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4DDBD" w14:textId="77777777" w:rsidR="005D3F15" w:rsidRPr="00386217" w:rsidRDefault="005D3F15" w:rsidP="005D3F15">
      <w:pPr>
        <w:pStyle w:val="Formatvorlage1"/>
        <w:ind w:right="48"/>
        <w:rPr>
          <w:rFonts w:ascii="Arial" w:hAnsi="Arial" w:cs="Arial"/>
          <w:i/>
          <w:iCs/>
          <w:lang w:val="it-IT"/>
        </w:rPr>
      </w:pPr>
      <w:r w:rsidRPr="006370EB">
        <w:rPr>
          <w:rFonts w:ascii="Arial" w:hAnsi="Arial" w:cs="Arial"/>
          <w:i/>
          <w:iCs/>
          <w:lang w:val="it-IT"/>
        </w:rPr>
        <w:t>Per la marca da bollo vedere l’ultima pagina</w:t>
      </w:r>
    </w:p>
    <w:p w14:paraId="09DB488C" w14:textId="77777777" w:rsidR="00350194" w:rsidRPr="00386217" w:rsidRDefault="00350194" w:rsidP="00350194">
      <w:pPr>
        <w:pStyle w:val="Formatvorlage1"/>
        <w:ind w:left="5940" w:right="48"/>
        <w:rPr>
          <w:rFonts w:ascii="Arial" w:hAnsi="Arial" w:cs="Arial"/>
          <w:lang w:val="it-IT"/>
        </w:rPr>
      </w:pPr>
      <w:r w:rsidRPr="00386217">
        <w:rPr>
          <w:rFonts w:ascii="Arial" w:hAnsi="Arial" w:cs="Arial"/>
          <w:lang w:val="it-IT"/>
        </w:rPr>
        <w:t>Alla</w:t>
      </w:r>
    </w:p>
    <w:p w14:paraId="3C7ACEC5" w14:textId="77777777" w:rsidR="00350194" w:rsidRPr="00386217" w:rsidRDefault="00350194" w:rsidP="00350194">
      <w:pPr>
        <w:pStyle w:val="Formatvorlage1"/>
        <w:ind w:left="5940" w:right="48"/>
        <w:rPr>
          <w:rFonts w:ascii="Arial" w:hAnsi="Arial" w:cs="Arial"/>
          <w:lang w:val="it-IT"/>
        </w:rPr>
      </w:pPr>
      <w:r w:rsidRPr="00386217">
        <w:rPr>
          <w:rFonts w:ascii="Arial" w:hAnsi="Arial" w:cs="Arial"/>
          <w:lang w:val="it-IT"/>
        </w:rPr>
        <w:t>Provincia autonoma di Bolzano – Alto Adige</w:t>
      </w:r>
    </w:p>
    <w:p w14:paraId="4E5B36F8" w14:textId="77777777" w:rsidR="00350194" w:rsidRPr="00386217" w:rsidRDefault="00350194" w:rsidP="00350194">
      <w:pPr>
        <w:pStyle w:val="Formatvorlage1"/>
        <w:ind w:left="5940" w:right="48"/>
        <w:rPr>
          <w:rFonts w:ascii="Arial" w:hAnsi="Arial" w:cs="Arial"/>
          <w:lang w:val="it-IT"/>
        </w:rPr>
      </w:pPr>
      <w:r w:rsidRPr="00386217">
        <w:rPr>
          <w:rFonts w:ascii="Arial" w:hAnsi="Arial" w:cs="Arial"/>
          <w:lang w:val="it-IT"/>
        </w:rPr>
        <w:t>Ufficio</w:t>
      </w:r>
      <w:r w:rsidR="009E6D2F">
        <w:rPr>
          <w:rFonts w:ascii="Arial" w:hAnsi="Arial" w:cs="Arial"/>
          <w:lang w:val="it-IT"/>
        </w:rPr>
        <w:t xml:space="preserve"> Innovazione e tecnologia</w:t>
      </w:r>
      <w:r w:rsidRPr="00386217">
        <w:rPr>
          <w:rFonts w:ascii="Arial" w:hAnsi="Arial" w:cs="Arial"/>
          <w:lang w:val="it-IT"/>
        </w:rPr>
        <w:t xml:space="preserve"> 34.1</w:t>
      </w:r>
    </w:p>
    <w:p w14:paraId="1C58A9BA" w14:textId="77777777" w:rsidR="003A3BDC" w:rsidRPr="00074637" w:rsidRDefault="003A3BDC" w:rsidP="003A3BDC">
      <w:pPr>
        <w:pStyle w:val="Formatvorlage1"/>
        <w:ind w:left="5940" w:right="48"/>
        <w:rPr>
          <w:rFonts w:ascii="Arial" w:hAnsi="Arial" w:cs="Arial"/>
          <w:lang w:val="it-IT"/>
        </w:rPr>
      </w:pPr>
      <w:r w:rsidRPr="00074637">
        <w:rPr>
          <w:rFonts w:ascii="Arial" w:hAnsi="Arial" w:cs="Arial"/>
          <w:lang w:val="it-IT"/>
        </w:rPr>
        <w:t>Palazzo 5, Via Raiffeisen 5</w:t>
      </w:r>
    </w:p>
    <w:p w14:paraId="1074120D" w14:textId="77777777" w:rsidR="003A3BDC" w:rsidRPr="00074637" w:rsidRDefault="003A3BDC" w:rsidP="003A3BDC">
      <w:pPr>
        <w:pStyle w:val="Formatvorlage1"/>
        <w:ind w:left="5940" w:right="48"/>
        <w:rPr>
          <w:rFonts w:ascii="Arial" w:hAnsi="Arial" w:cs="Arial"/>
          <w:lang w:val="it-IT"/>
        </w:rPr>
      </w:pPr>
      <w:r w:rsidRPr="00074637">
        <w:rPr>
          <w:rFonts w:ascii="Arial" w:hAnsi="Arial" w:cs="Arial"/>
          <w:lang w:val="it-IT"/>
        </w:rPr>
        <w:t>I-39100 Bolzano</w:t>
      </w:r>
      <w:r>
        <w:rPr>
          <w:rFonts w:ascii="Arial" w:hAnsi="Arial" w:cs="Arial"/>
          <w:lang w:val="it-IT"/>
        </w:rPr>
        <w:t xml:space="preserve"> (BZ)</w:t>
      </w:r>
    </w:p>
    <w:p w14:paraId="4FE52928" w14:textId="77777777" w:rsidR="003A3BDC" w:rsidRPr="003A3BDC" w:rsidRDefault="003A3BDC" w:rsidP="003A3BDC">
      <w:pPr>
        <w:pStyle w:val="Formatvorlage1"/>
        <w:ind w:left="5940" w:right="48"/>
        <w:rPr>
          <w:rFonts w:ascii="Arial" w:hAnsi="Arial" w:cs="Arial"/>
          <w:lang w:val="it-IT"/>
        </w:rPr>
      </w:pPr>
      <w:r w:rsidRPr="003A3BDC">
        <w:rPr>
          <w:rFonts w:ascii="Arial" w:hAnsi="Arial" w:cs="Arial"/>
          <w:lang w:val="it-IT"/>
        </w:rPr>
        <w:t>Tel. 0471/413710, Fax 0471/413794</w:t>
      </w:r>
    </w:p>
    <w:p w14:paraId="2568B25C" w14:textId="77777777" w:rsidR="003A3BDC" w:rsidRPr="003A3BDC" w:rsidRDefault="003A3BDC" w:rsidP="003A3BDC">
      <w:pPr>
        <w:pStyle w:val="Formatvorlage1"/>
        <w:ind w:left="5940" w:right="48"/>
        <w:rPr>
          <w:rFonts w:ascii="Arial" w:hAnsi="Arial" w:cs="Arial"/>
          <w:lang w:val="en-GB"/>
        </w:rPr>
      </w:pPr>
      <w:r w:rsidRPr="003A3BDC">
        <w:rPr>
          <w:rFonts w:ascii="Arial" w:hAnsi="Arial" w:cs="Arial"/>
          <w:lang w:val="en-GB"/>
        </w:rPr>
        <w:t xml:space="preserve">Email: </w:t>
      </w:r>
      <w:hyperlink r:id="rId7" w:history="1">
        <w:r w:rsidRPr="003A3BDC">
          <w:rPr>
            <w:rStyle w:val="Hyperlink"/>
            <w:rFonts w:ascii="Arial" w:hAnsi="Arial" w:cs="Arial"/>
            <w:lang w:val="en-GB"/>
          </w:rPr>
          <w:t>innovazione@provincia.bz.it</w:t>
        </w:r>
      </w:hyperlink>
    </w:p>
    <w:p w14:paraId="3C8F2A32" w14:textId="77777777" w:rsidR="003A3BDC" w:rsidRPr="003A3BDC" w:rsidRDefault="003A3BDC" w:rsidP="003A3BDC">
      <w:pPr>
        <w:pStyle w:val="Formatvorlage1"/>
        <w:ind w:left="5940" w:right="48"/>
        <w:rPr>
          <w:rFonts w:ascii="Arial" w:hAnsi="Arial" w:cs="Arial"/>
          <w:lang w:val="en-GB"/>
        </w:rPr>
      </w:pPr>
      <w:r w:rsidRPr="003A3BDC">
        <w:rPr>
          <w:rFonts w:ascii="Arial" w:hAnsi="Arial" w:cs="Arial"/>
          <w:lang w:val="en-GB"/>
        </w:rPr>
        <w:t xml:space="preserve">PEC: </w:t>
      </w:r>
      <w:hyperlink r:id="rId8" w:history="1">
        <w:r w:rsidRPr="003A3BDC">
          <w:rPr>
            <w:rStyle w:val="Hyperlink"/>
            <w:rFonts w:ascii="Arial" w:hAnsi="Arial" w:cs="Arial"/>
            <w:lang w:val="en-GB"/>
          </w:rPr>
          <w:t>innovation.innovazione@pec.prov.bz.it</w:t>
        </w:r>
      </w:hyperlink>
    </w:p>
    <w:p w14:paraId="5B529189" w14:textId="77777777" w:rsidR="003B17E2" w:rsidRPr="003A3BDC" w:rsidRDefault="003B17E2" w:rsidP="004B1745">
      <w:pPr>
        <w:rPr>
          <w:rFonts w:ascii="Arial" w:hAnsi="Arial" w:cs="Arial"/>
          <w:sz w:val="20"/>
          <w:szCs w:val="20"/>
          <w:lang w:val="en-GB"/>
        </w:rPr>
      </w:pPr>
    </w:p>
    <w:p w14:paraId="09A618A7" w14:textId="77777777" w:rsidR="004E3BB1" w:rsidRPr="003A3BDC" w:rsidRDefault="004E3BB1" w:rsidP="004B1745">
      <w:pPr>
        <w:rPr>
          <w:rFonts w:ascii="Arial" w:hAnsi="Arial" w:cs="Arial"/>
          <w:sz w:val="20"/>
          <w:szCs w:val="20"/>
          <w:lang w:val="en-GB"/>
        </w:rPr>
      </w:pPr>
    </w:p>
    <w:p w14:paraId="440C7704" w14:textId="77777777" w:rsidR="004E3BB1" w:rsidRPr="003A3BDC" w:rsidRDefault="004E3BB1" w:rsidP="004B1745">
      <w:pPr>
        <w:rPr>
          <w:rFonts w:ascii="Arial" w:hAnsi="Arial" w:cs="Arial"/>
          <w:sz w:val="20"/>
          <w:szCs w:val="20"/>
          <w:lang w:val="en-GB"/>
        </w:rPr>
      </w:pPr>
    </w:p>
    <w:p w14:paraId="2D3E9EB5" w14:textId="77777777" w:rsidR="00B17EFD" w:rsidRPr="00EC0AFC" w:rsidRDefault="00E858A3" w:rsidP="00BE1D76">
      <w:pPr>
        <w:jc w:val="center"/>
        <w:rPr>
          <w:rFonts w:ascii="Arial" w:hAnsi="Arial" w:cs="Arial"/>
          <w:b/>
          <w:sz w:val="28"/>
          <w:szCs w:val="28"/>
          <w:u w:val="single"/>
        </w:rPr>
      </w:pPr>
      <w:r w:rsidRPr="00EC0AFC">
        <w:rPr>
          <w:rFonts w:ascii="Arial" w:hAnsi="Arial" w:cs="Arial"/>
          <w:b/>
          <w:sz w:val="28"/>
          <w:szCs w:val="28"/>
          <w:u w:val="single"/>
        </w:rPr>
        <w:t>D</w:t>
      </w:r>
      <w:r w:rsidR="003B17E2" w:rsidRPr="00EC0AFC">
        <w:rPr>
          <w:rFonts w:ascii="Arial" w:hAnsi="Arial" w:cs="Arial"/>
          <w:b/>
          <w:sz w:val="28"/>
          <w:szCs w:val="28"/>
          <w:u w:val="single"/>
        </w:rPr>
        <w:t>OMANDA</w:t>
      </w:r>
      <w:r w:rsidR="00B17EFD" w:rsidRPr="00EC0AFC">
        <w:rPr>
          <w:rFonts w:ascii="Arial" w:hAnsi="Arial" w:cs="Arial"/>
          <w:b/>
          <w:sz w:val="28"/>
          <w:szCs w:val="28"/>
          <w:u w:val="single"/>
        </w:rPr>
        <w:t xml:space="preserve"> DI AGEVOLAZIONE</w:t>
      </w:r>
    </w:p>
    <w:p w14:paraId="565B5FD1" w14:textId="77777777" w:rsidR="003A3BDC" w:rsidRPr="003A3BDC" w:rsidRDefault="003A3BDC" w:rsidP="003A3BDC">
      <w:pPr>
        <w:tabs>
          <w:tab w:val="left" w:pos="2814"/>
        </w:tabs>
        <w:jc w:val="center"/>
        <w:rPr>
          <w:rFonts w:ascii="Arial" w:hAnsi="Arial" w:cs="Arial"/>
          <w:b/>
          <w:sz w:val="28"/>
          <w:szCs w:val="28"/>
        </w:rPr>
      </w:pPr>
      <w:r w:rsidRPr="003A3BDC">
        <w:rPr>
          <w:rFonts w:ascii="Arial" w:hAnsi="Arial" w:cs="Arial"/>
          <w:b/>
          <w:sz w:val="28"/>
          <w:szCs w:val="28"/>
        </w:rPr>
        <w:t>INTERVENTI DELLA PROVINCIA AUTONOMA DI BOLZANO</w:t>
      </w:r>
    </w:p>
    <w:p w14:paraId="0A77BB82" w14:textId="77777777" w:rsidR="00E858A3" w:rsidRPr="003A3BDC" w:rsidRDefault="003A3BDC" w:rsidP="003A3BDC">
      <w:pPr>
        <w:tabs>
          <w:tab w:val="left" w:pos="2814"/>
        </w:tabs>
        <w:jc w:val="center"/>
        <w:rPr>
          <w:rFonts w:ascii="Arial" w:hAnsi="Arial" w:cs="Arial"/>
          <w:b/>
          <w:sz w:val="28"/>
          <w:szCs w:val="28"/>
        </w:rPr>
      </w:pPr>
      <w:r w:rsidRPr="003A3BDC">
        <w:rPr>
          <w:rFonts w:ascii="Arial" w:hAnsi="Arial" w:cs="Arial"/>
          <w:b/>
          <w:sz w:val="28"/>
          <w:szCs w:val="28"/>
        </w:rPr>
        <w:t>PER IL SOSTEGNO DEL</w:t>
      </w:r>
      <w:r>
        <w:rPr>
          <w:rFonts w:ascii="Arial" w:hAnsi="Arial" w:cs="Arial"/>
          <w:b/>
          <w:sz w:val="28"/>
          <w:szCs w:val="28"/>
        </w:rPr>
        <w:t>L’ECONOMIA E DELLA PRODUTTIVITÀ</w:t>
      </w:r>
    </w:p>
    <w:p w14:paraId="2E6110E4" w14:textId="77777777" w:rsidR="00010FEE" w:rsidRPr="003A3BDC" w:rsidRDefault="00010FEE" w:rsidP="003A3BDC">
      <w:pPr>
        <w:pStyle w:val="Kommentartext"/>
        <w:jc w:val="center"/>
        <w:rPr>
          <w:rFonts w:ascii="Arial" w:hAnsi="Arial" w:cs="Arial"/>
          <w:b/>
        </w:rPr>
      </w:pPr>
      <w:r w:rsidRPr="005057DE">
        <w:rPr>
          <w:rFonts w:ascii="Arial" w:hAnsi="Arial" w:cs="Arial"/>
          <w:b/>
        </w:rPr>
        <w:t>(</w:t>
      </w:r>
      <w:r>
        <w:rPr>
          <w:rFonts w:ascii="Arial" w:hAnsi="Arial" w:cs="Arial"/>
          <w:b/>
        </w:rPr>
        <w:t xml:space="preserve">ai sensi della </w:t>
      </w:r>
      <w:r w:rsidRPr="00E03E2E">
        <w:rPr>
          <w:rFonts w:ascii="Arial" w:hAnsi="Arial" w:cs="Arial"/>
          <w:b/>
        </w:rPr>
        <w:t xml:space="preserve">legge provinciale del </w:t>
      </w:r>
      <w:r w:rsidR="003A3BDC" w:rsidRPr="003A3BDC">
        <w:rPr>
          <w:rFonts w:ascii="Arial" w:hAnsi="Arial" w:cs="Arial"/>
          <w:b/>
        </w:rPr>
        <w:t>28 novembre 1973</w:t>
      </w:r>
      <w:r w:rsidRPr="00E03E2E">
        <w:rPr>
          <w:rFonts w:ascii="Arial" w:hAnsi="Arial" w:cs="Arial"/>
          <w:b/>
        </w:rPr>
        <w:t xml:space="preserve">, </w:t>
      </w:r>
      <w:r w:rsidR="003A3BDC" w:rsidRPr="003A3BDC">
        <w:rPr>
          <w:rFonts w:ascii="Arial" w:hAnsi="Arial" w:cs="Arial"/>
          <w:b/>
        </w:rPr>
        <w:t>n. 79</w:t>
      </w:r>
      <w:r>
        <w:rPr>
          <w:rFonts w:ascii="Arial" w:hAnsi="Arial" w:cs="Arial"/>
          <w:b/>
        </w:rPr>
        <w:t xml:space="preserve">, </w:t>
      </w:r>
      <w:r w:rsidR="00767BDC">
        <w:rPr>
          <w:rFonts w:ascii="Arial" w:hAnsi="Arial" w:cs="Arial"/>
          <w:b/>
        </w:rPr>
        <w:t>e successive modifiche</w:t>
      </w:r>
      <w:r w:rsidRPr="005057DE">
        <w:rPr>
          <w:rFonts w:ascii="Arial" w:hAnsi="Arial" w:cs="Arial"/>
          <w:b/>
        </w:rPr>
        <w:t>)</w:t>
      </w:r>
    </w:p>
    <w:p w14:paraId="5CD1CA2D" w14:textId="77777777" w:rsidR="00E858A3" w:rsidRDefault="00E858A3" w:rsidP="004B1745">
      <w:pPr>
        <w:rPr>
          <w:rFonts w:ascii="Arial" w:hAnsi="Arial" w:cs="Arial"/>
          <w:sz w:val="20"/>
          <w:szCs w:val="20"/>
        </w:rPr>
      </w:pPr>
    </w:p>
    <w:p w14:paraId="774607E5" w14:textId="77777777" w:rsidR="006B33D4" w:rsidRPr="005057DE" w:rsidRDefault="006B33D4" w:rsidP="004B1745">
      <w:pPr>
        <w:rPr>
          <w:rFonts w:ascii="Arial" w:hAnsi="Arial" w:cs="Arial"/>
          <w:sz w:val="20"/>
          <w:szCs w:val="20"/>
        </w:rPr>
      </w:pPr>
    </w:p>
    <w:p w14:paraId="54A9DD71" w14:textId="77777777" w:rsidR="006B33D4" w:rsidRDefault="006B33D4" w:rsidP="004B1745">
      <w:pPr>
        <w:rPr>
          <w:rFonts w:ascii="Arial" w:hAnsi="Arial" w:cs="Arial"/>
          <w:sz w:val="20"/>
          <w:szCs w:val="20"/>
        </w:rPr>
      </w:pPr>
    </w:p>
    <w:p w14:paraId="13A11EA1" w14:textId="77777777" w:rsidR="00FD62FE" w:rsidRDefault="00FD62FE" w:rsidP="004B1745">
      <w:pPr>
        <w:rPr>
          <w:rFonts w:ascii="Arial" w:hAnsi="Arial" w:cs="Arial"/>
          <w:sz w:val="20"/>
          <w:szCs w:val="20"/>
        </w:rPr>
      </w:pPr>
    </w:p>
    <w:p w14:paraId="2720D384" w14:textId="77777777" w:rsidR="00FD62FE" w:rsidRPr="003A3BDC" w:rsidRDefault="00FD62FE" w:rsidP="00FD62FE">
      <w:pPr>
        <w:pStyle w:val="Kommentartext"/>
        <w:jc w:val="both"/>
        <w:rPr>
          <w:rFonts w:ascii="Arial" w:hAnsi="Arial" w:cs="Arial"/>
          <w:b/>
          <w:u w:val="single"/>
        </w:rPr>
      </w:pPr>
      <w:r w:rsidRPr="006B33D4">
        <w:rPr>
          <w:rFonts w:ascii="Arial" w:hAnsi="Arial" w:cs="Arial"/>
          <w:b/>
          <w:u w:val="single"/>
          <w:shd w:val="clear" w:color="auto" w:fill="FFFF00"/>
        </w:rPr>
        <w:t>Termine di presentazione: entro il 31 ottobre di ogni anno</w:t>
      </w:r>
    </w:p>
    <w:p w14:paraId="315F3E4E" w14:textId="77777777" w:rsidR="00FD62FE" w:rsidRDefault="00FD62FE" w:rsidP="00FD62FE">
      <w:pPr>
        <w:pStyle w:val="Formatvorlage1"/>
        <w:ind w:right="48"/>
        <w:rPr>
          <w:rFonts w:ascii="Arial" w:hAnsi="Arial" w:cs="Arial"/>
          <w:i/>
          <w:iCs/>
          <w:highlight w:val="magenta"/>
          <w:lang w:val="it-IT"/>
        </w:rPr>
      </w:pPr>
    </w:p>
    <w:p w14:paraId="2DE5F786" w14:textId="77777777" w:rsidR="00FD62FE" w:rsidRDefault="00FD62FE" w:rsidP="00FD62FE">
      <w:pPr>
        <w:pStyle w:val="Formatvorlage1"/>
        <w:ind w:right="48"/>
        <w:rPr>
          <w:rFonts w:ascii="Arial" w:hAnsi="Arial" w:cs="Arial"/>
          <w:i/>
          <w:iCs/>
          <w:highlight w:val="magenta"/>
          <w:lang w:val="it-IT"/>
        </w:rPr>
      </w:pPr>
    </w:p>
    <w:p w14:paraId="6A55AA91" w14:textId="77777777" w:rsidR="006B33D4" w:rsidRDefault="006B33D4" w:rsidP="004B1745">
      <w:pPr>
        <w:rPr>
          <w:rFonts w:ascii="Arial" w:hAnsi="Arial" w:cs="Arial"/>
          <w:sz w:val="20"/>
          <w:szCs w:val="20"/>
        </w:rPr>
      </w:pPr>
    </w:p>
    <w:p w14:paraId="737D632D" w14:textId="77777777" w:rsidR="006B33D4" w:rsidRPr="005057DE" w:rsidRDefault="006B33D4" w:rsidP="004B1745">
      <w:pPr>
        <w:rPr>
          <w:rFonts w:ascii="Arial" w:hAnsi="Arial" w:cs="Arial"/>
          <w:sz w:val="20"/>
          <w:szCs w:val="20"/>
        </w:rPr>
      </w:pPr>
    </w:p>
    <w:p w14:paraId="2C52A1C5" w14:textId="77777777" w:rsidR="00934956" w:rsidRPr="00074637" w:rsidRDefault="005057DE" w:rsidP="004B1745">
      <w:pPr>
        <w:jc w:val="center"/>
        <w:rPr>
          <w:rFonts w:ascii="Arial" w:hAnsi="Arial" w:cs="Arial"/>
          <w:b/>
          <w:sz w:val="20"/>
          <w:szCs w:val="20"/>
        </w:rPr>
      </w:pPr>
      <w:r>
        <w:rPr>
          <w:rFonts w:ascii="Arial" w:hAnsi="Arial" w:cs="Arial"/>
          <w:b/>
          <w:sz w:val="20"/>
          <w:szCs w:val="20"/>
        </w:rPr>
        <w:t>Il/La richiedente</w:t>
      </w:r>
    </w:p>
    <w:p w14:paraId="7914D61C" w14:textId="77777777" w:rsidR="00934956" w:rsidRPr="00074637" w:rsidRDefault="00934956" w:rsidP="004B174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7010"/>
      </w:tblGrid>
      <w:tr w:rsidR="00B17B07" w:rsidRPr="00447547" w14:paraId="747A3856" w14:textId="77777777" w:rsidTr="00447547">
        <w:tc>
          <w:tcPr>
            <w:tcW w:w="3694" w:type="dxa"/>
            <w:shd w:val="clear" w:color="auto" w:fill="auto"/>
            <w:vAlign w:val="bottom"/>
          </w:tcPr>
          <w:p w14:paraId="2F66DE51" w14:textId="77777777" w:rsidR="00B17B07" w:rsidRPr="00447547" w:rsidRDefault="00B17B0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Nome </w:t>
            </w:r>
            <w:r w:rsidRPr="003677B3">
              <w:rPr>
                <w:rFonts w:ascii="Arial" w:eastAsia="Calibri" w:hAnsi="Arial" w:cs="Arial"/>
                <w:sz w:val="20"/>
                <w:szCs w:val="20"/>
                <w:highlight w:val="lightGray"/>
              </w:rPr>
              <w:fldChar w:fldCharType="begin">
                <w:ffData>
                  <w:name w:val="Text7"/>
                  <w:enabled/>
                  <w:calcOnExit w:val="0"/>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7010" w:type="dxa"/>
            <w:shd w:val="clear" w:color="auto" w:fill="auto"/>
            <w:vAlign w:val="bottom"/>
          </w:tcPr>
          <w:p w14:paraId="186BA3DE" w14:textId="77777777" w:rsidR="00B17B07" w:rsidRPr="00447547" w:rsidRDefault="00B17B0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Cognome </w:t>
            </w:r>
            <w:r w:rsidRPr="003677B3">
              <w:rPr>
                <w:rFonts w:ascii="Arial" w:eastAsia="Calibri" w:hAnsi="Arial" w:cs="Arial"/>
                <w:sz w:val="20"/>
                <w:szCs w:val="20"/>
                <w:highlight w:val="lightGray"/>
              </w:rPr>
              <w:fldChar w:fldCharType="begin">
                <w:ffData>
                  <w:name w:val="Text7"/>
                  <w:enabled/>
                  <w:calcOnExit w:val="0"/>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Calibri" w:hAnsi="Arial" w:cs="Arial"/>
                <w:sz w:val="20"/>
                <w:szCs w:val="20"/>
                <w:highlight w:val="lightGray"/>
              </w:rPr>
              <w:fldChar w:fldCharType="end"/>
            </w:r>
          </w:p>
        </w:tc>
      </w:tr>
      <w:tr w:rsidR="007445C7" w:rsidRPr="00447547" w14:paraId="7E6E9008" w14:textId="77777777" w:rsidTr="00447547">
        <w:tc>
          <w:tcPr>
            <w:tcW w:w="3694" w:type="dxa"/>
            <w:shd w:val="clear" w:color="auto" w:fill="auto"/>
            <w:vAlign w:val="bottom"/>
          </w:tcPr>
          <w:p w14:paraId="0FD04065" w14:textId="77777777" w:rsidR="007445C7" w:rsidRPr="00447547" w:rsidRDefault="007445C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Nato/a il (GG/MM/AAAA)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c>
          <w:tcPr>
            <w:tcW w:w="7010" w:type="dxa"/>
            <w:shd w:val="clear" w:color="auto" w:fill="auto"/>
            <w:vAlign w:val="bottom"/>
          </w:tcPr>
          <w:p w14:paraId="43430DA0" w14:textId="77777777" w:rsidR="007445C7" w:rsidRPr="00447547" w:rsidRDefault="007445C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a (Comune, Provincia, Nazione)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r>
    </w:tbl>
    <w:p w14:paraId="72988C19" w14:textId="77777777" w:rsidR="007445C7" w:rsidRPr="00074637" w:rsidRDefault="007445C7" w:rsidP="004B1745">
      <w:pPr>
        <w:jc w:val="both"/>
        <w:rPr>
          <w:rFonts w:ascii="Arial" w:hAnsi="Arial" w:cs="Arial"/>
          <w:sz w:val="20"/>
          <w:szCs w:val="20"/>
        </w:rPr>
      </w:pPr>
    </w:p>
    <w:p w14:paraId="61438B66" w14:textId="77777777" w:rsidR="007445C7" w:rsidRPr="003A3BDC" w:rsidRDefault="007445C7" w:rsidP="004B1745">
      <w:pPr>
        <w:jc w:val="center"/>
        <w:rPr>
          <w:rFonts w:ascii="Arial" w:hAnsi="Arial" w:cs="Arial"/>
          <w:b/>
          <w:sz w:val="20"/>
          <w:szCs w:val="20"/>
        </w:rPr>
      </w:pPr>
      <w:r w:rsidRPr="00074637">
        <w:rPr>
          <w:rFonts w:ascii="Arial" w:hAnsi="Arial" w:cs="Arial"/>
          <w:b/>
          <w:sz w:val="20"/>
          <w:szCs w:val="20"/>
        </w:rPr>
        <w:t xml:space="preserve">legale rappresentante </w:t>
      </w:r>
      <w:r w:rsidR="003A3BDC" w:rsidRPr="003A3BDC">
        <w:rPr>
          <w:rFonts w:ascii="Arial" w:hAnsi="Arial" w:cs="Arial"/>
          <w:b/>
          <w:sz w:val="20"/>
          <w:szCs w:val="20"/>
        </w:rPr>
        <w:t>dell</w:t>
      </w:r>
      <w:r w:rsidR="00660AB1">
        <w:rPr>
          <w:rFonts w:ascii="Arial" w:hAnsi="Arial" w:cs="Arial"/>
          <w:b/>
          <w:sz w:val="20"/>
          <w:szCs w:val="20"/>
        </w:rPr>
        <w:t>’Associazione o dell’Ente</w:t>
      </w:r>
    </w:p>
    <w:p w14:paraId="7747ACAE" w14:textId="77777777" w:rsidR="007445C7" w:rsidRDefault="007445C7" w:rsidP="004B174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FF5554" w:rsidRPr="00447547" w14:paraId="2A0F4B15" w14:textId="77777777" w:rsidTr="00447547">
        <w:trPr>
          <w:trHeight w:val="155"/>
        </w:trPr>
        <w:tc>
          <w:tcPr>
            <w:tcW w:w="10988" w:type="dxa"/>
            <w:shd w:val="clear" w:color="auto" w:fill="auto"/>
            <w:vAlign w:val="bottom"/>
          </w:tcPr>
          <w:p w14:paraId="13B88D3E" w14:textId="77777777" w:rsidR="00FF5554" w:rsidRPr="00447547" w:rsidRDefault="00FF5554" w:rsidP="00447547">
            <w:pPr>
              <w:spacing w:line="360" w:lineRule="auto"/>
              <w:rPr>
                <w:rFonts w:ascii="Arial" w:eastAsia="Calibri" w:hAnsi="Arial" w:cs="Arial"/>
                <w:sz w:val="16"/>
                <w:szCs w:val="16"/>
              </w:rPr>
            </w:pPr>
            <w:r w:rsidRPr="00447547">
              <w:rPr>
                <w:rFonts w:ascii="Arial" w:eastAsia="Calibri" w:hAnsi="Arial" w:cs="Arial"/>
                <w:sz w:val="16"/>
                <w:szCs w:val="16"/>
              </w:rPr>
              <w:t>R</w:t>
            </w:r>
            <w:r w:rsidR="006B33D4" w:rsidRPr="00447547">
              <w:rPr>
                <w:rFonts w:ascii="Arial" w:eastAsia="Calibri" w:hAnsi="Arial" w:cs="Arial"/>
                <w:sz w:val="16"/>
                <w:szCs w:val="16"/>
              </w:rPr>
              <w:t>agione sociale / Denominazione</w:t>
            </w:r>
            <w:r w:rsidRPr="00447547">
              <w:rPr>
                <w:rFonts w:ascii="Arial" w:eastAsia="Calibri" w:hAnsi="Arial" w:cs="Arial"/>
                <w:sz w:val="16"/>
                <w:szCs w:val="16"/>
              </w:rPr>
              <w:t xml:space="preserve">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r>
    </w:tbl>
    <w:p w14:paraId="27C02A04" w14:textId="77777777" w:rsidR="00FF5554" w:rsidRPr="00074637" w:rsidRDefault="00FF5554" w:rsidP="004B1745">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457"/>
        <w:gridCol w:w="373"/>
        <w:gridCol w:w="170"/>
        <w:gridCol w:w="203"/>
        <w:gridCol w:w="334"/>
        <w:gridCol w:w="39"/>
        <w:gridCol w:w="373"/>
        <w:gridCol w:w="137"/>
        <w:gridCol w:w="236"/>
        <w:gridCol w:w="186"/>
        <w:gridCol w:w="118"/>
        <w:gridCol w:w="69"/>
        <w:gridCol w:w="373"/>
        <w:gridCol w:w="103"/>
        <w:gridCol w:w="270"/>
        <w:gridCol w:w="268"/>
        <w:gridCol w:w="105"/>
        <w:gridCol w:w="373"/>
        <w:gridCol w:w="70"/>
        <w:gridCol w:w="303"/>
        <w:gridCol w:w="234"/>
        <w:gridCol w:w="139"/>
        <w:gridCol w:w="373"/>
        <w:gridCol w:w="37"/>
        <w:gridCol w:w="336"/>
        <w:gridCol w:w="201"/>
        <w:gridCol w:w="172"/>
        <w:gridCol w:w="373"/>
      </w:tblGrid>
      <w:tr w:rsidR="002235C2" w:rsidRPr="00447547" w14:paraId="26E3EAEF" w14:textId="77777777" w:rsidTr="00447547">
        <w:trPr>
          <w:trHeight w:val="110"/>
        </w:trPr>
        <w:tc>
          <w:tcPr>
            <w:tcW w:w="3279" w:type="dxa"/>
            <w:shd w:val="clear" w:color="auto" w:fill="auto"/>
            <w:vAlign w:val="bottom"/>
          </w:tcPr>
          <w:p w14:paraId="12189693" w14:textId="77777777" w:rsidR="002235C2" w:rsidRPr="00447547" w:rsidRDefault="002235C2" w:rsidP="00447547">
            <w:pPr>
              <w:spacing w:line="360" w:lineRule="auto"/>
              <w:rPr>
                <w:rFonts w:ascii="Arial" w:eastAsia="Calibri" w:hAnsi="Arial" w:cs="Arial"/>
                <w:sz w:val="16"/>
                <w:szCs w:val="16"/>
              </w:rPr>
            </w:pPr>
            <w:r w:rsidRPr="00447547">
              <w:rPr>
                <w:rFonts w:ascii="Arial" w:eastAsia="Calibri" w:hAnsi="Arial" w:cs="Arial"/>
                <w:sz w:val="16"/>
                <w:szCs w:val="16"/>
              </w:rPr>
              <w:t>Con sede</w:t>
            </w:r>
            <w:r w:rsidR="00453531" w:rsidRPr="00447547">
              <w:rPr>
                <w:rFonts w:ascii="Arial" w:eastAsia="Calibri" w:hAnsi="Arial" w:cs="Arial"/>
                <w:sz w:val="16"/>
                <w:szCs w:val="16"/>
              </w:rPr>
              <w:t xml:space="preserve"> legale</w:t>
            </w:r>
            <w:r w:rsidRPr="00447547">
              <w:rPr>
                <w:rFonts w:ascii="Arial" w:eastAsia="Calibri" w:hAnsi="Arial" w:cs="Arial"/>
                <w:sz w:val="16"/>
                <w:szCs w:val="16"/>
              </w:rPr>
              <w:t>:</w:t>
            </w:r>
          </w:p>
        </w:tc>
        <w:tc>
          <w:tcPr>
            <w:tcW w:w="3508" w:type="dxa"/>
            <w:gridSpan w:val="10"/>
            <w:shd w:val="clear" w:color="auto" w:fill="auto"/>
            <w:vAlign w:val="bottom"/>
          </w:tcPr>
          <w:p w14:paraId="545544F1" w14:textId="77777777" w:rsidR="002235C2" w:rsidRPr="00447547" w:rsidRDefault="002235C2" w:rsidP="00447547">
            <w:pPr>
              <w:spacing w:line="360" w:lineRule="auto"/>
              <w:rPr>
                <w:rFonts w:ascii="Arial" w:eastAsia="Calibri" w:hAnsi="Arial" w:cs="Arial"/>
                <w:sz w:val="16"/>
                <w:szCs w:val="16"/>
              </w:rPr>
            </w:pPr>
            <w:r w:rsidRPr="003677B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677B3">
              <w:rPr>
                <w:rFonts w:ascii="Arial" w:eastAsia="Calibri" w:hAnsi="Arial" w:cs="Arial"/>
                <w:sz w:val="20"/>
                <w:szCs w:val="20"/>
                <w:highlight w:val="lightGray"/>
              </w:rPr>
              <w:instrText xml:space="preserve"> FORMCHECKBOX </w:instrText>
            </w:r>
            <w:r w:rsidR="0058103F">
              <w:rPr>
                <w:rFonts w:ascii="Arial" w:eastAsia="Calibri" w:hAnsi="Arial" w:cs="Arial"/>
                <w:sz w:val="20"/>
                <w:szCs w:val="20"/>
                <w:highlight w:val="lightGray"/>
              </w:rPr>
            </w:r>
            <w:r w:rsidR="0058103F">
              <w:rPr>
                <w:rFonts w:ascii="Arial" w:eastAsia="Calibri" w:hAnsi="Arial" w:cs="Arial"/>
                <w:sz w:val="20"/>
                <w:szCs w:val="20"/>
                <w:highlight w:val="lightGray"/>
              </w:rPr>
              <w:fldChar w:fldCharType="separate"/>
            </w:r>
            <w:r w:rsidRPr="003677B3">
              <w:rPr>
                <w:rFonts w:ascii="Arial" w:eastAsia="Calibri" w:hAnsi="Arial" w:cs="Arial"/>
                <w:sz w:val="20"/>
                <w:szCs w:val="20"/>
                <w:highlight w:val="lightGray"/>
              </w:rPr>
              <w:fldChar w:fldCharType="end"/>
            </w:r>
            <w:r w:rsidRPr="00447547">
              <w:rPr>
                <w:rFonts w:ascii="Arial" w:eastAsia="Calibri" w:hAnsi="Arial" w:cs="Arial"/>
                <w:sz w:val="16"/>
                <w:szCs w:val="16"/>
              </w:rPr>
              <w:t xml:space="preserve"> </w:t>
            </w:r>
            <w:r w:rsidR="00E826D8" w:rsidRPr="00447547">
              <w:rPr>
                <w:rFonts w:ascii="Arial" w:eastAsia="Calibri" w:hAnsi="Arial" w:cs="Arial"/>
                <w:i/>
                <w:color w:val="808080"/>
                <w:sz w:val="16"/>
                <w:szCs w:val="16"/>
              </w:rPr>
              <w:t>(</w:t>
            </w:r>
            <w:proofErr w:type="spellStart"/>
            <w:r w:rsidR="00E826D8" w:rsidRPr="00447547">
              <w:rPr>
                <w:rFonts w:ascii="Arial" w:eastAsia="Calibri" w:hAnsi="Arial" w:cs="Arial"/>
                <w:i/>
                <w:color w:val="808080"/>
                <w:sz w:val="16"/>
                <w:szCs w:val="16"/>
              </w:rPr>
              <w:t>C</w:t>
            </w:r>
            <w:r w:rsidR="00334EA7" w:rsidRPr="00447547">
              <w:rPr>
                <w:rFonts w:ascii="Arial" w:eastAsia="Calibri" w:hAnsi="Arial" w:cs="Arial"/>
                <w:i/>
                <w:color w:val="808080"/>
                <w:sz w:val="16"/>
                <w:szCs w:val="16"/>
              </w:rPr>
              <w:t>rocettare</w:t>
            </w:r>
            <w:proofErr w:type="spellEnd"/>
            <w:r w:rsidR="00334EA7" w:rsidRPr="00447547">
              <w:rPr>
                <w:rFonts w:ascii="Arial" w:eastAsia="Calibri" w:hAnsi="Arial" w:cs="Arial"/>
                <w:i/>
                <w:color w:val="808080"/>
                <w:sz w:val="16"/>
                <w:szCs w:val="16"/>
              </w:rPr>
              <w:t>)</w:t>
            </w:r>
            <w:r w:rsidR="00334EA7" w:rsidRPr="00447547">
              <w:rPr>
                <w:rFonts w:ascii="Arial" w:eastAsia="Calibri" w:hAnsi="Arial" w:cs="Arial"/>
                <w:sz w:val="16"/>
                <w:szCs w:val="16"/>
              </w:rPr>
              <w:t xml:space="preserve"> </w:t>
            </w:r>
            <w:r w:rsidRPr="00447547">
              <w:rPr>
                <w:rFonts w:ascii="Arial" w:eastAsia="Calibri" w:hAnsi="Arial" w:cs="Arial"/>
                <w:sz w:val="16"/>
                <w:szCs w:val="16"/>
              </w:rPr>
              <w:t xml:space="preserve">in Provincia di Bolzano </w:t>
            </w:r>
          </w:p>
        </w:tc>
        <w:tc>
          <w:tcPr>
            <w:tcW w:w="3917" w:type="dxa"/>
            <w:gridSpan w:val="18"/>
            <w:shd w:val="clear" w:color="auto" w:fill="auto"/>
            <w:vAlign w:val="bottom"/>
          </w:tcPr>
          <w:p w14:paraId="6642AC96" w14:textId="77777777" w:rsidR="002235C2" w:rsidRPr="00447547" w:rsidRDefault="002235C2" w:rsidP="00447547">
            <w:pPr>
              <w:spacing w:line="360" w:lineRule="auto"/>
              <w:rPr>
                <w:rFonts w:ascii="Arial" w:eastAsia="Calibri" w:hAnsi="Arial" w:cs="Arial"/>
                <w:sz w:val="16"/>
                <w:szCs w:val="16"/>
              </w:rPr>
            </w:pPr>
            <w:r w:rsidRPr="003677B3">
              <w:rPr>
                <w:rFonts w:ascii="Arial" w:eastAsia="Calibri" w:hAnsi="Arial" w:cs="Arial"/>
                <w:sz w:val="20"/>
                <w:szCs w:val="20"/>
                <w:highlight w:val="lightGray"/>
              </w:rPr>
              <w:fldChar w:fldCharType="begin">
                <w:ffData>
                  <w:name w:val="Kontrollkästchen1"/>
                  <w:enabled/>
                  <w:calcOnExit w:val="0"/>
                  <w:checkBox>
                    <w:sizeAuto/>
                    <w:default w:val="0"/>
                  </w:checkBox>
                </w:ffData>
              </w:fldChar>
            </w:r>
            <w:r w:rsidRPr="003677B3">
              <w:rPr>
                <w:rFonts w:ascii="Arial" w:eastAsia="Calibri" w:hAnsi="Arial" w:cs="Arial"/>
                <w:sz w:val="20"/>
                <w:szCs w:val="20"/>
                <w:highlight w:val="lightGray"/>
              </w:rPr>
              <w:instrText xml:space="preserve"> FORMCHECKBOX </w:instrText>
            </w:r>
            <w:r w:rsidR="0058103F">
              <w:rPr>
                <w:rFonts w:ascii="Arial" w:eastAsia="Calibri" w:hAnsi="Arial" w:cs="Arial"/>
                <w:sz w:val="20"/>
                <w:szCs w:val="20"/>
                <w:highlight w:val="lightGray"/>
              </w:rPr>
            </w:r>
            <w:r w:rsidR="0058103F">
              <w:rPr>
                <w:rFonts w:ascii="Arial" w:eastAsia="Calibri" w:hAnsi="Arial" w:cs="Arial"/>
                <w:sz w:val="20"/>
                <w:szCs w:val="20"/>
                <w:highlight w:val="lightGray"/>
              </w:rPr>
              <w:fldChar w:fldCharType="separate"/>
            </w:r>
            <w:r w:rsidRPr="003677B3">
              <w:rPr>
                <w:rFonts w:ascii="Arial" w:eastAsia="Calibri" w:hAnsi="Arial" w:cs="Arial"/>
                <w:sz w:val="20"/>
                <w:szCs w:val="20"/>
                <w:highlight w:val="lightGray"/>
              </w:rPr>
              <w:fldChar w:fldCharType="end"/>
            </w:r>
            <w:r w:rsidRPr="00447547">
              <w:rPr>
                <w:rFonts w:ascii="Arial" w:eastAsia="Calibri" w:hAnsi="Arial" w:cs="Arial"/>
                <w:sz w:val="16"/>
                <w:szCs w:val="16"/>
              </w:rPr>
              <w:t xml:space="preserve"> </w:t>
            </w:r>
            <w:r w:rsidR="00C777E7" w:rsidRPr="00447547">
              <w:rPr>
                <w:rFonts w:ascii="Arial" w:eastAsia="Calibri" w:hAnsi="Arial" w:cs="Arial"/>
                <w:i/>
                <w:color w:val="808080"/>
                <w:sz w:val="16"/>
                <w:szCs w:val="16"/>
              </w:rPr>
              <w:t>(</w:t>
            </w:r>
            <w:proofErr w:type="spellStart"/>
            <w:r w:rsidR="00E826D8" w:rsidRPr="00447547">
              <w:rPr>
                <w:rFonts w:ascii="Arial" w:eastAsia="Calibri" w:hAnsi="Arial" w:cs="Arial"/>
                <w:i/>
                <w:color w:val="808080"/>
                <w:sz w:val="16"/>
                <w:szCs w:val="16"/>
              </w:rPr>
              <w:t>C</w:t>
            </w:r>
            <w:r w:rsidR="00C777E7" w:rsidRPr="00447547">
              <w:rPr>
                <w:rFonts w:ascii="Arial" w:eastAsia="Calibri" w:hAnsi="Arial" w:cs="Arial"/>
                <w:i/>
                <w:color w:val="808080"/>
                <w:sz w:val="16"/>
                <w:szCs w:val="16"/>
              </w:rPr>
              <w:t>rocettare</w:t>
            </w:r>
            <w:proofErr w:type="spellEnd"/>
            <w:r w:rsidR="00C777E7" w:rsidRPr="00447547">
              <w:rPr>
                <w:rFonts w:ascii="Arial" w:eastAsia="Calibri" w:hAnsi="Arial" w:cs="Arial"/>
                <w:i/>
                <w:color w:val="808080"/>
                <w:sz w:val="16"/>
                <w:szCs w:val="16"/>
              </w:rPr>
              <w:t>)</w:t>
            </w:r>
            <w:r w:rsidR="00334EA7" w:rsidRPr="00447547">
              <w:rPr>
                <w:rFonts w:ascii="Arial" w:eastAsia="Calibri" w:hAnsi="Arial" w:cs="Arial"/>
                <w:sz w:val="16"/>
                <w:szCs w:val="16"/>
              </w:rPr>
              <w:t xml:space="preserve"> </w:t>
            </w:r>
            <w:r w:rsidRPr="00447547">
              <w:rPr>
                <w:rFonts w:ascii="Arial" w:eastAsia="Calibri" w:hAnsi="Arial" w:cs="Arial"/>
                <w:sz w:val="16"/>
                <w:szCs w:val="16"/>
              </w:rPr>
              <w:t>fuori Provincia di Bolzano</w:t>
            </w:r>
          </w:p>
        </w:tc>
      </w:tr>
      <w:tr w:rsidR="00C777E7" w:rsidRPr="00447547" w14:paraId="5844ED3E" w14:textId="77777777" w:rsidTr="00447547">
        <w:tc>
          <w:tcPr>
            <w:tcW w:w="6787" w:type="dxa"/>
            <w:gridSpan w:val="11"/>
            <w:shd w:val="clear" w:color="auto" w:fill="auto"/>
            <w:vAlign w:val="bottom"/>
          </w:tcPr>
          <w:p w14:paraId="10B890A5" w14:textId="77777777" w:rsidR="00C777E7" w:rsidRPr="00447547" w:rsidRDefault="00C777E7" w:rsidP="00447547">
            <w:pPr>
              <w:spacing w:line="360" w:lineRule="auto"/>
              <w:rPr>
                <w:rFonts w:ascii="Arial" w:eastAsia="Calibri" w:hAnsi="Arial" w:cs="Arial"/>
                <w:sz w:val="16"/>
                <w:szCs w:val="16"/>
              </w:rPr>
            </w:pPr>
            <w:r w:rsidRPr="00447547">
              <w:rPr>
                <w:rFonts w:ascii="Arial" w:eastAsia="Calibri" w:hAnsi="Arial" w:cs="Arial"/>
                <w:sz w:val="16"/>
                <w:szCs w:val="16"/>
              </w:rPr>
              <w:t>Via</w:t>
            </w:r>
            <w:r w:rsidR="00092CFF" w:rsidRPr="00447547">
              <w:rPr>
                <w:rFonts w:ascii="Arial" w:eastAsia="Calibri" w:hAnsi="Arial" w:cs="Arial"/>
                <w:sz w:val="16"/>
                <w:szCs w:val="16"/>
              </w:rPr>
              <w:t xml:space="preserve"> / Piazza</w:t>
            </w:r>
            <w:r w:rsidRPr="00447547">
              <w:rPr>
                <w:rFonts w:ascii="Arial" w:eastAsia="Calibri" w:hAnsi="Arial" w:cs="Arial"/>
                <w:sz w:val="16"/>
                <w:szCs w:val="16"/>
              </w:rPr>
              <w:t xml:space="preserve">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c>
          <w:tcPr>
            <w:tcW w:w="3917" w:type="dxa"/>
            <w:gridSpan w:val="18"/>
            <w:shd w:val="clear" w:color="auto" w:fill="auto"/>
            <w:vAlign w:val="bottom"/>
          </w:tcPr>
          <w:p w14:paraId="1391B7CD" w14:textId="77777777" w:rsidR="00C777E7" w:rsidRPr="00447547" w:rsidRDefault="00C777E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Numero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r>
      <w:tr w:rsidR="00C777E7" w:rsidRPr="00447547" w14:paraId="3746E761" w14:textId="77777777" w:rsidTr="00447547">
        <w:tc>
          <w:tcPr>
            <w:tcW w:w="3279" w:type="dxa"/>
            <w:shd w:val="clear" w:color="auto" w:fill="auto"/>
            <w:vAlign w:val="bottom"/>
          </w:tcPr>
          <w:p w14:paraId="674E3F15" w14:textId="77777777" w:rsidR="00C777E7" w:rsidRPr="00447547" w:rsidRDefault="00C777E7" w:rsidP="00447547">
            <w:pPr>
              <w:spacing w:line="360" w:lineRule="auto"/>
              <w:rPr>
                <w:rFonts w:ascii="Arial" w:eastAsia="Calibri" w:hAnsi="Arial" w:cs="Arial"/>
                <w:sz w:val="16"/>
                <w:szCs w:val="16"/>
              </w:rPr>
            </w:pPr>
            <w:smartTag w:uri="urn:schemas-microsoft-com:office:smarttags" w:element="stockticker">
              <w:r w:rsidRPr="00447547">
                <w:rPr>
                  <w:rFonts w:ascii="Arial" w:eastAsia="Calibri" w:hAnsi="Arial" w:cs="Arial"/>
                  <w:sz w:val="16"/>
                  <w:szCs w:val="16"/>
                </w:rPr>
                <w:t>CAP</w:t>
              </w:r>
            </w:smartTag>
            <w:r w:rsidRPr="00447547">
              <w:rPr>
                <w:rFonts w:ascii="Arial" w:eastAsia="Calibri" w:hAnsi="Arial" w:cs="Arial"/>
                <w:sz w:val="16"/>
                <w:szCs w:val="16"/>
              </w:rPr>
              <w:t xml:space="preserve">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c>
          <w:tcPr>
            <w:tcW w:w="7425" w:type="dxa"/>
            <w:gridSpan w:val="28"/>
            <w:shd w:val="clear" w:color="auto" w:fill="auto"/>
            <w:vAlign w:val="bottom"/>
          </w:tcPr>
          <w:p w14:paraId="3FD7077C" w14:textId="77777777" w:rsidR="00C777E7" w:rsidRPr="00447547" w:rsidRDefault="00C777E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Comune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r>
      <w:tr w:rsidR="00C777E7" w:rsidRPr="00447547" w14:paraId="494112F3" w14:textId="77777777" w:rsidTr="00447547">
        <w:tc>
          <w:tcPr>
            <w:tcW w:w="6787" w:type="dxa"/>
            <w:gridSpan w:val="11"/>
            <w:shd w:val="clear" w:color="auto" w:fill="auto"/>
            <w:vAlign w:val="bottom"/>
          </w:tcPr>
          <w:p w14:paraId="36274B15" w14:textId="77777777" w:rsidR="00C777E7" w:rsidRPr="00447547" w:rsidRDefault="00C777E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Provincia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c>
          <w:tcPr>
            <w:tcW w:w="3917" w:type="dxa"/>
            <w:gridSpan w:val="18"/>
            <w:shd w:val="clear" w:color="auto" w:fill="auto"/>
            <w:vAlign w:val="bottom"/>
          </w:tcPr>
          <w:p w14:paraId="1C782C1D" w14:textId="77777777" w:rsidR="00C777E7" w:rsidRPr="00447547" w:rsidRDefault="00C777E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Nazione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r>
      <w:tr w:rsidR="002235C2" w:rsidRPr="00447547" w14:paraId="2A3FE206" w14:textId="77777777" w:rsidTr="00447547">
        <w:tc>
          <w:tcPr>
            <w:tcW w:w="3279" w:type="dxa"/>
            <w:shd w:val="clear" w:color="auto" w:fill="auto"/>
            <w:vAlign w:val="bottom"/>
          </w:tcPr>
          <w:p w14:paraId="6080D9E1" w14:textId="77777777" w:rsidR="002235C2" w:rsidRPr="00447547" w:rsidRDefault="00334EA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Telefono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c>
          <w:tcPr>
            <w:tcW w:w="3508" w:type="dxa"/>
            <w:gridSpan w:val="10"/>
            <w:shd w:val="clear" w:color="auto" w:fill="auto"/>
            <w:vAlign w:val="bottom"/>
          </w:tcPr>
          <w:p w14:paraId="4A337244" w14:textId="77777777" w:rsidR="002235C2" w:rsidRPr="00447547" w:rsidRDefault="00334EA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Fax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c>
          <w:tcPr>
            <w:tcW w:w="3917" w:type="dxa"/>
            <w:gridSpan w:val="18"/>
            <w:shd w:val="clear" w:color="auto" w:fill="auto"/>
            <w:vAlign w:val="bottom"/>
          </w:tcPr>
          <w:p w14:paraId="32B37944" w14:textId="77777777" w:rsidR="002235C2" w:rsidRPr="00447547" w:rsidRDefault="00334EA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Cellulare </w:t>
            </w:r>
            <w:r w:rsidR="001D0A53" w:rsidRPr="003677B3">
              <w:rPr>
                <w:rFonts w:ascii="Arial" w:eastAsia="Calibri" w:hAnsi="Arial" w:cs="Arial"/>
                <w:sz w:val="20"/>
                <w:szCs w:val="20"/>
                <w:highlight w:val="lightGray"/>
              </w:rPr>
              <w:fldChar w:fldCharType="begin">
                <w:ffData>
                  <w:name w:val="Text7"/>
                  <w:enabled/>
                  <w:calcOnExit w:val="0"/>
                  <w:textInput/>
                </w:ffData>
              </w:fldChar>
            </w:r>
            <w:r w:rsidR="001D0A53" w:rsidRPr="003677B3">
              <w:rPr>
                <w:rFonts w:ascii="Arial" w:eastAsia="Calibri" w:hAnsi="Arial" w:cs="Arial"/>
                <w:sz w:val="20"/>
                <w:szCs w:val="20"/>
                <w:highlight w:val="lightGray"/>
              </w:rPr>
              <w:instrText xml:space="preserve"> FORMTEXT </w:instrText>
            </w:r>
            <w:r w:rsidR="001D0A53" w:rsidRPr="003677B3">
              <w:rPr>
                <w:rFonts w:ascii="Arial" w:eastAsia="Calibri" w:hAnsi="Arial" w:cs="Arial"/>
                <w:sz w:val="20"/>
                <w:szCs w:val="20"/>
                <w:highlight w:val="lightGray"/>
              </w:rPr>
            </w:r>
            <w:r w:rsidR="001D0A53" w:rsidRPr="003677B3">
              <w:rPr>
                <w:rFonts w:ascii="Arial" w:eastAsia="Calibri" w:hAnsi="Arial" w:cs="Arial"/>
                <w:sz w:val="20"/>
                <w:szCs w:val="20"/>
                <w:highlight w:val="lightGray"/>
              </w:rPr>
              <w:fldChar w:fldCharType="separate"/>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MS Mincho" w:hAnsi="Arial" w:cs="Arial"/>
                <w:noProof/>
                <w:sz w:val="20"/>
                <w:szCs w:val="20"/>
                <w:highlight w:val="lightGray"/>
              </w:rPr>
              <w:t> </w:t>
            </w:r>
            <w:r w:rsidR="001D0A53" w:rsidRPr="003677B3">
              <w:rPr>
                <w:rFonts w:ascii="Arial" w:eastAsia="Calibri" w:hAnsi="Arial" w:cs="Arial"/>
                <w:sz w:val="20"/>
                <w:szCs w:val="20"/>
                <w:highlight w:val="lightGray"/>
              </w:rPr>
              <w:fldChar w:fldCharType="end"/>
            </w:r>
          </w:p>
        </w:tc>
      </w:tr>
      <w:tr w:rsidR="00AC7467" w:rsidRPr="00447547" w14:paraId="69BC44AA" w14:textId="77777777" w:rsidTr="00447547">
        <w:tc>
          <w:tcPr>
            <w:tcW w:w="3279" w:type="dxa"/>
            <w:shd w:val="clear" w:color="auto" w:fill="auto"/>
            <w:vAlign w:val="bottom"/>
          </w:tcPr>
          <w:p w14:paraId="6FCEBC1F" w14:textId="77777777" w:rsidR="00AC7467" w:rsidRPr="00447547" w:rsidRDefault="00AC746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PEC </w:t>
            </w:r>
            <w:r w:rsidRPr="003677B3">
              <w:rPr>
                <w:rFonts w:ascii="Arial" w:eastAsia="Calibri" w:hAnsi="Arial" w:cs="Arial"/>
                <w:sz w:val="20"/>
                <w:szCs w:val="20"/>
                <w:highlight w:val="lightGray"/>
              </w:rPr>
              <w:fldChar w:fldCharType="begin">
                <w:ffData>
                  <w:name w:val="Text7"/>
                  <w:enabled/>
                  <w:calcOnExit w:val="0"/>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508" w:type="dxa"/>
            <w:gridSpan w:val="10"/>
            <w:shd w:val="clear" w:color="auto" w:fill="auto"/>
            <w:vAlign w:val="bottom"/>
          </w:tcPr>
          <w:p w14:paraId="6913D716" w14:textId="77777777" w:rsidR="00AC7467" w:rsidRPr="00447547" w:rsidRDefault="00AC746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Email </w:t>
            </w:r>
            <w:r w:rsidRPr="003677B3">
              <w:rPr>
                <w:rFonts w:ascii="Arial" w:eastAsia="Calibri" w:hAnsi="Arial" w:cs="Arial"/>
                <w:sz w:val="20"/>
                <w:szCs w:val="20"/>
                <w:highlight w:val="lightGray"/>
              </w:rPr>
              <w:fldChar w:fldCharType="begin">
                <w:ffData>
                  <w:name w:val="Text7"/>
                  <w:enabled/>
                  <w:calcOnExit w:val="0"/>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917" w:type="dxa"/>
            <w:gridSpan w:val="18"/>
            <w:shd w:val="clear" w:color="auto" w:fill="auto"/>
            <w:vAlign w:val="bottom"/>
          </w:tcPr>
          <w:p w14:paraId="392F6180" w14:textId="77777777" w:rsidR="00AC7467" w:rsidRPr="00447547" w:rsidRDefault="00AC7467"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Sito Internet </w:t>
            </w:r>
            <w:r w:rsidRPr="003677B3">
              <w:rPr>
                <w:rFonts w:ascii="Arial" w:eastAsia="Calibri" w:hAnsi="Arial" w:cs="Arial"/>
                <w:sz w:val="20"/>
                <w:szCs w:val="20"/>
                <w:highlight w:val="lightGray"/>
              </w:rPr>
              <w:fldChar w:fldCharType="begin">
                <w:ffData>
                  <w:name w:val="Text7"/>
                  <w:enabled/>
                  <w:calcOnExit w:val="0"/>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MS Mincho" w:hAnsi="Arial" w:cs="Arial"/>
                <w:noProof/>
                <w:sz w:val="20"/>
                <w:szCs w:val="20"/>
                <w:highlight w:val="lightGray"/>
              </w:rPr>
              <w:t> </w:t>
            </w:r>
            <w:r w:rsidRPr="003677B3">
              <w:rPr>
                <w:rFonts w:ascii="Arial" w:eastAsia="Calibri" w:hAnsi="Arial" w:cs="Arial"/>
                <w:sz w:val="20"/>
                <w:szCs w:val="20"/>
                <w:highlight w:val="lightGray"/>
              </w:rPr>
              <w:fldChar w:fldCharType="end"/>
            </w:r>
          </w:p>
        </w:tc>
      </w:tr>
      <w:tr w:rsidR="00DD6F72" w:rsidRPr="00447547" w14:paraId="725C7A6A" w14:textId="77777777" w:rsidTr="00447547">
        <w:tc>
          <w:tcPr>
            <w:tcW w:w="4736" w:type="dxa"/>
            <w:gridSpan w:val="2"/>
            <w:shd w:val="clear" w:color="auto" w:fill="auto"/>
            <w:vAlign w:val="bottom"/>
          </w:tcPr>
          <w:p w14:paraId="76A30D70" w14:textId="77777777" w:rsidR="00DD6F72" w:rsidRPr="00447547" w:rsidRDefault="00DD6F72" w:rsidP="00447547">
            <w:pPr>
              <w:spacing w:line="360" w:lineRule="auto"/>
              <w:rPr>
                <w:rFonts w:ascii="Arial" w:eastAsia="Calibri" w:hAnsi="Arial" w:cs="Arial"/>
                <w:sz w:val="16"/>
                <w:szCs w:val="16"/>
              </w:rPr>
            </w:pPr>
            <w:r w:rsidRPr="00447547">
              <w:rPr>
                <w:rFonts w:ascii="Arial" w:eastAsia="Calibri" w:hAnsi="Arial" w:cs="Arial"/>
                <w:sz w:val="16"/>
                <w:szCs w:val="16"/>
              </w:rPr>
              <w:t xml:space="preserve">Codice Fiscale </w:t>
            </w:r>
            <w:r w:rsidRPr="00447547">
              <w:rPr>
                <w:rFonts w:ascii="Arial" w:eastAsia="Calibri" w:hAnsi="Arial" w:cs="Arial"/>
                <w:i/>
                <w:color w:val="808080"/>
                <w:spacing w:val="-6"/>
                <w:sz w:val="16"/>
                <w:szCs w:val="16"/>
              </w:rPr>
              <w:t>(Compilare tutti gli 11 o 16 campi seg</w:t>
            </w:r>
            <w:r w:rsidR="00E2696D" w:rsidRPr="00447547">
              <w:rPr>
                <w:rFonts w:ascii="Arial" w:eastAsia="Calibri" w:hAnsi="Arial" w:cs="Arial"/>
                <w:i/>
                <w:color w:val="808080"/>
                <w:spacing w:val="-6"/>
                <w:sz w:val="16"/>
                <w:szCs w:val="16"/>
              </w:rPr>
              <w:t>uenti</w:t>
            </w:r>
            <w:r w:rsidRPr="00447547">
              <w:rPr>
                <w:rFonts w:ascii="Arial" w:eastAsia="Calibri" w:hAnsi="Arial" w:cs="Arial"/>
                <w:i/>
                <w:color w:val="808080"/>
                <w:spacing w:val="-6"/>
                <w:sz w:val="16"/>
                <w:szCs w:val="16"/>
              </w:rPr>
              <w:t>)</w:t>
            </w:r>
          </w:p>
        </w:tc>
        <w:tc>
          <w:tcPr>
            <w:tcW w:w="373" w:type="dxa"/>
            <w:shd w:val="clear" w:color="auto" w:fill="auto"/>
            <w:vAlign w:val="bottom"/>
          </w:tcPr>
          <w:p w14:paraId="6847802A"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bookmarkStart w:id="0" w:name="Text7"/>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bookmarkEnd w:id="0"/>
          </w:p>
        </w:tc>
        <w:tc>
          <w:tcPr>
            <w:tcW w:w="373" w:type="dxa"/>
            <w:gridSpan w:val="2"/>
            <w:shd w:val="clear" w:color="auto" w:fill="auto"/>
            <w:vAlign w:val="bottom"/>
          </w:tcPr>
          <w:p w14:paraId="1A0CBC7A"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gridSpan w:val="2"/>
            <w:shd w:val="clear" w:color="auto" w:fill="auto"/>
            <w:vAlign w:val="bottom"/>
          </w:tcPr>
          <w:p w14:paraId="75A75967"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shd w:val="clear" w:color="auto" w:fill="auto"/>
            <w:vAlign w:val="bottom"/>
          </w:tcPr>
          <w:p w14:paraId="301DB064"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gridSpan w:val="2"/>
            <w:shd w:val="clear" w:color="auto" w:fill="auto"/>
            <w:vAlign w:val="bottom"/>
          </w:tcPr>
          <w:p w14:paraId="7E04BC6C"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gridSpan w:val="3"/>
            <w:shd w:val="clear" w:color="auto" w:fill="auto"/>
            <w:vAlign w:val="bottom"/>
          </w:tcPr>
          <w:p w14:paraId="16BD821C"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shd w:val="clear" w:color="auto" w:fill="auto"/>
            <w:vAlign w:val="bottom"/>
          </w:tcPr>
          <w:p w14:paraId="7F351DD9"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gridSpan w:val="2"/>
            <w:shd w:val="clear" w:color="auto" w:fill="auto"/>
            <w:vAlign w:val="bottom"/>
          </w:tcPr>
          <w:p w14:paraId="33C6F815"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gridSpan w:val="2"/>
            <w:shd w:val="clear" w:color="auto" w:fill="auto"/>
            <w:vAlign w:val="bottom"/>
          </w:tcPr>
          <w:p w14:paraId="732806FB"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shd w:val="clear" w:color="auto" w:fill="auto"/>
            <w:vAlign w:val="bottom"/>
          </w:tcPr>
          <w:p w14:paraId="61A0C4B7"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gridSpan w:val="2"/>
            <w:shd w:val="clear" w:color="auto" w:fill="auto"/>
            <w:vAlign w:val="bottom"/>
          </w:tcPr>
          <w:p w14:paraId="6FA7924B"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gridSpan w:val="2"/>
            <w:shd w:val="clear" w:color="auto" w:fill="auto"/>
            <w:vAlign w:val="bottom"/>
          </w:tcPr>
          <w:p w14:paraId="0AA44415"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shd w:val="clear" w:color="auto" w:fill="auto"/>
            <w:vAlign w:val="bottom"/>
          </w:tcPr>
          <w:p w14:paraId="5AD47E6B"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gridSpan w:val="2"/>
            <w:shd w:val="clear" w:color="auto" w:fill="auto"/>
            <w:vAlign w:val="bottom"/>
          </w:tcPr>
          <w:p w14:paraId="2502AFD5"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gridSpan w:val="2"/>
            <w:shd w:val="clear" w:color="auto" w:fill="auto"/>
            <w:vAlign w:val="bottom"/>
          </w:tcPr>
          <w:p w14:paraId="73203380"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373" w:type="dxa"/>
            <w:shd w:val="clear" w:color="auto" w:fill="auto"/>
            <w:vAlign w:val="bottom"/>
          </w:tcPr>
          <w:p w14:paraId="3564AD63" w14:textId="77777777" w:rsidR="00DD6F72" w:rsidRPr="00447547" w:rsidRDefault="00DD6F72"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r>
      <w:tr w:rsidR="003E126A" w:rsidRPr="00447547" w14:paraId="68019109" w14:textId="77777777" w:rsidTr="00447547">
        <w:tc>
          <w:tcPr>
            <w:tcW w:w="4736" w:type="dxa"/>
            <w:gridSpan w:val="2"/>
            <w:shd w:val="clear" w:color="auto" w:fill="auto"/>
            <w:vAlign w:val="bottom"/>
          </w:tcPr>
          <w:p w14:paraId="60D13156" w14:textId="77777777" w:rsidR="003E126A" w:rsidRPr="00447547" w:rsidRDefault="003E126A" w:rsidP="00447547">
            <w:pPr>
              <w:spacing w:line="360" w:lineRule="auto"/>
              <w:rPr>
                <w:rFonts w:ascii="Arial" w:eastAsia="Calibri" w:hAnsi="Arial" w:cs="Arial"/>
                <w:sz w:val="16"/>
                <w:szCs w:val="16"/>
              </w:rPr>
            </w:pPr>
            <w:r w:rsidRPr="00447547">
              <w:rPr>
                <w:rFonts w:ascii="Arial" w:eastAsia="Calibri" w:hAnsi="Arial" w:cs="Arial"/>
                <w:sz w:val="16"/>
                <w:szCs w:val="16"/>
              </w:rPr>
              <w:t>Partita IVA</w:t>
            </w:r>
            <w:r w:rsidR="002C3030" w:rsidRPr="00447547">
              <w:rPr>
                <w:rFonts w:ascii="Arial" w:eastAsia="Calibri" w:hAnsi="Arial" w:cs="Arial"/>
                <w:sz w:val="16"/>
                <w:szCs w:val="16"/>
              </w:rPr>
              <w:t xml:space="preserve"> </w:t>
            </w:r>
            <w:r w:rsidRPr="00447547">
              <w:rPr>
                <w:rFonts w:ascii="Arial" w:eastAsia="Calibri" w:hAnsi="Arial" w:cs="Arial"/>
                <w:i/>
                <w:color w:val="808080"/>
                <w:sz w:val="16"/>
                <w:szCs w:val="16"/>
              </w:rPr>
              <w:t>(Compilare tutti gli 11 campi seguenti)</w:t>
            </w:r>
          </w:p>
        </w:tc>
        <w:tc>
          <w:tcPr>
            <w:tcW w:w="543" w:type="dxa"/>
            <w:gridSpan w:val="2"/>
            <w:shd w:val="clear" w:color="auto" w:fill="auto"/>
            <w:vAlign w:val="bottom"/>
          </w:tcPr>
          <w:p w14:paraId="545EA1C2" w14:textId="77777777" w:rsidR="003E126A" w:rsidRPr="00447547" w:rsidRDefault="003E126A"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537" w:type="dxa"/>
            <w:gridSpan w:val="2"/>
            <w:shd w:val="clear" w:color="auto" w:fill="auto"/>
            <w:vAlign w:val="bottom"/>
          </w:tcPr>
          <w:p w14:paraId="4D70706F" w14:textId="77777777" w:rsidR="003E126A" w:rsidRPr="00447547" w:rsidRDefault="003E126A"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549" w:type="dxa"/>
            <w:gridSpan w:val="3"/>
            <w:shd w:val="clear" w:color="auto" w:fill="auto"/>
            <w:vAlign w:val="bottom"/>
          </w:tcPr>
          <w:p w14:paraId="6D962DCF" w14:textId="77777777" w:rsidR="003E126A" w:rsidRPr="00447547" w:rsidRDefault="003E126A"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540" w:type="dxa"/>
            <w:gridSpan w:val="3"/>
            <w:shd w:val="clear" w:color="auto" w:fill="auto"/>
            <w:vAlign w:val="bottom"/>
          </w:tcPr>
          <w:p w14:paraId="35685616" w14:textId="77777777" w:rsidR="003E126A" w:rsidRPr="00447547" w:rsidRDefault="003E126A"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545" w:type="dxa"/>
            <w:gridSpan w:val="3"/>
            <w:shd w:val="clear" w:color="auto" w:fill="auto"/>
            <w:vAlign w:val="bottom"/>
          </w:tcPr>
          <w:p w14:paraId="7EBB5571" w14:textId="77777777" w:rsidR="003E126A" w:rsidRPr="00447547" w:rsidRDefault="003E126A"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538" w:type="dxa"/>
            <w:gridSpan w:val="2"/>
            <w:shd w:val="clear" w:color="auto" w:fill="auto"/>
            <w:vAlign w:val="bottom"/>
          </w:tcPr>
          <w:p w14:paraId="73C9CCE1" w14:textId="77777777" w:rsidR="003E126A" w:rsidRPr="00447547" w:rsidRDefault="003E126A"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548" w:type="dxa"/>
            <w:gridSpan w:val="3"/>
            <w:shd w:val="clear" w:color="auto" w:fill="auto"/>
            <w:vAlign w:val="bottom"/>
          </w:tcPr>
          <w:p w14:paraId="1FC5C542" w14:textId="77777777" w:rsidR="003E126A" w:rsidRPr="00447547" w:rsidRDefault="003E126A"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537" w:type="dxa"/>
            <w:gridSpan w:val="2"/>
            <w:shd w:val="clear" w:color="auto" w:fill="auto"/>
            <w:vAlign w:val="bottom"/>
          </w:tcPr>
          <w:p w14:paraId="012D2FA6" w14:textId="77777777" w:rsidR="003E126A" w:rsidRPr="00447547" w:rsidRDefault="003E126A"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549" w:type="dxa"/>
            <w:gridSpan w:val="3"/>
            <w:shd w:val="clear" w:color="auto" w:fill="auto"/>
            <w:vAlign w:val="bottom"/>
          </w:tcPr>
          <w:p w14:paraId="3D89AF66" w14:textId="77777777" w:rsidR="003E126A" w:rsidRPr="00447547" w:rsidRDefault="003E126A"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537" w:type="dxa"/>
            <w:gridSpan w:val="2"/>
            <w:shd w:val="clear" w:color="auto" w:fill="auto"/>
            <w:vAlign w:val="bottom"/>
          </w:tcPr>
          <w:p w14:paraId="661AA974" w14:textId="77777777" w:rsidR="003E126A" w:rsidRPr="00447547" w:rsidRDefault="003E126A"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c>
          <w:tcPr>
            <w:tcW w:w="545" w:type="dxa"/>
            <w:gridSpan w:val="2"/>
            <w:shd w:val="clear" w:color="auto" w:fill="auto"/>
            <w:vAlign w:val="bottom"/>
          </w:tcPr>
          <w:p w14:paraId="27E3C4CC" w14:textId="77777777" w:rsidR="003E126A" w:rsidRPr="00447547" w:rsidRDefault="003E126A" w:rsidP="00447547">
            <w:pPr>
              <w:jc w:val="center"/>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maxLength w:val="1"/>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Calibri" w:hAnsi="Arial" w:cs="Arial"/>
                <w:noProof/>
                <w:sz w:val="20"/>
                <w:szCs w:val="20"/>
                <w:highlight w:val="lightGray"/>
              </w:rPr>
              <w:t> </w:t>
            </w:r>
            <w:r w:rsidRPr="003677B3">
              <w:rPr>
                <w:rFonts w:ascii="Arial" w:eastAsia="Calibri" w:hAnsi="Arial" w:cs="Arial"/>
                <w:sz w:val="20"/>
                <w:szCs w:val="20"/>
                <w:highlight w:val="lightGray"/>
              </w:rPr>
              <w:fldChar w:fldCharType="end"/>
            </w:r>
          </w:p>
        </w:tc>
      </w:tr>
    </w:tbl>
    <w:p w14:paraId="1F25F8B0" w14:textId="77777777" w:rsidR="006B33D4" w:rsidRPr="00507839" w:rsidRDefault="006B33D4" w:rsidP="00D9750C">
      <w:pPr>
        <w:jc w:val="both"/>
        <w:rPr>
          <w:rFonts w:ascii="Arial" w:hAnsi="Arial" w:cs="Arial"/>
          <w:sz w:val="20"/>
          <w:szCs w:val="20"/>
        </w:rPr>
      </w:pPr>
    </w:p>
    <w:p w14:paraId="0EC2396E" w14:textId="77777777" w:rsidR="005A4A3C" w:rsidRPr="006B33D4" w:rsidRDefault="006B33D4" w:rsidP="005A4A3C">
      <w:pPr>
        <w:jc w:val="center"/>
        <w:rPr>
          <w:rFonts w:ascii="Arial" w:hAnsi="Arial" w:cs="Arial"/>
          <w:b/>
          <w:sz w:val="20"/>
          <w:szCs w:val="20"/>
        </w:rPr>
      </w:pPr>
      <w:r w:rsidRPr="006B33D4">
        <w:rPr>
          <w:rFonts w:ascii="Arial" w:hAnsi="Arial" w:cs="Arial"/>
          <w:b/>
          <w:sz w:val="20"/>
          <w:szCs w:val="20"/>
        </w:rPr>
        <w:t>chiede</w:t>
      </w:r>
    </w:p>
    <w:p w14:paraId="4C21DAFF" w14:textId="77777777" w:rsidR="006B33D4" w:rsidRDefault="006B33D4" w:rsidP="00744690">
      <w:pPr>
        <w:jc w:val="both"/>
        <w:rPr>
          <w:rFonts w:ascii="Arial" w:hAnsi="Arial" w:cs="Arial"/>
          <w:sz w:val="20"/>
          <w:szCs w:val="20"/>
        </w:rPr>
      </w:pPr>
    </w:p>
    <w:p w14:paraId="49DB3EA7" w14:textId="77777777" w:rsidR="006B33D4" w:rsidRPr="006B33D4" w:rsidRDefault="006B33D4" w:rsidP="006B33D4">
      <w:pPr>
        <w:jc w:val="both"/>
        <w:rPr>
          <w:rFonts w:ascii="Arial" w:hAnsi="Arial" w:cs="Arial"/>
          <w:sz w:val="20"/>
          <w:szCs w:val="20"/>
        </w:rPr>
      </w:pPr>
      <w:r w:rsidRPr="006B33D4">
        <w:rPr>
          <w:rFonts w:ascii="Arial" w:hAnsi="Arial" w:cs="Arial"/>
          <w:sz w:val="20"/>
          <w:szCs w:val="20"/>
        </w:rPr>
        <w:t>che ai sensi della succitata legge le/gli venga concesso un contributo per l</w:t>
      </w:r>
      <w:r>
        <w:rPr>
          <w:rFonts w:ascii="Arial" w:hAnsi="Arial" w:cs="Arial"/>
          <w:sz w:val="20"/>
          <w:szCs w:val="20"/>
        </w:rPr>
        <w:t>a</w:t>
      </w:r>
      <w:r w:rsidRPr="006B33D4">
        <w:rPr>
          <w:rFonts w:ascii="Arial" w:hAnsi="Arial" w:cs="Arial"/>
          <w:sz w:val="20"/>
          <w:szCs w:val="20"/>
        </w:rPr>
        <w:t xml:space="preserve"> seguent</w:t>
      </w:r>
      <w:r>
        <w:rPr>
          <w:rFonts w:ascii="Arial" w:hAnsi="Arial" w:cs="Arial"/>
          <w:sz w:val="20"/>
          <w:szCs w:val="20"/>
        </w:rPr>
        <w:t>e iniziativa:</w:t>
      </w:r>
    </w:p>
    <w:p w14:paraId="7AFF7A96" w14:textId="77777777" w:rsidR="006B33D4" w:rsidRDefault="006B33D4" w:rsidP="006B33D4">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6B33D4" w:rsidRPr="00447547" w14:paraId="4E4F8239" w14:textId="77777777" w:rsidTr="00447547">
        <w:trPr>
          <w:trHeight w:val="155"/>
        </w:trPr>
        <w:tc>
          <w:tcPr>
            <w:tcW w:w="10988" w:type="dxa"/>
            <w:shd w:val="clear" w:color="auto" w:fill="auto"/>
            <w:vAlign w:val="bottom"/>
          </w:tcPr>
          <w:p w14:paraId="360EB83D" w14:textId="77777777" w:rsidR="006B33D4" w:rsidRPr="00447547" w:rsidRDefault="006B33D4" w:rsidP="00447547">
            <w:pPr>
              <w:spacing w:line="360" w:lineRule="auto"/>
              <w:jc w:val="both"/>
              <w:rPr>
                <w:rFonts w:ascii="Arial" w:eastAsia="Calibri" w:hAnsi="Arial" w:cs="Arial"/>
                <w:b/>
                <w:sz w:val="20"/>
                <w:szCs w:val="20"/>
              </w:rPr>
            </w:pPr>
            <w:r w:rsidRPr="003677B3">
              <w:rPr>
                <w:rFonts w:ascii="Arial" w:eastAsia="Calibri" w:hAnsi="Arial" w:cs="Arial"/>
                <w:b/>
                <w:sz w:val="20"/>
                <w:szCs w:val="20"/>
                <w:highlight w:val="lightGray"/>
              </w:rPr>
              <w:fldChar w:fldCharType="begin"/>
            </w:r>
            <w:r w:rsidRPr="003677B3">
              <w:rPr>
                <w:rFonts w:ascii="Arial" w:eastAsia="Calibri" w:hAnsi="Arial" w:cs="Arial"/>
                <w:b/>
                <w:sz w:val="20"/>
                <w:szCs w:val="20"/>
                <w:highlight w:val="lightGray"/>
              </w:rPr>
              <w:instrText xml:space="preserve"> MACROBUTTON  AbbassaLivelloElenco "[indicare il titolo dell'iniziativa]" </w:instrText>
            </w:r>
            <w:r w:rsidRPr="003677B3">
              <w:rPr>
                <w:rFonts w:ascii="Arial" w:eastAsia="Calibri" w:hAnsi="Arial" w:cs="Arial"/>
                <w:b/>
                <w:sz w:val="20"/>
                <w:szCs w:val="20"/>
                <w:highlight w:val="lightGray"/>
              </w:rPr>
              <w:fldChar w:fldCharType="end"/>
            </w:r>
          </w:p>
          <w:p w14:paraId="6DBEDDCA" w14:textId="77777777" w:rsidR="006B33D4" w:rsidRPr="00447547" w:rsidRDefault="006B33D4" w:rsidP="00447547">
            <w:pPr>
              <w:spacing w:line="360" w:lineRule="auto"/>
              <w:jc w:val="both"/>
              <w:rPr>
                <w:rFonts w:ascii="Arial" w:eastAsia="Calibri" w:hAnsi="Arial" w:cs="Arial"/>
                <w:b/>
                <w:sz w:val="20"/>
                <w:szCs w:val="20"/>
              </w:rPr>
            </w:pPr>
          </w:p>
        </w:tc>
      </w:tr>
    </w:tbl>
    <w:p w14:paraId="5B4397A7" w14:textId="77777777" w:rsidR="006B33D4" w:rsidRPr="00074637" w:rsidRDefault="006B33D4" w:rsidP="006B33D4">
      <w:pPr>
        <w:jc w:val="both"/>
        <w:rPr>
          <w:rFonts w:ascii="Arial" w:hAnsi="Arial" w:cs="Arial"/>
          <w:sz w:val="20"/>
          <w:szCs w:val="20"/>
        </w:rPr>
      </w:pPr>
    </w:p>
    <w:p w14:paraId="4B1DBE6E" w14:textId="1C875A1B" w:rsidR="006B33D4" w:rsidRDefault="006B33D4" w:rsidP="00744690">
      <w:pPr>
        <w:jc w:val="both"/>
        <w:rPr>
          <w:rFonts w:ascii="Arial" w:hAnsi="Arial" w:cs="Arial"/>
          <w:sz w:val="20"/>
          <w:szCs w:val="20"/>
        </w:rPr>
      </w:pPr>
      <w:r>
        <w:rPr>
          <w:rFonts w:ascii="Arial" w:hAnsi="Arial" w:cs="Arial"/>
          <w:sz w:val="20"/>
          <w:szCs w:val="20"/>
        </w:rPr>
        <w:t xml:space="preserve">per una spesa totale di </w:t>
      </w:r>
      <w:r w:rsidRPr="003677B3">
        <w:rPr>
          <w:rFonts w:ascii="Arial" w:hAnsi="Arial" w:cs="Arial"/>
          <w:b/>
          <w:sz w:val="20"/>
          <w:szCs w:val="20"/>
          <w:highlight w:val="lightGray"/>
        </w:rPr>
        <w:fldChar w:fldCharType="begin">
          <w:ffData>
            <w:name w:val="Text7"/>
            <w:enabled/>
            <w:calcOnExit w:val="0"/>
            <w:textInput/>
          </w:ffData>
        </w:fldChar>
      </w:r>
      <w:r w:rsidRPr="003677B3">
        <w:rPr>
          <w:rFonts w:ascii="Arial" w:hAnsi="Arial" w:cs="Arial"/>
          <w:b/>
          <w:sz w:val="20"/>
          <w:szCs w:val="20"/>
          <w:highlight w:val="lightGray"/>
        </w:rPr>
        <w:instrText xml:space="preserve"> FORMTEXT </w:instrText>
      </w:r>
      <w:r w:rsidRPr="003677B3">
        <w:rPr>
          <w:rFonts w:ascii="Arial" w:hAnsi="Arial" w:cs="Arial"/>
          <w:b/>
          <w:sz w:val="20"/>
          <w:szCs w:val="20"/>
          <w:highlight w:val="lightGray"/>
        </w:rPr>
      </w:r>
      <w:r w:rsidRPr="003677B3">
        <w:rPr>
          <w:rFonts w:ascii="Arial" w:hAnsi="Arial" w:cs="Arial"/>
          <w:b/>
          <w:sz w:val="20"/>
          <w:szCs w:val="20"/>
          <w:highlight w:val="lightGray"/>
        </w:rPr>
        <w:fldChar w:fldCharType="separate"/>
      </w:r>
      <w:r w:rsidRPr="003677B3">
        <w:rPr>
          <w:rFonts w:ascii="Arial" w:eastAsia="MS Mincho" w:hAnsi="Arial" w:cs="Arial"/>
          <w:b/>
          <w:noProof/>
          <w:sz w:val="20"/>
          <w:szCs w:val="20"/>
          <w:highlight w:val="lightGray"/>
        </w:rPr>
        <w:t> </w:t>
      </w:r>
      <w:r w:rsidRPr="003677B3">
        <w:rPr>
          <w:rFonts w:ascii="Arial" w:eastAsia="MS Mincho" w:hAnsi="Arial" w:cs="Arial"/>
          <w:b/>
          <w:noProof/>
          <w:sz w:val="20"/>
          <w:szCs w:val="20"/>
          <w:highlight w:val="lightGray"/>
        </w:rPr>
        <w:t> </w:t>
      </w:r>
      <w:r w:rsidRPr="003677B3">
        <w:rPr>
          <w:rFonts w:ascii="Arial" w:eastAsia="MS Mincho" w:hAnsi="Arial" w:cs="Arial"/>
          <w:b/>
          <w:noProof/>
          <w:sz w:val="20"/>
          <w:szCs w:val="20"/>
          <w:highlight w:val="lightGray"/>
        </w:rPr>
        <w:t> </w:t>
      </w:r>
      <w:r w:rsidRPr="003677B3">
        <w:rPr>
          <w:rFonts w:ascii="Arial" w:eastAsia="MS Mincho" w:hAnsi="Arial" w:cs="Arial"/>
          <w:b/>
          <w:noProof/>
          <w:sz w:val="20"/>
          <w:szCs w:val="20"/>
          <w:highlight w:val="lightGray"/>
        </w:rPr>
        <w:t> </w:t>
      </w:r>
      <w:r w:rsidRPr="003677B3">
        <w:rPr>
          <w:rFonts w:ascii="Arial" w:eastAsia="MS Mincho" w:hAnsi="Arial" w:cs="Arial"/>
          <w:b/>
          <w:noProof/>
          <w:sz w:val="20"/>
          <w:szCs w:val="20"/>
          <w:highlight w:val="lightGray"/>
        </w:rPr>
        <w:t> </w:t>
      </w:r>
      <w:r w:rsidRPr="003677B3">
        <w:rPr>
          <w:rFonts w:ascii="Arial" w:hAnsi="Arial" w:cs="Arial"/>
          <w:b/>
          <w:sz w:val="20"/>
          <w:szCs w:val="20"/>
          <w:highlight w:val="lightGray"/>
        </w:rPr>
        <w:fldChar w:fldCharType="end"/>
      </w:r>
      <w:r w:rsidRPr="006C35FB">
        <w:rPr>
          <w:rFonts w:ascii="Arial" w:hAnsi="Arial" w:cs="Arial"/>
          <w:b/>
          <w:sz w:val="20"/>
          <w:szCs w:val="20"/>
        </w:rPr>
        <w:t xml:space="preserve"> </w:t>
      </w:r>
      <w:r w:rsidR="00D56742">
        <w:rPr>
          <w:rFonts w:ascii="Arial" w:hAnsi="Arial" w:cs="Arial"/>
          <w:b/>
          <w:sz w:val="20"/>
          <w:szCs w:val="20"/>
        </w:rPr>
        <w:t>e</w:t>
      </w:r>
      <w:r w:rsidRPr="006C35FB">
        <w:rPr>
          <w:rFonts w:ascii="Arial" w:hAnsi="Arial" w:cs="Arial"/>
          <w:b/>
          <w:sz w:val="20"/>
          <w:szCs w:val="20"/>
        </w:rPr>
        <w:t>uro</w:t>
      </w:r>
      <w:r>
        <w:rPr>
          <w:rFonts w:ascii="Arial" w:hAnsi="Arial" w:cs="Arial"/>
          <w:sz w:val="20"/>
          <w:szCs w:val="20"/>
        </w:rPr>
        <w:t xml:space="preserve"> (imponibile)</w:t>
      </w:r>
    </w:p>
    <w:p w14:paraId="4F1F56DB" w14:textId="77777777" w:rsidR="000A37B5" w:rsidRDefault="000A37B5" w:rsidP="00744690">
      <w:pPr>
        <w:jc w:val="both"/>
        <w:rPr>
          <w:rFonts w:ascii="Arial" w:hAnsi="Arial" w:cs="Arial"/>
          <w:sz w:val="20"/>
          <w:szCs w:val="20"/>
        </w:rPr>
      </w:pPr>
    </w:p>
    <w:p w14:paraId="0053E1AF" w14:textId="77777777" w:rsidR="000A37B5" w:rsidRPr="00F83008" w:rsidRDefault="000A37B5" w:rsidP="00BC625F">
      <w:pPr>
        <w:jc w:val="center"/>
        <w:rPr>
          <w:rFonts w:ascii="Arial" w:hAnsi="Arial" w:cs="Arial"/>
          <w:b/>
          <w:sz w:val="20"/>
          <w:szCs w:val="20"/>
        </w:rPr>
      </w:pPr>
      <w:r>
        <w:rPr>
          <w:rFonts w:ascii="Arial" w:hAnsi="Arial" w:cs="Arial"/>
          <w:sz w:val="20"/>
          <w:szCs w:val="20"/>
        </w:rPr>
        <w:br w:type="page"/>
      </w:r>
      <w:r w:rsidR="00D14EAD" w:rsidRPr="00D14EAD">
        <w:rPr>
          <w:rFonts w:ascii="Arial" w:hAnsi="Arial" w:cs="Arial"/>
          <w:b/>
          <w:sz w:val="20"/>
          <w:szCs w:val="20"/>
        </w:rPr>
        <w:lastRenderedPageBreak/>
        <w:t>CRONO</w:t>
      </w:r>
      <w:r w:rsidR="00BC625F" w:rsidRPr="00D14EAD">
        <w:rPr>
          <w:rFonts w:ascii="Arial" w:hAnsi="Arial" w:cs="Arial"/>
          <w:b/>
          <w:sz w:val="20"/>
          <w:szCs w:val="20"/>
        </w:rPr>
        <w:t>PROGRAMMA</w:t>
      </w:r>
      <w:r w:rsidR="00BC625F" w:rsidRPr="00F83008">
        <w:rPr>
          <w:rFonts w:ascii="Arial" w:hAnsi="Arial" w:cs="Arial"/>
          <w:b/>
          <w:sz w:val="20"/>
          <w:szCs w:val="20"/>
        </w:rPr>
        <w:t xml:space="preserve"> E DISTINTA DELLE SPESE</w:t>
      </w:r>
    </w:p>
    <w:p w14:paraId="2D05AD0C" w14:textId="77777777" w:rsidR="00413757" w:rsidRDefault="00413757" w:rsidP="001D201A">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3882"/>
        <w:gridCol w:w="1519"/>
        <w:gridCol w:w="1519"/>
      </w:tblGrid>
      <w:tr w:rsidR="00413757" w:rsidRPr="00447547" w14:paraId="5F888A4D" w14:textId="77777777" w:rsidTr="00C72454">
        <w:tc>
          <w:tcPr>
            <w:tcW w:w="3708" w:type="dxa"/>
            <w:tcBorders>
              <w:top w:val="nil"/>
              <w:left w:val="nil"/>
              <w:bottom w:val="single" w:sz="4" w:space="0" w:color="auto"/>
              <w:right w:val="nil"/>
            </w:tcBorders>
            <w:shd w:val="clear" w:color="auto" w:fill="auto"/>
            <w:vAlign w:val="center"/>
          </w:tcPr>
          <w:p w14:paraId="4DCC8139" w14:textId="77777777" w:rsidR="00413757" w:rsidRPr="00447547" w:rsidRDefault="00413757" w:rsidP="004A235E">
            <w:pPr>
              <w:spacing w:line="360" w:lineRule="auto"/>
              <w:rPr>
                <w:rFonts w:ascii="Arial" w:eastAsia="Calibri" w:hAnsi="Arial" w:cs="Arial"/>
                <w:b/>
                <w:sz w:val="20"/>
                <w:szCs w:val="20"/>
              </w:rPr>
            </w:pPr>
          </w:p>
        </w:tc>
        <w:tc>
          <w:tcPr>
            <w:tcW w:w="3882" w:type="dxa"/>
            <w:tcBorders>
              <w:top w:val="nil"/>
              <w:left w:val="nil"/>
              <w:bottom w:val="single" w:sz="4" w:space="0" w:color="auto"/>
              <w:right w:val="single" w:sz="4" w:space="0" w:color="auto"/>
            </w:tcBorders>
            <w:shd w:val="clear" w:color="auto" w:fill="auto"/>
            <w:vAlign w:val="center"/>
          </w:tcPr>
          <w:p w14:paraId="39864418" w14:textId="77777777" w:rsidR="00413757" w:rsidRPr="00447547" w:rsidRDefault="00413757" w:rsidP="004A235E">
            <w:pPr>
              <w:spacing w:line="360" w:lineRule="auto"/>
              <w:rPr>
                <w:rFonts w:ascii="Arial" w:eastAsia="Calibri" w:hAnsi="Arial" w:cs="Arial"/>
                <w:b/>
                <w:sz w:val="20"/>
                <w:szCs w:val="20"/>
              </w:rPr>
            </w:pPr>
          </w:p>
        </w:tc>
        <w:tc>
          <w:tcPr>
            <w:tcW w:w="1519" w:type="dxa"/>
            <w:tcBorders>
              <w:left w:val="single" w:sz="4" w:space="0" w:color="auto"/>
            </w:tcBorders>
            <w:shd w:val="clear" w:color="auto" w:fill="auto"/>
            <w:vAlign w:val="center"/>
          </w:tcPr>
          <w:p w14:paraId="6EEF2522" w14:textId="32419657" w:rsidR="00413757" w:rsidRPr="00447547" w:rsidRDefault="007C2CE9" w:rsidP="004A235E">
            <w:pPr>
              <w:spacing w:line="360" w:lineRule="auto"/>
              <w:jc w:val="center"/>
              <w:rPr>
                <w:rFonts w:ascii="Arial" w:eastAsia="Calibri" w:hAnsi="Arial" w:cs="Arial"/>
                <w:b/>
                <w:sz w:val="20"/>
                <w:szCs w:val="20"/>
              </w:rPr>
            </w:pPr>
            <w:r>
              <w:rPr>
                <w:rFonts w:ascii="Arial" w:eastAsia="Calibri" w:hAnsi="Arial" w:cs="Arial"/>
                <w:b/>
                <w:sz w:val="20"/>
                <w:szCs w:val="20"/>
              </w:rPr>
              <w:t>20</w:t>
            </w:r>
            <w:r w:rsidR="00EF722E">
              <w:rPr>
                <w:rFonts w:ascii="Arial" w:eastAsia="Calibri" w:hAnsi="Arial" w:cs="Arial"/>
                <w:b/>
                <w:sz w:val="20"/>
                <w:szCs w:val="20"/>
              </w:rPr>
              <w:t>2</w:t>
            </w:r>
            <w:r w:rsidR="00413EA5">
              <w:rPr>
                <w:rFonts w:ascii="Arial" w:eastAsia="Calibri" w:hAnsi="Arial" w:cs="Arial"/>
                <w:b/>
                <w:sz w:val="20"/>
                <w:szCs w:val="20"/>
              </w:rPr>
              <w:t>2</w:t>
            </w:r>
            <w:r w:rsidR="00C648F6">
              <w:rPr>
                <w:rFonts w:ascii="Arial" w:eastAsia="Calibri" w:hAnsi="Arial" w:cs="Arial"/>
                <w:b/>
                <w:sz w:val="20"/>
                <w:szCs w:val="20"/>
              </w:rPr>
              <w:t xml:space="preserve"> (</w:t>
            </w:r>
            <w:r w:rsidR="00413EA5">
              <w:rPr>
                <w:rFonts w:ascii="Arial" w:eastAsia="Calibri" w:hAnsi="Arial" w:cs="Arial"/>
                <w:b/>
                <w:sz w:val="20"/>
                <w:szCs w:val="20"/>
              </w:rPr>
              <w:t>e</w:t>
            </w:r>
            <w:r w:rsidR="00C648F6">
              <w:rPr>
                <w:rFonts w:ascii="Arial" w:eastAsia="Calibri" w:hAnsi="Arial" w:cs="Arial"/>
                <w:b/>
                <w:sz w:val="20"/>
                <w:szCs w:val="20"/>
              </w:rPr>
              <w:t>uro</w:t>
            </w:r>
            <w:r w:rsidR="00C72454">
              <w:rPr>
                <w:rFonts w:ascii="Arial" w:eastAsia="Calibri" w:hAnsi="Arial" w:cs="Arial"/>
                <w:b/>
                <w:sz w:val="20"/>
                <w:szCs w:val="20"/>
              </w:rPr>
              <w:t>)</w:t>
            </w:r>
          </w:p>
        </w:tc>
        <w:tc>
          <w:tcPr>
            <w:tcW w:w="1519" w:type="dxa"/>
            <w:shd w:val="clear" w:color="auto" w:fill="auto"/>
            <w:vAlign w:val="center"/>
          </w:tcPr>
          <w:p w14:paraId="67707014" w14:textId="16BC00DB" w:rsidR="00413757" w:rsidRPr="00447547" w:rsidRDefault="007C2CE9" w:rsidP="004A235E">
            <w:pPr>
              <w:spacing w:line="360" w:lineRule="auto"/>
              <w:jc w:val="center"/>
              <w:rPr>
                <w:rFonts w:ascii="Arial" w:eastAsia="Calibri" w:hAnsi="Arial" w:cs="Arial"/>
                <w:b/>
                <w:sz w:val="20"/>
                <w:szCs w:val="20"/>
              </w:rPr>
            </w:pPr>
            <w:r>
              <w:rPr>
                <w:rFonts w:ascii="Arial" w:eastAsia="Calibri" w:hAnsi="Arial" w:cs="Arial"/>
                <w:b/>
                <w:sz w:val="20"/>
                <w:szCs w:val="20"/>
              </w:rPr>
              <w:t>20</w:t>
            </w:r>
            <w:r w:rsidR="00A82742">
              <w:rPr>
                <w:rFonts w:ascii="Arial" w:eastAsia="Calibri" w:hAnsi="Arial" w:cs="Arial"/>
                <w:b/>
                <w:sz w:val="20"/>
                <w:szCs w:val="20"/>
              </w:rPr>
              <w:t>2</w:t>
            </w:r>
            <w:r w:rsidR="00413EA5">
              <w:rPr>
                <w:rFonts w:ascii="Arial" w:eastAsia="Calibri" w:hAnsi="Arial" w:cs="Arial"/>
                <w:b/>
                <w:sz w:val="20"/>
                <w:szCs w:val="20"/>
              </w:rPr>
              <w:t>3</w:t>
            </w:r>
            <w:r w:rsidR="00C72454">
              <w:rPr>
                <w:rFonts w:ascii="Arial" w:eastAsia="Calibri" w:hAnsi="Arial" w:cs="Arial"/>
                <w:b/>
                <w:sz w:val="20"/>
                <w:szCs w:val="20"/>
              </w:rPr>
              <w:t xml:space="preserve"> (</w:t>
            </w:r>
            <w:r w:rsidR="00413EA5">
              <w:rPr>
                <w:rFonts w:ascii="Arial" w:eastAsia="Calibri" w:hAnsi="Arial" w:cs="Arial"/>
                <w:b/>
                <w:sz w:val="20"/>
                <w:szCs w:val="20"/>
              </w:rPr>
              <w:t>e</w:t>
            </w:r>
            <w:r w:rsidR="00C648F6">
              <w:rPr>
                <w:rFonts w:ascii="Arial" w:eastAsia="Calibri" w:hAnsi="Arial" w:cs="Arial"/>
                <w:b/>
                <w:sz w:val="20"/>
                <w:szCs w:val="20"/>
              </w:rPr>
              <w:t>uro</w:t>
            </w:r>
            <w:r w:rsidR="00C72454">
              <w:rPr>
                <w:rFonts w:ascii="Arial" w:eastAsia="Calibri" w:hAnsi="Arial" w:cs="Arial"/>
                <w:b/>
                <w:sz w:val="20"/>
                <w:szCs w:val="20"/>
              </w:rPr>
              <w:t>)</w:t>
            </w:r>
          </w:p>
        </w:tc>
      </w:tr>
      <w:tr w:rsidR="002968E2" w:rsidRPr="00447547" w14:paraId="2BC9232C" w14:textId="77777777" w:rsidTr="00C72454">
        <w:tc>
          <w:tcPr>
            <w:tcW w:w="3708" w:type="dxa"/>
            <w:vMerge w:val="restart"/>
            <w:tcBorders>
              <w:top w:val="single" w:sz="4" w:space="0" w:color="auto"/>
            </w:tcBorders>
            <w:shd w:val="clear" w:color="auto" w:fill="auto"/>
            <w:vAlign w:val="center"/>
          </w:tcPr>
          <w:p w14:paraId="30E390A5" w14:textId="45D048EB" w:rsidR="004A235E" w:rsidRPr="001E7184" w:rsidRDefault="002968E2" w:rsidP="004A235E">
            <w:pPr>
              <w:rPr>
                <w:rFonts w:ascii="Arial" w:eastAsia="Calibri" w:hAnsi="Arial" w:cs="Arial"/>
                <w:sz w:val="20"/>
                <w:szCs w:val="20"/>
              </w:rPr>
            </w:pPr>
            <w:r w:rsidRPr="00447547">
              <w:rPr>
                <w:rFonts w:ascii="Arial" w:eastAsia="Calibri" w:hAnsi="Arial" w:cs="Arial"/>
                <w:sz w:val="20"/>
                <w:szCs w:val="20"/>
              </w:rPr>
              <w:t>Studi, ricerche, analisi e progetti di sviluppo, comprese iniziative di marketing e campagne d’immagine</w:t>
            </w:r>
            <w:r w:rsidR="004D21FC" w:rsidRPr="00447547">
              <w:rPr>
                <w:rFonts w:ascii="Arial" w:eastAsia="Calibri" w:hAnsi="Arial" w:cs="Arial"/>
                <w:sz w:val="20"/>
                <w:szCs w:val="20"/>
              </w:rPr>
              <w:t>:</w:t>
            </w:r>
          </w:p>
        </w:tc>
        <w:tc>
          <w:tcPr>
            <w:tcW w:w="3882" w:type="dxa"/>
            <w:tcBorders>
              <w:top w:val="single" w:sz="4" w:space="0" w:color="auto"/>
            </w:tcBorders>
            <w:shd w:val="clear" w:color="auto" w:fill="auto"/>
            <w:vAlign w:val="center"/>
          </w:tcPr>
          <w:p w14:paraId="2530E581" w14:textId="77777777" w:rsidR="002968E2" w:rsidRPr="00447547" w:rsidRDefault="002968E2" w:rsidP="00F703A8">
            <w:pPr>
              <w:spacing w:line="360" w:lineRule="auto"/>
              <w:rPr>
                <w:rFonts w:ascii="Arial" w:eastAsia="Calibri" w:hAnsi="Arial" w:cs="Arial"/>
                <w:sz w:val="20"/>
                <w:szCs w:val="20"/>
              </w:rPr>
            </w:pPr>
            <w:r w:rsidRPr="00447547">
              <w:rPr>
                <w:rFonts w:ascii="Arial" w:eastAsia="Calibri" w:hAnsi="Arial" w:cs="Arial"/>
                <w:color w:val="363435"/>
                <w:sz w:val="20"/>
                <w:szCs w:val="20"/>
              </w:rPr>
              <w:t>compensi ai consulenti</w:t>
            </w:r>
            <w:r w:rsidR="00F703A8">
              <w:rPr>
                <w:rFonts w:ascii="Arial" w:eastAsia="Calibri" w:hAnsi="Arial" w:cs="Arial"/>
                <w:color w:val="363435"/>
                <w:sz w:val="20"/>
                <w:szCs w:val="20"/>
              </w:rPr>
              <w:t xml:space="preserve"> (max 800 €/gg)</w:t>
            </w:r>
          </w:p>
        </w:tc>
        <w:tc>
          <w:tcPr>
            <w:tcW w:w="1519" w:type="dxa"/>
            <w:shd w:val="clear" w:color="auto" w:fill="auto"/>
            <w:vAlign w:val="center"/>
          </w:tcPr>
          <w:p w14:paraId="5FE15E5A" w14:textId="77777777" w:rsidR="002968E2" w:rsidRPr="00447547" w:rsidRDefault="004D21FC" w:rsidP="00C72454">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63ED9063" w14:textId="77777777" w:rsidR="002968E2" w:rsidRPr="00447547" w:rsidRDefault="004D21FC" w:rsidP="00C72454">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2ADB6A8F" w14:textId="77777777" w:rsidTr="00C72454">
        <w:tc>
          <w:tcPr>
            <w:tcW w:w="3708" w:type="dxa"/>
            <w:vMerge/>
            <w:shd w:val="clear" w:color="auto" w:fill="auto"/>
            <w:vAlign w:val="center"/>
          </w:tcPr>
          <w:p w14:paraId="5E571677"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4E05B802" w14:textId="77777777" w:rsidR="00C72454" w:rsidRPr="00447547" w:rsidRDefault="00C72454" w:rsidP="004A235E">
            <w:pPr>
              <w:spacing w:line="360" w:lineRule="auto"/>
              <w:rPr>
                <w:rFonts w:ascii="Arial" w:eastAsia="Calibri" w:hAnsi="Arial" w:cs="Arial"/>
                <w:sz w:val="20"/>
                <w:szCs w:val="20"/>
              </w:rPr>
            </w:pPr>
            <w:r w:rsidRPr="00447547">
              <w:rPr>
                <w:rFonts w:ascii="Arial" w:eastAsia="Calibri" w:hAnsi="Arial" w:cs="Arial"/>
                <w:color w:val="363435"/>
                <w:sz w:val="20"/>
                <w:szCs w:val="20"/>
              </w:rPr>
              <w:t>traduzioni</w:t>
            </w:r>
          </w:p>
        </w:tc>
        <w:tc>
          <w:tcPr>
            <w:tcW w:w="1519" w:type="dxa"/>
            <w:shd w:val="clear" w:color="auto" w:fill="auto"/>
            <w:vAlign w:val="center"/>
          </w:tcPr>
          <w:p w14:paraId="4C710A54"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27A61E0C"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07E0DB3B" w14:textId="77777777" w:rsidTr="00C72454">
        <w:tc>
          <w:tcPr>
            <w:tcW w:w="3708" w:type="dxa"/>
            <w:vMerge/>
            <w:shd w:val="clear" w:color="auto" w:fill="auto"/>
            <w:vAlign w:val="center"/>
          </w:tcPr>
          <w:p w14:paraId="3E93AC44"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42448F02" w14:textId="77777777" w:rsidR="00C72454" w:rsidRPr="00447547" w:rsidRDefault="00C72454" w:rsidP="004A235E">
            <w:pPr>
              <w:spacing w:line="360" w:lineRule="auto"/>
              <w:rPr>
                <w:rFonts w:ascii="Arial" w:eastAsia="Calibri" w:hAnsi="Arial" w:cs="Arial"/>
                <w:sz w:val="20"/>
                <w:szCs w:val="20"/>
              </w:rPr>
            </w:pPr>
            <w:r w:rsidRPr="00447547">
              <w:rPr>
                <w:rFonts w:ascii="Arial" w:eastAsia="Calibri" w:hAnsi="Arial" w:cs="Arial"/>
                <w:color w:val="363435"/>
                <w:sz w:val="20"/>
                <w:szCs w:val="20"/>
              </w:rPr>
              <w:t>materiale informativo e pubblicitario</w:t>
            </w:r>
          </w:p>
        </w:tc>
        <w:tc>
          <w:tcPr>
            <w:tcW w:w="1519" w:type="dxa"/>
            <w:shd w:val="clear" w:color="auto" w:fill="auto"/>
            <w:vAlign w:val="center"/>
          </w:tcPr>
          <w:p w14:paraId="5B2F258E"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3AC08CA8"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48FD18FF" w14:textId="77777777" w:rsidTr="00C72454">
        <w:tc>
          <w:tcPr>
            <w:tcW w:w="3708" w:type="dxa"/>
            <w:vMerge/>
            <w:shd w:val="clear" w:color="auto" w:fill="auto"/>
            <w:vAlign w:val="center"/>
          </w:tcPr>
          <w:p w14:paraId="584723E0"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3C38201E" w14:textId="77777777" w:rsidR="00C72454" w:rsidRPr="00447547" w:rsidRDefault="00C72454" w:rsidP="004A235E">
            <w:pPr>
              <w:spacing w:line="360" w:lineRule="auto"/>
              <w:rPr>
                <w:rFonts w:ascii="Arial" w:eastAsia="Calibri" w:hAnsi="Arial" w:cs="Arial"/>
                <w:sz w:val="20"/>
                <w:szCs w:val="20"/>
              </w:rPr>
            </w:pPr>
            <w:r w:rsidRPr="00447547">
              <w:rPr>
                <w:rFonts w:ascii="Arial" w:eastAsia="Calibri" w:hAnsi="Arial" w:cs="Arial"/>
                <w:color w:val="363435"/>
                <w:sz w:val="20"/>
                <w:szCs w:val="20"/>
              </w:rPr>
              <w:t>creazione e assistenza per siti web</w:t>
            </w:r>
          </w:p>
        </w:tc>
        <w:tc>
          <w:tcPr>
            <w:tcW w:w="1519" w:type="dxa"/>
            <w:shd w:val="clear" w:color="auto" w:fill="auto"/>
            <w:vAlign w:val="center"/>
          </w:tcPr>
          <w:p w14:paraId="5034ED46"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197F701F"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0005DC40" w14:textId="77777777" w:rsidTr="00C72454">
        <w:trPr>
          <w:trHeight w:val="658"/>
        </w:trPr>
        <w:tc>
          <w:tcPr>
            <w:tcW w:w="3708" w:type="dxa"/>
            <w:vMerge/>
            <w:shd w:val="clear" w:color="auto" w:fill="auto"/>
            <w:vAlign w:val="center"/>
          </w:tcPr>
          <w:p w14:paraId="1739EB83"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240CC766"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sz w:val="20"/>
                <w:szCs w:val="20"/>
              </w:rPr>
              <w:t>SOMMA PARZIALE</w:t>
            </w:r>
          </w:p>
        </w:tc>
        <w:tc>
          <w:tcPr>
            <w:tcW w:w="1519" w:type="dxa"/>
            <w:shd w:val="clear" w:color="auto" w:fill="auto"/>
            <w:vAlign w:val="center"/>
          </w:tcPr>
          <w:p w14:paraId="194A607C" w14:textId="77777777" w:rsidR="00C72454" w:rsidRPr="00C72454" w:rsidRDefault="00C72454" w:rsidP="0042369A">
            <w:pPr>
              <w:spacing w:line="360" w:lineRule="auto"/>
              <w:jc w:val="center"/>
              <w:rPr>
                <w:rFonts w:ascii="Arial" w:eastAsia="Calibri" w:hAnsi="Arial" w:cs="Arial"/>
                <w:b/>
                <w:sz w:val="20"/>
                <w:szCs w:val="20"/>
              </w:rPr>
            </w:pPr>
            <w:r w:rsidRPr="00C72454">
              <w:rPr>
                <w:rFonts w:ascii="Arial" w:eastAsia="Calibri" w:hAnsi="Arial" w:cs="Arial"/>
                <w:b/>
                <w:sz w:val="20"/>
                <w:szCs w:val="20"/>
              </w:rPr>
              <w:fldChar w:fldCharType="begin">
                <w:ffData>
                  <w:name w:val="Text7"/>
                  <w:enabled/>
                  <w:calcOnExit w:val="0"/>
                  <w:textInput/>
                </w:ffData>
              </w:fldChar>
            </w:r>
            <w:r w:rsidRPr="00C72454">
              <w:rPr>
                <w:rFonts w:ascii="Arial" w:eastAsia="Calibri" w:hAnsi="Arial" w:cs="Arial"/>
                <w:b/>
                <w:sz w:val="20"/>
                <w:szCs w:val="20"/>
              </w:rPr>
              <w:instrText xml:space="preserve"> FORMTEXT </w:instrText>
            </w:r>
            <w:r w:rsidRPr="00C72454">
              <w:rPr>
                <w:rFonts w:ascii="Arial" w:eastAsia="Calibri" w:hAnsi="Arial" w:cs="Arial"/>
                <w:b/>
                <w:sz w:val="20"/>
                <w:szCs w:val="20"/>
              </w:rPr>
            </w:r>
            <w:r w:rsidRPr="00C72454">
              <w:rPr>
                <w:rFonts w:ascii="Arial" w:eastAsia="Calibri" w:hAnsi="Arial" w:cs="Arial"/>
                <w:b/>
                <w:sz w:val="20"/>
                <w:szCs w:val="20"/>
              </w:rPr>
              <w:fldChar w:fldCharType="separate"/>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eastAsia="Calibri" w:hAnsi="Arial" w:cs="Arial"/>
                <w:b/>
                <w:sz w:val="20"/>
                <w:szCs w:val="20"/>
              </w:rPr>
              <w:fldChar w:fldCharType="end"/>
            </w:r>
          </w:p>
        </w:tc>
        <w:tc>
          <w:tcPr>
            <w:tcW w:w="1519" w:type="dxa"/>
            <w:shd w:val="clear" w:color="auto" w:fill="auto"/>
            <w:vAlign w:val="center"/>
          </w:tcPr>
          <w:p w14:paraId="55643303" w14:textId="77777777" w:rsidR="00C72454" w:rsidRPr="00C72454" w:rsidRDefault="00C72454" w:rsidP="0042369A">
            <w:pPr>
              <w:spacing w:line="360" w:lineRule="auto"/>
              <w:jc w:val="center"/>
              <w:rPr>
                <w:rFonts w:ascii="Arial" w:eastAsia="Calibri" w:hAnsi="Arial" w:cs="Arial"/>
                <w:b/>
                <w:sz w:val="20"/>
                <w:szCs w:val="20"/>
              </w:rPr>
            </w:pPr>
            <w:r w:rsidRPr="00C72454">
              <w:rPr>
                <w:rFonts w:ascii="Arial" w:eastAsia="Calibri" w:hAnsi="Arial" w:cs="Arial"/>
                <w:b/>
                <w:sz w:val="20"/>
                <w:szCs w:val="20"/>
              </w:rPr>
              <w:fldChar w:fldCharType="begin">
                <w:ffData>
                  <w:name w:val="Text7"/>
                  <w:enabled/>
                  <w:calcOnExit w:val="0"/>
                  <w:textInput/>
                </w:ffData>
              </w:fldChar>
            </w:r>
            <w:r w:rsidRPr="00C72454">
              <w:rPr>
                <w:rFonts w:ascii="Arial" w:eastAsia="Calibri" w:hAnsi="Arial" w:cs="Arial"/>
                <w:b/>
                <w:sz w:val="20"/>
                <w:szCs w:val="20"/>
              </w:rPr>
              <w:instrText xml:space="preserve"> FORMTEXT </w:instrText>
            </w:r>
            <w:r w:rsidRPr="00C72454">
              <w:rPr>
                <w:rFonts w:ascii="Arial" w:eastAsia="Calibri" w:hAnsi="Arial" w:cs="Arial"/>
                <w:b/>
                <w:sz w:val="20"/>
                <w:szCs w:val="20"/>
              </w:rPr>
            </w:r>
            <w:r w:rsidRPr="00C72454">
              <w:rPr>
                <w:rFonts w:ascii="Arial" w:eastAsia="Calibri" w:hAnsi="Arial" w:cs="Arial"/>
                <w:b/>
                <w:sz w:val="20"/>
                <w:szCs w:val="20"/>
              </w:rPr>
              <w:fldChar w:fldCharType="separate"/>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eastAsia="Calibri" w:hAnsi="Arial" w:cs="Arial"/>
                <w:b/>
                <w:sz w:val="20"/>
                <w:szCs w:val="20"/>
              </w:rPr>
              <w:fldChar w:fldCharType="end"/>
            </w:r>
          </w:p>
        </w:tc>
      </w:tr>
      <w:tr w:rsidR="00F703A8" w:rsidRPr="00447547" w14:paraId="27A7E29F" w14:textId="77777777" w:rsidTr="00C72454">
        <w:trPr>
          <w:trHeight w:val="285"/>
        </w:trPr>
        <w:tc>
          <w:tcPr>
            <w:tcW w:w="3708" w:type="dxa"/>
            <w:vMerge w:val="restart"/>
            <w:shd w:val="clear" w:color="auto" w:fill="auto"/>
            <w:vAlign w:val="center"/>
          </w:tcPr>
          <w:p w14:paraId="7BDF34C6" w14:textId="77777777" w:rsidR="00F703A8" w:rsidRPr="00447547" w:rsidRDefault="00F703A8" w:rsidP="004A235E">
            <w:pPr>
              <w:rPr>
                <w:rFonts w:ascii="Arial" w:eastAsia="Calibri" w:hAnsi="Arial" w:cs="Arial"/>
                <w:sz w:val="20"/>
                <w:szCs w:val="20"/>
              </w:rPr>
            </w:pPr>
            <w:r w:rsidRPr="00447547">
              <w:rPr>
                <w:rFonts w:ascii="Arial" w:eastAsia="Calibri" w:hAnsi="Arial" w:cs="Arial"/>
                <w:sz w:val="20"/>
                <w:szCs w:val="20"/>
              </w:rPr>
              <w:t>Iniziative volte a migliorare le tecnologie, l’organizzazione e la gestione aziendale, a pianificare la successione d’impresa, a promuovere l’etica in economia, a incrementare la qualità in generale, ad aumentare il livello di tutela dell’ambiente, del lavoro e della salute sul posto di lavoro:</w:t>
            </w:r>
          </w:p>
        </w:tc>
        <w:tc>
          <w:tcPr>
            <w:tcW w:w="3882" w:type="dxa"/>
            <w:shd w:val="clear" w:color="auto" w:fill="auto"/>
            <w:vAlign w:val="center"/>
          </w:tcPr>
          <w:p w14:paraId="3CF8929B" w14:textId="77777777" w:rsidR="00F703A8" w:rsidRPr="00447547" w:rsidRDefault="00F703A8" w:rsidP="0042369A">
            <w:pPr>
              <w:spacing w:line="360" w:lineRule="auto"/>
              <w:rPr>
                <w:rFonts w:ascii="Arial" w:eastAsia="Calibri" w:hAnsi="Arial" w:cs="Arial"/>
                <w:sz w:val="20"/>
                <w:szCs w:val="20"/>
              </w:rPr>
            </w:pPr>
            <w:r w:rsidRPr="00447547">
              <w:rPr>
                <w:rFonts w:ascii="Arial" w:eastAsia="Calibri" w:hAnsi="Arial" w:cs="Arial"/>
                <w:color w:val="363435"/>
                <w:sz w:val="20"/>
                <w:szCs w:val="20"/>
              </w:rPr>
              <w:t>compensi ai consulenti</w:t>
            </w:r>
            <w:r>
              <w:rPr>
                <w:rFonts w:ascii="Arial" w:eastAsia="Calibri" w:hAnsi="Arial" w:cs="Arial"/>
                <w:color w:val="363435"/>
                <w:sz w:val="20"/>
                <w:szCs w:val="20"/>
              </w:rPr>
              <w:t xml:space="preserve"> (max 800 €/gg)</w:t>
            </w:r>
          </w:p>
        </w:tc>
        <w:tc>
          <w:tcPr>
            <w:tcW w:w="1519" w:type="dxa"/>
            <w:shd w:val="clear" w:color="auto" w:fill="auto"/>
            <w:vAlign w:val="center"/>
          </w:tcPr>
          <w:p w14:paraId="271D23B2" w14:textId="77777777" w:rsidR="00F703A8" w:rsidRPr="00447547" w:rsidRDefault="00F703A8"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23EF1FE9" w14:textId="77777777" w:rsidR="00F703A8" w:rsidRPr="00447547" w:rsidRDefault="00F703A8"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556FC6B9" w14:textId="77777777" w:rsidTr="00C72454">
        <w:trPr>
          <w:trHeight w:val="323"/>
        </w:trPr>
        <w:tc>
          <w:tcPr>
            <w:tcW w:w="3708" w:type="dxa"/>
            <w:vMerge/>
            <w:shd w:val="clear" w:color="auto" w:fill="auto"/>
            <w:vAlign w:val="center"/>
          </w:tcPr>
          <w:p w14:paraId="6EADB158"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18797708"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t>traduzioni</w:t>
            </w:r>
          </w:p>
        </w:tc>
        <w:tc>
          <w:tcPr>
            <w:tcW w:w="1519" w:type="dxa"/>
            <w:shd w:val="clear" w:color="auto" w:fill="auto"/>
            <w:vAlign w:val="center"/>
          </w:tcPr>
          <w:p w14:paraId="06D81D57"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2BEA4542"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29A9AE99" w14:textId="77777777" w:rsidTr="00C72454">
        <w:tc>
          <w:tcPr>
            <w:tcW w:w="3708" w:type="dxa"/>
            <w:vMerge/>
            <w:shd w:val="clear" w:color="auto" w:fill="auto"/>
            <w:vAlign w:val="center"/>
          </w:tcPr>
          <w:p w14:paraId="3C278791"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53888FC7"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t>materiale informativo e pubblicitario</w:t>
            </w:r>
          </w:p>
        </w:tc>
        <w:tc>
          <w:tcPr>
            <w:tcW w:w="1519" w:type="dxa"/>
            <w:shd w:val="clear" w:color="auto" w:fill="auto"/>
            <w:vAlign w:val="center"/>
          </w:tcPr>
          <w:p w14:paraId="3900B7C9"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6B976279"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1C0C776B" w14:textId="77777777" w:rsidTr="00C72454">
        <w:trPr>
          <w:trHeight w:val="673"/>
        </w:trPr>
        <w:tc>
          <w:tcPr>
            <w:tcW w:w="3708" w:type="dxa"/>
            <w:vMerge/>
            <w:shd w:val="clear" w:color="auto" w:fill="auto"/>
            <w:vAlign w:val="center"/>
          </w:tcPr>
          <w:p w14:paraId="6D9BFA1F"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13D76F99"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t>SOMMA PARZIALE</w:t>
            </w:r>
          </w:p>
        </w:tc>
        <w:tc>
          <w:tcPr>
            <w:tcW w:w="1519" w:type="dxa"/>
            <w:shd w:val="clear" w:color="auto" w:fill="auto"/>
            <w:vAlign w:val="center"/>
          </w:tcPr>
          <w:p w14:paraId="4AE10FA2" w14:textId="77777777" w:rsidR="00C72454" w:rsidRPr="00C72454" w:rsidRDefault="00C72454" w:rsidP="0042369A">
            <w:pPr>
              <w:spacing w:line="360" w:lineRule="auto"/>
              <w:jc w:val="center"/>
              <w:rPr>
                <w:rFonts w:ascii="Arial" w:eastAsia="Calibri" w:hAnsi="Arial" w:cs="Arial"/>
                <w:b/>
                <w:sz w:val="20"/>
                <w:szCs w:val="20"/>
              </w:rPr>
            </w:pPr>
            <w:r w:rsidRPr="00C72454">
              <w:rPr>
                <w:rFonts w:ascii="Arial" w:eastAsia="Calibri" w:hAnsi="Arial" w:cs="Arial"/>
                <w:b/>
                <w:sz w:val="20"/>
                <w:szCs w:val="20"/>
              </w:rPr>
              <w:fldChar w:fldCharType="begin">
                <w:ffData>
                  <w:name w:val="Text7"/>
                  <w:enabled/>
                  <w:calcOnExit w:val="0"/>
                  <w:textInput/>
                </w:ffData>
              </w:fldChar>
            </w:r>
            <w:r w:rsidRPr="00C72454">
              <w:rPr>
                <w:rFonts w:ascii="Arial" w:eastAsia="Calibri" w:hAnsi="Arial" w:cs="Arial"/>
                <w:b/>
                <w:sz w:val="20"/>
                <w:szCs w:val="20"/>
              </w:rPr>
              <w:instrText xml:space="preserve"> FORMTEXT </w:instrText>
            </w:r>
            <w:r w:rsidRPr="00C72454">
              <w:rPr>
                <w:rFonts w:ascii="Arial" w:eastAsia="Calibri" w:hAnsi="Arial" w:cs="Arial"/>
                <w:b/>
                <w:sz w:val="20"/>
                <w:szCs w:val="20"/>
              </w:rPr>
            </w:r>
            <w:r w:rsidRPr="00C72454">
              <w:rPr>
                <w:rFonts w:ascii="Arial" w:eastAsia="Calibri" w:hAnsi="Arial" w:cs="Arial"/>
                <w:b/>
                <w:sz w:val="20"/>
                <w:szCs w:val="20"/>
              </w:rPr>
              <w:fldChar w:fldCharType="separate"/>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eastAsia="Calibri" w:hAnsi="Arial" w:cs="Arial"/>
                <w:b/>
                <w:sz w:val="20"/>
                <w:szCs w:val="20"/>
              </w:rPr>
              <w:fldChar w:fldCharType="end"/>
            </w:r>
          </w:p>
        </w:tc>
        <w:tc>
          <w:tcPr>
            <w:tcW w:w="1519" w:type="dxa"/>
            <w:shd w:val="clear" w:color="auto" w:fill="auto"/>
            <w:vAlign w:val="center"/>
          </w:tcPr>
          <w:p w14:paraId="37218588" w14:textId="77777777" w:rsidR="00C72454" w:rsidRPr="00C72454" w:rsidRDefault="00C72454" w:rsidP="0042369A">
            <w:pPr>
              <w:spacing w:line="360" w:lineRule="auto"/>
              <w:jc w:val="center"/>
              <w:rPr>
                <w:rFonts w:ascii="Arial" w:eastAsia="Calibri" w:hAnsi="Arial" w:cs="Arial"/>
                <w:b/>
                <w:sz w:val="20"/>
                <w:szCs w:val="20"/>
              </w:rPr>
            </w:pPr>
            <w:r w:rsidRPr="00C72454">
              <w:rPr>
                <w:rFonts w:ascii="Arial" w:eastAsia="Calibri" w:hAnsi="Arial" w:cs="Arial"/>
                <w:b/>
                <w:sz w:val="20"/>
                <w:szCs w:val="20"/>
              </w:rPr>
              <w:fldChar w:fldCharType="begin">
                <w:ffData>
                  <w:name w:val="Text7"/>
                  <w:enabled/>
                  <w:calcOnExit w:val="0"/>
                  <w:textInput/>
                </w:ffData>
              </w:fldChar>
            </w:r>
            <w:r w:rsidRPr="00C72454">
              <w:rPr>
                <w:rFonts w:ascii="Arial" w:eastAsia="Calibri" w:hAnsi="Arial" w:cs="Arial"/>
                <w:b/>
                <w:sz w:val="20"/>
                <w:szCs w:val="20"/>
              </w:rPr>
              <w:instrText xml:space="preserve"> FORMTEXT </w:instrText>
            </w:r>
            <w:r w:rsidRPr="00C72454">
              <w:rPr>
                <w:rFonts w:ascii="Arial" w:eastAsia="Calibri" w:hAnsi="Arial" w:cs="Arial"/>
                <w:b/>
                <w:sz w:val="20"/>
                <w:szCs w:val="20"/>
              </w:rPr>
            </w:r>
            <w:r w:rsidRPr="00C72454">
              <w:rPr>
                <w:rFonts w:ascii="Arial" w:eastAsia="Calibri" w:hAnsi="Arial" w:cs="Arial"/>
                <w:b/>
                <w:sz w:val="20"/>
                <w:szCs w:val="20"/>
              </w:rPr>
              <w:fldChar w:fldCharType="separate"/>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eastAsia="Calibri" w:hAnsi="Arial" w:cs="Arial"/>
                <w:b/>
                <w:sz w:val="20"/>
                <w:szCs w:val="20"/>
              </w:rPr>
              <w:fldChar w:fldCharType="end"/>
            </w:r>
          </w:p>
        </w:tc>
      </w:tr>
      <w:tr w:rsidR="00C72454" w:rsidRPr="00447547" w14:paraId="3EBD6757" w14:textId="77777777" w:rsidTr="00C72454">
        <w:tc>
          <w:tcPr>
            <w:tcW w:w="3708" w:type="dxa"/>
            <w:vMerge w:val="restart"/>
            <w:shd w:val="clear" w:color="auto" w:fill="auto"/>
            <w:vAlign w:val="center"/>
          </w:tcPr>
          <w:p w14:paraId="254E0283" w14:textId="77777777" w:rsidR="00C72454" w:rsidRPr="00447547" w:rsidRDefault="00C72454" w:rsidP="004A235E">
            <w:pPr>
              <w:rPr>
                <w:rFonts w:ascii="Arial" w:eastAsia="Calibri" w:hAnsi="Arial" w:cs="Arial"/>
                <w:sz w:val="20"/>
                <w:szCs w:val="20"/>
              </w:rPr>
            </w:pPr>
            <w:r w:rsidRPr="00447547">
              <w:rPr>
                <w:rFonts w:ascii="Arial" w:eastAsia="Calibri" w:hAnsi="Arial" w:cs="Arial"/>
                <w:sz w:val="20"/>
                <w:szCs w:val="20"/>
              </w:rPr>
              <w:t>Organizzazione di convegni, congressi e altre manifestazioni informative:</w:t>
            </w:r>
          </w:p>
        </w:tc>
        <w:tc>
          <w:tcPr>
            <w:tcW w:w="3882" w:type="dxa"/>
            <w:shd w:val="clear" w:color="auto" w:fill="auto"/>
            <w:vAlign w:val="center"/>
          </w:tcPr>
          <w:p w14:paraId="3CC32FBC"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t>costi di organizzazione</w:t>
            </w:r>
          </w:p>
        </w:tc>
        <w:tc>
          <w:tcPr>
            <w:tcW w:w="1519" w:type="dxa"/>
            <w:shd w:val="clear" w:color="auto" w:fill="auto"/>
            <w:vAlign w:val="center"/>
          </w:tcPr>
          <w:p w14:paraId="270B1877"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6FB6468C"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07006E45" w14:textId="77777777" w:rsidTr="00C72454">
        <w:tc>
          <w:tcPr>
            <w:tcW w:w="3708" w:type="dxa"/>
            <w:vMerge/>
            <w:shd w:val="clear" w:color="auto" w:fill="auto"/>
            <w:vAlign w:val="center"/>
          </w:tcPr>
          <w:p w14:paraId="03323F76"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39B956F4"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t>compensi ai relatori</w:t>
            </w:r>
            <w:r w:rsidR="00F703A8">
              <w:rPr>
                <w:rFonts w:ascii="Arial" w:eastAsia="Calibri" w:hAnsi="Arial" w:cs="Arial"/>
                <w:color w:val="363435"/>
                <w:sz w:val="20"/>
                <w:szCs w:val="20"/>
              </w:rPr>
              <w:t xml:space="preserve"> (max 800 €/gg)</w:t>
            </w:r>
          </w:p>
        </w:tc>
        <w:tc>
          <w:tcPr>
            <w:tcW w:w="1519" w:type="dxa"/>
            <w:shd w:val="clear" w:color="auto" w:fill="auto"/>
            <w:vAlign w:val="center"/>
          </w:tcPr>
          <w:p w14:paraId="16499441"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1FC94247"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48D302D3" w14:textId="77777777" w:rsidTr="00C72454">
        <w:trPr>
          <w:trHeight w:val="499"/>
        </w:trPr>
        <w:tc>
          <w:tcPr>
            <w:tcW w:w="3708" w:type="dxa"/>
            <w:vMerge/>
            <w:shd w:val="clear" w:color="auto" w:fill="auto"/>
            <w:vAlign w:val="center"/>
          </w:tcPr>
          <w:p w14:paraId="369303B1"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410160BD" w14:textId="77777777" w:rsidR="00C72454" w:rsidRPr="00447547" w:rsidRDefault="00C72454" w:rsidP="004A235E">
            <w:pPr>
              <w:rPr>
                <w:rFonts w:ascii="Arial" w:eastAsia="Calibri" w:hAnsi="Arial" w:cs="Arial"/>
                <w:color w:val="363435"/>
                <w:sz w:val="20"/>
                <w:szCs w:val="20"/>
              </w:rPr>
            </w:pPr>
            <w:r w:rsidRPr="00447547">
              <w:rPr>
                <w:rFonts w:ascii="Arial" w:eastAsia="Calibri" w:hAnsi="Arial" w:cs="Arial"/>
                <w:color w:val="363435"/>
                <w:sz w:val="20"/>
                <w:szCs w:val="20"/>
              </w:rPr>
              <w:t>affitto di locali e noleggio di attrezzature tecniche</w:t>
            </w:r>
          </w:p>
        </w:tc>
        <w:tc>
          <w:tcPr>
            <w:tcW w:w="1519" w:type="dxa"/>
            <w:shd w:val="clear" w:color="auto" w:fill="auto"/>
            <w:vAlign w:val="center"/>
          </w:tcPr>
          <w:p w14:paraId="6CE8F86A"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408EFED5"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704D3253" w14:textId="77777777" w:rsidTr="00C72454">
        <w:tc>
          <w:tcPr>
            <w:tcW w:w="3708" w:type="dxa"/>
            <w:vMerge/>
            <w:shd w:val="clear" w:color="auto" w:fill="auto"/>
            <w:vAlign w:val="center"/>
          </w:tcPr>
          <w:p w14:paraId="62204380"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0ACA6018"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t>servizi di interpretariato e traduzione</w:t>
            </w:r>
          </w:p>
        </w:tc>
        <w:tc>
          <w:tcPr>
            <w:tcW w:w="1519" w:type="dxa"/>
            <w:shd w:val="clear" w:color="auto" w:fill="auto"/>
            <w:vAlign w:val="center"/>
          </w:tcPr>
          <w:p w14:paraId="10D51CFD"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5AC5C616"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1CEE6C53" w14:textId="77777777" w:rsidTr="00C72454">
        <w:tc>
          <w:tcPr>
            <w:tcW w:w="3708" w:type="dxa"/>
            <w:vMerge/>
            <w:shd w:val="clear" w:color="auto" w:fill="auto"/>
            <w:vAlign w:val="center"/>
          </w:tcPr>
          <w:p w14:paraId="5C908F6A"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30DAB9B0"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t>materiale informativo</w:t>
            </w:r>
          </w:p>
        </w:tc>
        <w:tc>
          <w:tcPr>
            <w:tcW w:w="1519" w:type="dxa"/>
            <w:shd w:val="clear" w:color="auto" w:fill="auto"/>
            <w:vAlign w:val="center"/>
          </w:tcPr>
          <w:p w14:paraId="52126928"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275903AB"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0DFD7BDF" w14:textId="77777777" w:rsidTr="00C72454">
        <w:trPr>
          <w:trHeight w:val="596"/>
        </w:trPr>
        <w:tc>
          <w:tcPr>
            <w:tcW w:w="3708" w:type="dxa"/>
            <w:vMerge/>
            <w:shd w:val="clear" w:color="auto" w:fill="auto"/>
            <w:vAlign w:val="center"/>
          </w:tcPr>
          <w:p w14:paraId="01BE5E49"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7F33B77C"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t>SOMMA PARZIALE</w:t>
            </w:r>
          </w:p>
        </w:tc>
        <w:tc>
          <w:tcPr>
            <w:tcW w:w="1519" w:type="dxa"/>
            <w:shd w:val="clear" w:color="auto" w:fill="auto"/>
            <w:vAlign w:val="center"/>
          </w:tcPr>
          <w:p w14:paraId="7E130D40" w14:textId="77777777" w:rsidR="00C72454" w:rsidRPr="00C72454" w:rsidRDefault="00C72454" w:rsidP="0042369A">
            <w:pPr>
              <w:spacing w:line="360" w:lineRule="auto"/>
              <w:jc w:val="center"/>
              <w:rPr>
                <w:rFonts w:ascii="Arial" w:eastAsia="Calibri" w:hAnsi="Arial" w:cs="Arial"/>
                <w:b/>
                <w:sz w:val="20"/>
                <w:szCs w:val="20"/>
              </w:rPr>
            </w:pPr>
            <w:r w:rsidRPr="00C72454">
              <w:rPr>
                <w:rFonts w:ascii="Arial" w:eastAsia="Calibri" w:hAnsi="Arial" w:cs="Arial"/>
                <w:b/>
                <w:sz w:val="20"/>
                <w:szCs w:val="20"/>
              </w:rPr>
              <w:fldChar w:fldCharType="begin">
                <w:ffData>
                  <w:name w:val="Text7"/>
                  <w:enabled/>
                  <w:calcOnExit w:val="0"/>
                  <w:textInput/>
                </w:ffData>
              </w:fldChar>
            </w:r>
            <w:r w:rsidRPr="00C72454">
              <w:rPr>
                <w:rFonts w:ascii="Arial" w:eastAsia="Calibri" w:hAnsi="Arial" w:cs="Arial"/>
                <w:b/>
                <w:sz w:val="20"/>
                <w:szCs w:val="20"/>
              </w:rPr>
              <w:instrText xml:space="preserve"> FORMTEXT </w:instrText>
            </w:r>
            <w:r w:rsidRPr="00C72454">
              <w:rPr>
                <w:rFonts w:ascii="Arial" w:eastAsia="Calibri" w:hAnsi="Arial" w:cs="Arial"/>
                <w:b/>
                <w:sz w:val="20"/>
                <w:szCs w:val="20"/>
              </w:rPr>
            </w:r>
            <w:r w:rsidRPr="00C72454">
              <w:rPr>
                <w:rFonts w:ascii="Arial" w:eastAsia="Calibri" w:hAnsi="Arial" w:cs="Arial"/>
                <w:b/>
                <w:sz w:val="20"/>
                <w:szCs w:val="20"/>
              </w:rPr>
              <w:fldChar w:fldCharType="separate"/>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eastAsia="Calibri" w:hAnsi="Arial" w:cs="Arial"/>
                <w:b/>
                <w:sz w:val="20"/>
                <w:szCs w:val="20"/>
              </w:rPr>
              <w:fldChar w:fldCharType="end"/>
            </w:r>
          </w:p>
        </w:tc>
        <w:tc>
          <w:tcPr>
            <w:tcW w:w="1519" w:type="dxa"/>
            <w:shd w:val="clear" w:color="auto" w:fill="auto"/>
            <w:vAlign w:val="center"/>
          </w:tcPr>
          <w:p w14:paraId="3BF05519" w14:textId="77777777" w:rsidR="00C72454" w:rsidRPr="00C72454" w:rsidRDefault="00C72454" w:rsidP="0042369A">
            <w:pPr>
              <w:spacing w:line="360" w:lineRule="auto"/>
              <w:jc w:val="center"/>
              <w:rPr>
                <w:rFonts w:ascii="Arial" w:eastAsia="Calibri" w:hAnsi="Arial" w:cs="Arial"/>
                <w:b/>
                <w:sz w:val="20"/>
                <w:szCs w:val="20"/>
              </w:rPr>
            </w:pPr>
            <w:r w:rsidRPr="00C72454">
              <w:rPr>
                <w:rFonts w:ascii="Arial" w:eastAsia="Calibri" w:hAnsi="Arial" w:cs="Arial"/>
                <w:b/>
                <w:sz w:val="20"/>
                <w:szCs w:val="20"/>
              </w:rPr>
              <w:fldChar w:fldCharType="begin">
                <w:ffData>
                  <w:name w:val="Text7"/>
                  <w:enabled/>
                  <w:calcOnExit w:val="0"/>
                  <w:textInput/>
                </w:ffData>
              </w:fldChar>
            </w:r>
            <w:r w:rsidRPr="00C72454">
              <w:rPr>
                <w:rFonts w:ascii="Arial" w:eastAsia="Calibri" w:hAnsi="Arial" w:cs="Arial"/>
                <w:b/>
                <w:sz w:val="20"/>
                <w:szCs w:val="20"/>
              </w:rPr>
              <w:instrText xml:space="preserve"> FORMTEXT </w:instrText>
            </w:r>
            <w:r w:rsidRPr="00C72454">
              <w:rPr>
                <w:rFonts w:ascii="Arial" w:eastAsia="Calibri" w:hAnsi="Arial" w:cs="Arial"/>
                <w:b/>
                <w:sz w:val="20"/>
                <w:szCs w:val="20"/>
              </w:rPr>
            </w:r>
            <w:r w:rsidRPr="00C72454">
              <w:rPr>
                <w:rFonts w:ascii="Arial" w:eastAsia="Calibri" w:hAnsi="Arial" w:cs="Arial"/>
                <w:b/>
                <w:sz w:val="20"/>
                <w:szCs w:val="20"/>
              </w:rPr>
              <w:fldChar w:fldCharType="separate"/>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eastAsia="Calibri" w:hAnsi="Arial" w:cs="Arial"/>
                <w:b/>
                <w:sz w:val="20"/>
                <w:szCs w:val="20"/>
              </w:rPr>
              <w:fldChar w:fldCharType="end"/>
            </w:r>
          </w:p>
        </w:tc>
      </w:tr>
      <w:tr w:rsidR="00C72454" w:rsidRPr="00447547" w14:paraId="1B59F00F" w14:textId="77777777" w:rsidTr="00C72454">
        <w:tc>
          <w:tcPr>
            <w:tcW w:w="3708" w:type="dxa"/>
            <w:vMerge w:val="restart"/>
            <w:shd w:val="clear" w:color="auto" w:fill="auto"/>
            <w:vAlign w:val="center"/>
          </w:tcPr>
          <w:p w14:paraId="5085E10B" w14:textId="77777777" w:rsidR="00C72454" w:rsidRPr="00447547" w:rsidRDefault="00C72454" w:rsidP="004A235E">
            <w:pPr>
              <w:rPr>
                <w:rFonts w:ascii="Arial" w:eastAsia="Calibri" w:hAnsi="Arial" w:cs="Arial"/>
                <w:sz w:val="20"/>
                <w:szCs w:val="20"/>
              </w:rPr>
            </w:pPr>
            <w:r w:rsidRPr="00447547">
              <w:rPr>
                <w:rFonts w:ascii="Arial" w:eastAsia="Calibri" w:hAnsi="Arial" w:cs="Arial"/>
                <w:sz w:val="20"/>
                <w:szCs w:val="20"/>
              </w:rPr>
              <w:t>Altre iniziative per lo sviluppo dei rispettivi settori, rami economici o professioni:</w:t>
            </w:r>
          </w:p>
        </w:tc>
        <w:tc>
          <w:tcPr>
            <w:tcW w:w="3882" w:type="dxa"/>
            <w:shd w:val="clear" w:color="auto" w:fill="auto"/>
            <w:vAlign w:val="center"/>
          </w:tcPr>
          <w:p w14:paraId="3B174454"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fldChar w:fldCharType="begin">
                <w:ffData>
                  <w:name w:val="Text7"/>
                  <w:enabled/>
                  <w:calcOnExit w:val="0"/>
                  <w:textInput/>
                </w:ffData>
              </w:fldChar>
            </w:r>
            <w:r w:rsidRPr="00447547">
              <w:rPr>
                <w:rFonts w:ascii="Arial" w:eastAsia="Calibri" w:hAnsi="Arial" w:cs="Arial"/>
                <w:color w:val="363435"/>
                <w:sz w:val="20"/>
                <w:szCs w:val="20"/>
              </w:rPr>
              <w:instrText xml:space="preserve"> FORMTEXT </w:instrText>
            </w:r>
            <w:r w:rsidRPr="00447547">
              <w:rPr>
                <w:rFonts w:ascii="Arial" w:eastAsia="Calibri" w:hAnsi="Arial" w:cs="Arial"/>
                <w:color w:val="363435"/>
                <w:sz w:val="20"/>
                <w:szCs w:val="20"/>
              </w:rPr>
            </w:r>
            <w:r w:rsidRPr="00447547">
              <w:rPr>
                <w:rFonts w:ascii="Arial" w:eastAsia="Calibri" w:hAnsi="Arial" w:cs="Arial"/>
                <w:color w:val="363435"/>
                <w:sz w:val="20"/>
                <w:szCs w:val="20"/>
              </w:rPr>
              <w:fldChar w:fldCharType="separate"/>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fldChar w:fldCharType="end"/>
            </w:r>
          </w:p>
        </w:tc>
        <w:tc>
          <w:tcPr>
            <w:tcW w:w="1519" w:type="dxa"/>
            <w:shd w:val="clear" w:color="auto" w:fill="auto"/>
            <w:vAlign w:val="center"/>
          </w:tcPr>
          <w:p w14:paraId="06A5227C"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0828ABF8"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47AC5ACB" w14:textId="77777777" w:rsidTr="00C72454">
        <w:tc>
          <w:tcPr>
            <w:tcW w:w="3708" w:type="dxa"/>
            <w:vMerge/>
            <w:shd w:val="clear" w:color="auto" w:fill="auto"/>
            <w:vAlign w:val="center"/>
          </w:tcPr>
          <w:p w14:paraId="645B344E"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19F291C5"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fldChar w:fldCharType="begin">
                <w:ffData>
                  <w:name w:val="Text7"/>
                  <w:enabled/>
                  <w:calcOnExit w:val="0"/>
                  <w:textInput/>
                </w:ffData>
              </w:fldChar>
            </w:r>
            <w:r w:rsidRPr="00447547">
              <w:rPr>
                <w:rFonts w:ascii="Arial" w:eastAsia="Calibri" w:hAnsi="Arial" w:cs="Arial"/>
                <w:color w:val="363435"/>
                <w:sz w:val="20"/>
                <w:szCs w:val="20"/>
              </w:rPr>
              <w:instrText xml:space="preserve"> FORMTEXT </w:instrText>
            </w:r>
            <w:r w:rsidRPr="00447547">
              <w:rPr>
                <w:rFonts w:ascii="Arial" w:eastAsia="Calibri" w:hAnsi="Arial" w:cs="Arial"/>
                <w:color w:val="363435"/>
                <w:sz w:val="20"/>
                <w:szCs w:val="20"/>
              </w:rPr>
            </w:r>
            <w:r w:rsidRPr="00447547">
              <w:rPr>
                <w:rFonts w:ascii="Arial" w:eastAsia="Calibri" w:hAnsi="Arial" w:cs="Arial"/>
                <w:color w:val="363435"/>
                <w:sz w:val="20"/>
                <w:szCs w:val="20"/>
              </w:rPr>
              <w:fldChar w:fldCharType="separate"/>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fldChar w:fldCharType="end"/>
            </w:r>
          </w:p>
        </w:tc>
        <w:tc>
          <w:tcPr>
            <w:tcW w:w="1519" w:type="dxa"/>
            <w:shd w:val="clear" w:color="auto" w:fill="auto"/>
            <w:vAlign w:val="center"/>
          </w:tcPr>
          <w:p w14:paraId="09CEE898"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61BDC145"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417B68B2" w14:textId="77777777" w:rsidTr="00C72454">
        <w:tc>
          <w:tcPr>
            <w:tcW w:w="3708" w:type="dxa"/>
            <w:vMerge/>
            <w:shd w:val="clear" w:color="auto" w:fill="auto"/>
            <w:vAlign w:val="center"/>
          </w:tcPr>
          <w:p w14:paraId="3A23F8B6"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1109253A"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fldChar w:fldCharType="begin">
                <w:ffData>
                  <w:name w:val="Text7"/>
                  <w:enabled/>
                  <w:calcOnExit w:val="0"/>
                  <w:textInput/>
                </w:ffData>
              </w:fldChar>
            </w:r>
            <w:r w:rsidRPr="00447547">
              <w:rPr>
                <w:rFonts w:ascii="Arial" w:eastAsia="Calibri" w:hAnsi="Arial" w:cs="Arial"/>
                <w:color w:val="363435"/>
                <w:sz w:val="20"/>
                <w:szCs w:val="20"/>
              </w:rPr>
              <w:instrText xml:space="preserve"> FORMTEXT </w:instrText>
            </w:r>
            <w:r w:rsidRPr="00447547">
              <w:rPr>
                <w:rFonts w:ascii="Arial" w:eastAsia="Calibri" w:hAnsi="Arial" w:cs="Arial"/>
                <w:color w:val="363435"/>
                <w:sz w:val="20"/>
                <w:szCs w:val="20"/>
              </w:rPr>
            </w:r>
            <w:r w:rsidRPr="00447547">
              <w:rPr>
                <w:rFonts w:ascii="Arial" w:eastAsia="Calibri" w:hAnsi="Arial" w:cs="Arial"/>
                <w:color w:val="363435"/>
                <w:sz w:val="20"/>
                <w:szCs w:val="20"/>
              </w:rPr>
              <w:fldChar w:fldCharType="separate"/>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t> </w:t>
            </w:r>
            <w:r w:rsidRPr="00447547">
              <w:rPr>
                <w:rFonts w:ascii="Arial" w:eastAsia="Calibri" w:hAnsi="Arial" w:cs="Arial"/>
                <w:color w:val="363435"/>
                <w:sz w:val="20"/>
                <w:szCs w:val="20"/>
              </w:rPr>
              <w:fldChar w:fldCharType="end"/>
            </w:r>
          </w:p>
        </w:tc>
        <w:tc>
          <w:tcPr>
            <w:tcW w:w="1519" w:type="dxa"/>
            <w:shd w:val="clear" w:color="auto" w:fill="auto"/>
            <w:vAlign w:val="center"/>
          </w:tcPr>
          <w:p w14:paraId="26E5E402"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5C68F492" w14:textId="77777777" w:rsidR="00C72454" w:rsidRPr="00447547" w:rsidRDefault="00C72454" w:rsidP="0042369A">
            <w:pPr>
              <w:spacing w:line="360" w:lineRule="auto"/>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C72454" w:rsidRPr="00447547" w14:paraId="408523FF" w14:textId="77777777" w:rsidTr="00C72454">
        <w:trPr>
          <w:trHeight w:val="622"/>
        </w:trPr>
        <w:tc>
          <w:tcPr>
            <w:tcW w:w="3708" w:type="dxa"/>
            <w:vMerge/>
            <w:shd w:val="clear" w:color="auto" w:fill="auto"/>
            <w:vAlign w:val="center"/>
          </w:tcPr>
          <w:p w14:paraId="366C3E78" w14:textId="77777777" w:rsidR="00C72454" w:rsidRPr="00447547" w:rsidRDefault="00C72454" w:rsidP="004A235E">
            <w:pPr>
              <w:spacing w:line="360" w:lineRule="auto"/>
              <w:rPr>
                <w:rFonts w:ascii="Arial" w:eastAsia="Calibri" w:hAnsi="Arial" w:cs="Arial"/>
                <w:sz w:val="20"/>
                <w:szCs w:val="20"/>
              </w:rPr>
            </w:pPr>
          </w:p>
        </w:tc>
        <w:tc>
          <w:tcPr>
            <w:tcW w:w="3882" w:type="dxa"/>
            <w:shd w:val="clear" w:color="auto" w:fill="auto"/>
            <w:vAlign w:val="center"/>
          </w:tcPr>
          <w:p w14:paraId="71A55835" w14:textId="77777777" w:rsidR="00C72454" w:rsidRPr="00447547" w:rsidRDefault="00C72454" w:rsidP="004A235E">
            <w:pPr>
              <w:spacing w:line="360" w:lineRule="auto"/>
              <w:rPr>
                <w:rFonts w:ascii="Arial" w:eastAsia="Calibri" w:hAnsi="Arial" w:cs="Arial"/>
                <w:color w:val="363435"/>
                <w:sz w:val="20"/>
                <w:szCs w:val="20"/>
              </w:rPr>
            </w:pPr>
            <w:r w:rsidRPr="00447547">
              <w:rPr>
                <w:rFonts w:ascii="Arial" w:eastAsia="Calibri" w:hAnsi="Arial" w:cs="Arial"/>
                <w:color w:val="363435"/>
                <w:sz w:val="20"/>
                <w:szCs w:val="20"/>
              </w:rPr>
              <w:t>SOMMA PARZIALE</w:t>
            </w:r>
          </w:p>
        </w:tc>
        <w:tc>
          <w:tcPr>
            <w:tcW w:w="1519" w:type="dxa"/>
            <w:shd w:val="clear" w:color="auto" w:fill="auto"/>
            <w:vAlign w:val="center"/>
          </w:tcPr>
          <w:p w14:paraId="6F35E88E" w14:textId="77777777" w:rsidR="00C72454" w:rsidRPr="00C72454" w:rsidRDefault="00C72454" w:rsidP="0042369A">
            <w:pPr>
              <w:spacing w:line="360" w:lineRule="auto"/>
              <w:jc w:val="center"/>
              <w:rPr>
                <w:rFonts w:ascii="Arial" w:eastAsia="Calibri" w:hAnsi="Arial" w:cs="Arial"/>
                <w:b/>
                <w:sz w:val="20"/>
                <w:szCs w:val="20"/>
              </w:rPr>
            </w:pPr>
            <w:r w:rsidRPr="00C72454">
              <w:rPr>
                <w:rFonts w:ascii="Arial" w:eastAsia="Calibri" w:hAnsi="Arial" w:cs="Arial"/>
                <w:b/>
                <w:sz w:val="20"/>
                <w:szCs w:val="20"/>
              </w:rPr>
              <w:fldChar w:fldCharType="begin">
                <w:ffData>
                  <w:name w:val="Text7"/>
                  <w:enabled/>
                  <w:calcOnExit w:val="0"/>
                  <w:textInput/>
                </w:ffData>
              </w:fldChar>
            </w:r>
            <w:r w:rsidRPr="00C72454">
              <w:rPr>
                <w:rFonts w:ascii="Arial" w:eastAsia="Calibri" w:hAnsi="Arial" w:cs="Arial"/>
                <w:b/>
                <w:sz w:val="20"/>
                <w:szCs w:val="20"/>
              </w:rPr>
              <w:instrText xml:space="preserve"> FORMTEXT </w:instrText>
            </w:r>
            <w:r w:rsidRPr="00C72454">
              <w:rPr>
                <w:rFonts w:ascii="Arial" w:eastAsia="Calibri" w:hAnsi="Arial" w:cs="Arial"/>
                <w:b/>
                <w:sz w:val="20"/>
                <w:szCs w:val="20"/>
              </w:rPr>
            </w:r>
            <w:r w:rsidRPr="00C72454">
              <w:rPr>
                <w:rFonts w:ascii="Arial" w:eastAsia="Calibri" w:hAnsi="Arial" w:cs="Arial"/>
                <w:b/>
                <w:sz w:val="20"/>
                <w:szCs w:val="20"/>
              </w:rPr>
              <w:fldChar w:fldCharType="separate"/>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eastAsia="Calibri" w:hAnsi="Arial" w:cs="Arial"/>
                <w:b/>
                <w:sz w:val="20"/>
                <w:szCs w:val="20"/>
              </w:rPr>
              <w:fldChar w:fldCharType="end"/>
            </w:r>
          </w:p>
        </w:tc>
        <w:tc>
          <w:tcPr>
            <w:tcW w:w="1519" w:type="dxa"/>
            <w:shd w:val="clear" w:color="auto" w:fill="auto"/>
            <w:vAlign w:val="center"/>
          </w:tcPr>
          <w:p w14:paraId="022780CF" w14:textId="77777777" w:rsidR="00C72454" w:rsidRPr="00C72454" w:rsidRDefault="00C72454" w:rsidP="0042369A">
            <w:pPr>
              <w:spacing w:line="360" w:lineRule="auto"/>
              <w:jc w:val="center"/>
              <w:rPr>
                <w:rFonts w:ascii="Arial" w:eastAsia="Calibri" w:hAnsi="Arial" w:cs="Arial"/>
                <w:b/>
                <w:sz w:val="20"/>
                <w:szCs w:val="20"/>
              </w:rPr>
            </w:pPr>
            <w:r w:rsidRPr="00C72454">
              <w:rPr>
                <w:rFonts w:ascii="Arial" w:eastAsia="Calibri" w:hAnsi="Arial" w:cs="Arial"/>
                <w:b/>
                <w:sz w:val="20"/>
                <w:szCs w:val="20"/>
              </w:rPr>
              <w:fldChar w:fldCharType="begin">
                <w:ffData>
                  <w:name w:val="Text7"/>
                  <w:enabled/>
                  <w:calcOnExit w:val="0"/>
                  <w:textInput/>
                </w:ffData>
              </w:fldChar>
            </w:r>
            <w:r w:rsidRPr="00C72454">
              <w:rPr>
                <w:rFonts w:ascii="Arial" w:eastAsia="Calibri" w:hAnsi="Arial" w:cs="Arial"/>
                <w:b/>
                <w:sz w:val="20"/>
                <w:szCs w:val="20"/>
              </w:rPr>
              <w:instrText xml:space="preserve"> FORMTEXT </w:instrText>
            </w:r>
            <w:r w:rsidRPr="00C72454">
              <w:rPr>
                <w:rFonts w:ascii="Arial" w:eastAsia="Calibri" w:hAnsi="Arial" w:cs="Arial"/>
                <w:b/>
                <w:sz w:val="20"/>
                <w:szCs w:val="20"/>
              </w:rPr>
            </w:r>
            <w:r w:rsidRPr="00C72454">
              <w:rPr>
                <w:rFonts w:ascii="Arial" w:eastAsia="Calibri" w:hAnsi="Arial" w:cs="Arial"/>
                <w:b/>
                <w:sz w:val="20"/>
                <w:szCs w:val="20"/>
              </w:rPr>
              <w:fldChar w:fldCharType="separate"/>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hAnsi="Arial" w:cs="Arial"/>
                <w:b/>
                <w:sz w:val="20"/>
                <w:szCs w:val="20"/>
              </w:rPr>
              <w:t> </w:t>
            </w:r>
            <w:r w:rsidRPr="00C72454">
              <w:rPr>
                <w:rFonts w:ascii="Arial" w:eastAsia="Calibri" w:hAnsi="Arial" w:cs="Arial"/>
                <w:b/>
                <w:sz w:val="20"/>
                <w:szCs w:val="20"/>
              </w:rPr>
              <w:fldChar w:fldCharType="end"/>
            </w:r>
          </w:p>
        </w:tc>
      </w:tr>
    </w:tbl>
    <w:p w14:paraId="4EC2BA37" w14:textId="77777777" w:rsidR="00931FC8" w:rsidRDefault="00931FC8" w:rsidP="00303EAB">
      <w:pPr>
        <w:jc w:val="cente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90"/>
        <w:gridCol w:w="1519"/>
        <w:gridCol w:w="1519"/>
      </w:tblGrid>
      <w:tr w:rsidR="00C72454" w:rsidRPr="00447547" w14:paraId="472A8563" w14:textId="77777777" w:rsidTr="004A235E">
        <w:tc>
          <w:tcPr>
            <w:tcW w:w="7590" w:type="dxa"/>
            <w:tcBorders>
              <w:top w:val="nil"/>
              <w:left w:val="nil"/>
              <w:bottom w:val="single" w:sz="4" w:space="0" w:color="auto"/>
              <w:right w:val="single" w:sz="4" w:space="0" w:color="auto"/>
            </w:tcBorders>
            <w:shd w:val="clear" w:color="auto" w:fill="auto"/>
            <w:vAlign w:val="center"/>
          </w:tcPr>
          <w:p w14:paraId="1F6EB2E3" w14:textId="77777777" w:rsidR="00C72454" w:rsidRPr="00447547" w:rsidRDefault="00C72454" w:rsidP="004A235E">
            <w:pPr>
              <w:spacing w:before="120" w:after="120"/>
              <w:rPr>
                <w:rFonts w:ascii="Arial" w:eastAsia="Calibri" w:hAnsi="Arial" w:cs="Arial"/>
                <w:b/>
                <w:sz w:val="20"/>
                <w:szCs w:val="20"/>
              </w:rPr>
            </w:pPr>
          </w:p>
        </w:tc>
        <w:tc>
          <w:tcPr>
            <w:tcW w:w="1519" w:type="dxa"/>
            <w:tcBorders>
              <w:left w:val="single" w:sz="4" w:space="0" w:color="auto"/>
              <w:bottom w:val="single" w:sz="4" w:space="0" w:color="auto"/>
            </w:tcBorders>
            <w:shd w:val="clear" w:color="auto" w:fill="auto"/>
            <w:vAlign w:val="center"/>
          </w:tcPr>
          <w:p w14:paraId="74D17F4F" w14:textId="77973CD5" w:rsidR="00C72454" w:rsidRPr="00447547" w:rsidRDefault="007C2CE9" w:rsidP="0042369A">
            <w:pPr>
              <w:spacing w:line="360" w:lineRule="auto"/>
              <w:jc w:val="center"/>
              <w:rPr>
                <w:rFonts w:ascii="Arial" w:eastAsia="Calibri" w:hAnsi="Arial" w:cs="Arial"/>
                <w:b/>
                <w:sz w:val="20"/>
                <w:szCs w:val="20"/>
              </w:rPr>
            </w:pPr>
            <w:r>
              <w:rPr>
                <w:rFonts w:ascii="Arial" w:eastAsia="Calibri" w:hAnsi="Arial" w:cs="Arial"/>
                <w:b/>
                <w:sz w:val="20"/>
                <w:szCs w:val="20"/>
              </w:rPr>
              <w:t>20</w:t>
            </w:r>
            <w:r w:rsidR="00413EA5">
              <w:rPr>
                <w:rFonts w:ascii="Arial" w:eastAsia="Calibri" w:hAnsi="Arial" w:cs="Arial"/>
                <w:b/>
                <w:sz w:val="20"/>
                <w:szCs w:val="20"/>
              </w:rPr>
              <w:t>22</w:t>
            </w:r>
            <w:r w:rsidR="00C72454">
              <w:rPr>
                <w:rFonts w:ascii="Arial" w:eastAsia="Calibri" w:hAnsi="Arial" w:cs="Arial"/>
                <w:b/>
                <w:sz w:val="20"/>
                <w:szCs w:val="20"/>
              </w:rPr>
              <w:t xml:space="preserve"> (</w:t>
            </w:r>
            <w:r w:rsidR="00413EA5">
              <w:rPr>
                <w:rFonts w:ascii="Arial" w:eastAsia="Calibri" w:hAnsi="Arial" w:cs="Arial"/>
                <w:b/>
                <w:sz w:val="20"/>
                <w:szCs w:val="20"/>
              </w:rPr>
              <w:t>e</w:t>
            </w:r>
            <w:r w:rsidR="00C648F6">
              <w:rPr>
                <w:rFonts w:ascii="Arial" w:eastAsia="Calibri" w:hAnsi="Arial" w:cs="Arial"/>
                <w:b/>
                <w:sz w:val="20"/>
                <w:szCs w:val="20"/>
              </w:rPr>
              <w:t>uro</w:t>
            </w:r>
            <w:r w:rsidR="00C72454">
              <w:rPr>
                <w:rFonts w:ascii="Arial" w:eastAsia="Calibri" w:hAnsi="Arial" w:cs="Arial"/>
                <w:b/>
                <w:sz w:val="20"/>
                <w:szCs w:val="20"/>
              </w:rPr>
              <w:t>)</w:t>
            </w:r>
          </w:p>
        </w:tc>
        <w:tc>
          <w:tcPr>
            <w:tcW w:w="1519" w:type="dxa"/>
            <w:shd w:val="clear" w:color="auto" w:fill="auto"/>
            <w:vAlign w:val="center"/>
          </w:tcPr>
          <w:p w14:paraId="240DF987" w14:textId="76A97DB1" w:rsidR="00C72454" w:rsidRPr="00447547" w:rsidRDefault="007C2CE9" w:rsidP="0042369A">
            <w:pPr>
              <w:spacing w:line="360" w:lineRule="auto"/>
              <w:jc w:val="center"/>
              <w:rPr>
                <w:rFonts w:ascii="Arial" w:eastAsia="Calibri" w:hAnsi="Arial" w:cs="Arial"/>
                <w:b/>
                <w:sz w:val="20"/>
                <w:szCs w:val="20"/>
              </w:rPr>
            </w:pPr>
            <w:r>
              <w:rPr>
                <w:rFonts w:ascii="Arial" w:eastAsia="Calibri" w:hAnsi="Arial" w:cs="Arial"/>
                <w:b/>
                <w:sz w:val="20"/>
                <w:szCs w:val="20"/>
              </w:rPr>
              <w:t>20</w:t>
            </w:r>
            <w:r w:rsidR="00A82742">
              <w:rPr>
                <w:rFonts w:ascii="Arial" w:eastAsia="Calibri" w:hAnsi="Arial" w:cs="Arial"/>
                <w:b/>
                <w:sz w:val="20"/>
                <w:szCs w:val="20"/>
              </w:rPr>
              <w:t>2</w:t>
            </w:r>
            <w:r w:rsidR="00413EA5">
              <w:rPr>
                <w:rFonts w:ascii="Arial" w:eastAsia="Calibri" w:hAnsi="Arial" w:cs="Arial"/>
                <w:b/>
                <w:sz w:val="20"/>
                <w:szCs w:val="20"/>
              </w:rPr>
              <w:t>3</w:t>
            </w:r>
            <w:r w:rsidR="00C72454">
              <w:rPr>
                <w:rFonts w:ascii="Arial" w:eastAsia="Calibri" w:hAnsi="Arial" w:cs="Arial"/>
                <w:b/>
                <w:sz w:val="20"/>
                <w:szCs w:val="20"/>
              </w:rPr>
              <w:t xml:space="preserve"> (</w:t>
            </w:r>
            <w:r w:rsidR="00413EA5">
              <w:rPr>
                <w:rFonts w:ascii="Arial" w:eastAsia="Calibri" w:hAnsi="Arial" w:cs="Arial"/>
                <w:b/>
                <w:sz w:val="20"/>
                <w:szCs w:val="20"/>
              </w:rPr>
              <w:t>e</w:t>
            </w:r>
            <w:r w:rsidR="00C648F6">
              <w:rPr>
                <w:rFonts w:ascii="Arial" w:eastAsia="Calibri" w:hAnsi="Arial" w:cs="Arial"/>
                <w:b/>
                <w:sz w:val="20"/>
                <w:szCs w:val="20"/>
              </w:rPr>
              <w:t>uro</w:t>
            </w:r>
            <w:r w:rsidR="00C72454">
              <w:rPr>
                <w:rFonts w:ascii="Arial" w:eastAsia="Calibri" w:hAnsi="Arial" w:cs="Arial"/>
                <w:b/>
                <w:sz w:val="20"/>
                <w:szCs w:val="20"/>
              </w:rPr>
              <w:t>)</w:t>
            </w:r>
          </w:p>
        </w:tc>
      </w:tr>
      <w:tr w:rsidR="004D21FC" w:rsidRPr="00447547" w14:paraId="27165411" w14:textId="77777777" w:rsidTr="004A235E">
        <w:tc>
          <w:tcPr>
            <w:tcW w:w="7590" w:type="dxa"/>
            <w:tcBorders>
              <w:top w:val="single" w:sz="4" w:space="0" w:color="auto"/>
            </w:tcBorders>
            <w:shd w:val="clear" w:color="auto" w:fill="auto"/>
            <w:vAlign w:val="center"/>
          </w:tcPr>
          <w:p w14:paraId="454BFC88" w14:textId="77777777" w:rsidR="004D21FC" w:rsidRPr="00447547" w:rsidRDefault="004D21FC" w:rsidP="004A235E">
            <w:pPr>
              <w:spacing w:before="120" w:after="120"/>
              <w:rPr>
                <w:rFonts w:ascii="Arial" w:eastAsia="Calibri" w:hAnsi="Arial" w:cs="Arial"/>
                <w:b/>
                <w:sz w:val="20"/>
                <w:szCs w:val="20"/>
              </w:rPr>
            </w:pPr>
            <w:r w:rsidRPr="00447547">
              <w:rPr>
                <w:rFonts w:ascii="Arial" w:eastAsia="Calibri" w:hAnsi="Arial" w:cs="Arial"/>
                <w:b/>
                <w:sz w:val="20"/>
                <w:szCs w:val="20"/>
              </w:rPr>
              <w:t>TOTALE PER OGNI SINGOLO ANNO</w:t>
            </w:r>
          </w:p>
        </w:tc>
        <w:tc>
          <w:tcPr>
            <w:tcW w:w="1519" w:type="dxa"/>
            <w:tcBorders>
              <w:top w:val="single" w:sz="4" w:space="0" w:color="auto"/>
            </w:tcBorders>
            <w:shd w:val="clear" w:color="auto" w:fill="auto"/>
            <w:vAlign w:val="center"/>
          </w:tcPr>
          <w:p w14:paraId="0F23D7E2" w14:textId="77777777" w:rsidR="004D21FC" w:rsidRPr="00447547" w:rsidRDefault="004D21FC" w:rsidP="00C72454">
            <w:pPr>
              <w:spacing w:before="120" w:after="120"/>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shd w:val="clear" w:color="auto" w:fill="auto"/>
            <w:vAlign w:val="center"/>
          </w:tcPr>
          <w:p w14:paraId="6D1DB0D9" w14:textId="77777777" w:rsidR="004D21FC" w:rsidRPr="00447547" w:rsidRDefault="004D21FC" w:rsidP="00C72454">
            <w:pPr>
              <w:spacing w:before="120" w:after="120"/>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4D21FC" w:rsidRPr="00447547" w14:paraId="2F3A9FE4" w14:textId="77777777" w:rsidTr="004A235E">
        <w:tc>
          <w:tcPr>
            <w:tcW w:w="7590" w:type="dxa"/>
            <w:tcBorders>
              <w:bottom w:val="single" w:sz="4" w:space="0" w:color="auto"/>
            </w:tcBorders>
            <w:shd w:val="clear" w:color="auto" w:fill="auto"/>
            <w:vAlign w:val="center"/>
          </w:tcPr>
          <w:p w14:paraId="1EA3E4EC" w14:textId="77777777" w:rsidR="004D21FC" w:rsidRPr="00447547" w:rsidRDefault="004D21FC" w:rsidP="004A235E">
            <w:pPr>
              <w:spacing w:before="120" w:after="120"/>
              <w:rPr>
                <w:rFonts w:ascii="Arial" w:eastAsia="Calibri" w:hAnsi="Arial" w:cs="Arial"/>
                <w:b/>
                <w:sz w:val="20"/>
                <w:szCs w:val="20"/>
              </w:rPr>
            </w:pPr>
            <w:r w:rsidRPr="00447547">
              <w:rPr>
                <w:rFonts w:ascii="Arial" w:eastAsia="Calibri" w:hAnsi="Arial" w:cs="Arial"/>
                <w:b/>
                <w:spacing w:val="-2"/>
                <w:position w:val="-1"/>
                <w:sz w:val="20"/>
                <w:szCs w:val="20"/>
              </w:rPr>
              <w:t>Spese amministrative interne</w:t>
            </w:r>
            <w:r w:rsidRPr="00447547">
              <w:rPr>
                <w:rFonts w:ascii="Arial" w:eastAsia="Calibri" w:hAnsi="Arial" w:cs="Arial"/>
                <w:sz w:val="20"/>
                <w:szCs w:val="20"/>
              </w:rPr>
              <w:t xml:space="preserve"> </w:t>
            </w:r>
            <w:r w:rsidRPr="00447547">
              <w:rPr>
                <w:rFonts w:ascii="Arial" w:eastAsia="Calibri" w:hAnsi="Arial" w:cs="Arial"/>
                <w:spacing w:val="-2"/>
                <w:position w:val="-1"/>
                <w:sz w:val="20"/>
                <w:szCs w:val="20"/>
              </w:rPr>
              <w:t>(max 10% del totale sopra indicato)</w:t>
            </w:r>
          </w:p>
        </w:tc>
        <w:tc>
          <w:tcPr>
            <w:tcW w:w="1519" w:type="dxa"/>
            <w:tcBorders>
              <w:bottom w:val="single" w:sz="4" w:space="0" w:color="auto"/>
            </w:tcBorders>
            <w:shd w:val="clear" w:color="auto" w:fill="auto"/>
            <w:vAlign w:val="center"/>
          </w:tcPr>
          <w:p w14:paraId="1091F5EC" w14:textId="77777777" w:rsidR="004D21FC" w:rsidRPr="00447547" w:rsidRDefault="004D21FC" w:rsidP="00C72454">
            <w:pPr>
              <w:spacing w:before="120" w:after="120"/>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c>
          <w:tcPr>
            <w:tcW w:w="1519" w:type="dxa"/>
            <w:tcBorders>
              <w:bottom w:val="single" w:sz="4" w:space="0" w:color="auto"/>
            </w:tcBorders>
            <w:shd w:val="clear" w:color="auto" w:fill="auto"/>
            <w:vAlign w:val="center"/>
          </w:tcPr>
          <w:p w14:paraId="4A941D73" w14:textId="77777777" w:rsidR="004D21FC" w:rsidRPr="00447547" w:rsidRDefault="004D21FC" w:rsidP="00C72454">
            <w:pPr>
              <w:spacing w:before="120" w:after="120"/>
              <w:jc w:val="center"/>
              <w:rPr>
                <w:rFonts w:ascii="Arial" w:eastAsia="Calibri" w:hAnsi="Arial" w:cs="Arial"/>
                <w:sz w:val="20"/>
                <w:szCs w:val="20"/>
              </w:rPr>
            </w:pPr>
            <w:r w:rsidRPr="00447547">
              <w:rPr>
                <w:rFonts w:ascii="Arial" w:eastAsia="Calibri" w:hAnsi="Arial" w:cs="Arial"/>
                <w:sz w:val="20"/>
                <w:szCs w:val="20"/>
              </w:rPr>
              <w:fldChar w:fldCharType="begin">
                <w:ffData>
                  <w:name w:val="Text7"/>
                  <w:enabled/>
                  <w:calcOnExit w:val="0"/>
                  <w:textInput/>
                </w:ffData>
              </w:fldChar>
            </w:r>
            <w:r w:rsidRPr="00447547">
              <w:rPr>
                <w:rFonts w:ascii="Arial" w:eastAsia="Calibri" w:hAnsi="Arial" w:cs="Arial"/>
                <w:sz w:val="20"/>
                <w:szCs w:val="20"/>
              </w:rPr>
              <w:instrText xml:space="preserve"> FORMTEXT </w:instrText>
            </w:r>
            <w:r w:rsidRPr="00447547">
              <w:rPr>
                <w:rFonts w:ascii="Arial" w:eastAsia="Calibri" w:hAnsi="Arial" w:cs="Arial"/>
                <w:sz w:val="20"/>
                <w:szCs w:val="20"/>
              </w:rPr>
            </w:r>
            <w:r w:rsidRPr="00447547">
              <w:rPr>
                <w:rFonts w:ascii="Arial" w:eastAsia="Calibri" w:hAnsi="Arial" w:cs="Arial"/>
                <w:sz w:val="20"/>
                <w:szCs w:val="20"/>
              </w:rPr>
              <w:fldChar w:fldCharType="separate"/>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hAnsi="Arial" w:cs="Arial"/>
                <w:sz w:val="20"/>
                <w:szCs w:val="20"/>
              </w:rPr>
              <w:t> </w:t>
            </w:r>
            <w:r w:rsidRPr="00447547">
              <w:rPr>
                <w:rFonts w:ascii="Arial" w:eastAsia="Calibri" w:hAnsi="Arial" w:cs="Arial"/>
                <w:sz w:val="20"/>
                <w:szCs w:val="20"/>
              </w:rPr>
              <w:fldChar w:fldCharType="end"/>
            </w:r>
          </w:p>
        </w:tc>
      </w:tr>
      <w:tr w:rsidR="004D21FC" w:rsidRPr="00447547" w14:paraId="28756CC8" w14:textId="77777777" w:rsidTr="004A235E">
        <w:tc>
          <w:tcPr>
            <w:tcW w:w="7590" w:type="dxa"/>
            <w:tcBorders>
              <w:bottom w:val="single" w:sz="4" w:space="0" w:color="auto"/>
            </w:tcBorders>
            <w:shd w:val="clear" w:color="auto" w:fill="auto"/>
            <w:vAlign w:val="center"/>
          </w:tcPr>
          <w:p w14:paraId="7714C2DE" w14:textId="3B7C9897" w:rsidR="004D21FC" w:rsidRPr="00447547" w:rsidRDefault="007C2CE9" w:rsidP="004A235E">
            <w:pPr>
              <w:spacing w:before="120" w:after="120"/>
              <w:rPr>
                <w:rFonts w:ascii="Arial" w:eastAsia="Calibri" w:hAnsi="Arial" w:cs="Arial"/>
                <w:b/>
                <w:spacing w:val="-2"/>
                <w:position w:val="-1"/>
                <w:sz w:val="20"/>
                <w:szCs w:val="20"/>
              </w:rPr>
            </w:pPr>
            <w:r>
              <w:rPr>
                <w:rFonts w:ascii="Arial" w:eastAsia="Calibri" w:hAnsi="Arial" w:cs="Arial"/>
                <w:b/>
                <w:spacing w:val="-2"/>
                <w:position w:val="-1"/>
                <w:sz w:val="20"/>
                <w:szCs w:val="20"/>
              </w:rPr>
              <w:t>TOTALE 20</w:t>
            </w:r>
            <w:r w:rsidR="00413EA5">
              <w:rPr>
                <w:rFonts w:ascii="Arial" w:eastAsia="Calibri" w:hAnsi="Arial" w:cs="Arial"/>
                <w:b/>
                <w:spacing w:val="-2"/>
                <w:position w:val="-1"/>
                <w:sz w:val="20"/>
                <w:szCs w:val="20"/>
              </w:rPr>
              <w:t>22</w:t>
            </w:r>
            <w:r>
              <w:rPr>
                <w:rFonts w:ascii="Arial" w:eastAsia="Calibri" w:hAnsi="Arial" w:cs="Arial"/>
                <w:b/>
                <w:spacing w:val="-2"/>
                <w:position w:val="-1"/>
                <w:sz w:val="20"/>
                <w:szCs w:val="20"/>
              </w:rPr>
              <w:t xml:space="preserve"> E </w:t>
            </w:r>
            <w:r w:rsidR="00413EA5">
              <w:rPr>
                <w:rFonts w:ascii="Arial" w:eastAsia="Calibri" w:hAnsi="Arial" w:cs="Arial"/>
                <w:b/>
                <w:spacing w:val="-2"/>
                <w:position w:val="-1"/>
                <w:sz w:val="20"/>
                <w:szCs w:val="20"/>
              </w:rPr>
              <w:t>2023</w:t>
            </w:r>
          </w:p>
        </w:tc>
        <w:tc>
          <w:tcPr>
            <w:tcW w:w="1519" w:type="dxa"/>
            <w:tcBorders>
              <w:bottom w:val="single" w:sz="4" w:space="0" w:color="auto"/>
            </w:tcBorders>
            <w:shd w:val="clear" w:color="auto" w:fill="auto"/>
            <w:vAlign w:val="center"/>
          </w:tcPr>
          <w:p w14:paraId="7284C511" w14:textId="77777777" w:rsidR="004D21FC" w:rsidRPr="00447547" w:rsidRDefault="004D21FC" w:rsidP="00C72454">
            <w:pPr>
              <w:spacing w:before="120" w:after="120"/>
              <w:jc w:val="center"/>
              <w:rPr>
                <w:rFonts w:ascii="Arial" w:eastAsia="Calibri" w:hAnsi="Arial" w:cs="Arial"/>
                <w:b/>
                <w:sz w:val="20"/>
                <w:szCs w:val="20"/>
              </w:rPr>
            </w:pPr>
            <w:r w:rsidRPr="00447547">
              <w:rPr>
                <w:rFonts w:ascii="Arial" w:eastAsia="Calibri" w:hAnsi="Arial" w:cs="Arial"/>
                <w:b/>
                <w:sz w:val="20"/>
                <w:szCs w:val="20"/>
              </w:rPr>
              <w:fldChar w:fldCharType="begin">
                <w:ffData>
                  <w:name w:val="Text7"/>
                  <w:enabled/>
                  <w:calcOnExit w:val="0"/>
                  <w:textInput/>
                </w:ffData>
              </w:fldChar>
            </w:r>
            <w:r w:rsidRPr="00447547">
              <w:rPr>
                <w:rFonts w:ascii="Arial" w:eastAsia="Calibri" w:hAnsi="Arial" w:cs="Arial"/>
                <w:b/>
                <w:sz w:val="20"/>
                <w:szCs w:val="20"/>
              </w:rPr>
              <w:instrText xml:space="preserve"> FORMTEXT </w:instrText>
            </w:r>
            <w:r w:rsidRPr="00447547">
              <w:rPr>
                <w:rFonts w:ascii="Arial" w:eastAsia="Calibri" w:hAnsi="Arial" w:cs="Arial"/>
                <w:b/>
                <w:sz w:val="20"/>
                <w:szCs w:val="20"/>
              </w:rPr>
            </w:r>
            <w:r w:rsidRPr="00447547">
              <w:rPr>
                <w:rFonts w:ascii="Arial" w:eastAsia="Calibri" w:hAnsi="Arial" w:cs="Arial"/>
                <w:b/>
                <w:sz w:val="20"/>
                <w:szCs w:val="20"/>
              </w:rPr>
              <w:fldChar w:fldCharType="separate"/>
            </w:r>
            <w:r w:rsidRPr="00447547">
              <w:rPr>
                <w:rFonts w:ascii="Arial" w:hAnsi="Arial" w:cs="Arial"/>
                <w:b/>
                <w:sz w:val="20"/>
                <w:szCs w:val="20"/>
              </w:rPr>
              <w:t> </w:t>
            </w:r>
            <w:r w:rsidRPr="00447547">
              <w:rPr>
                <w:rFonts w:ascii="Arial" w:hAnsi="Arial" w:cs="Arial"/>
                <w:b/>
                <w:sz w:val="20"/>
                <w:szCs w:val="20"/>
              </w:rPr>
              <w:t> </w:t>
            </w:r>
            <w:r w:rsidRPr="00447547">
              <w:rPr>
                <w:rFonts w:ascii="Arial" w:hAnsi="Arial" w:cs="Arial"/>
                <w:b/>
                <w:sz w:val="20"/>
                <w:szCs w:val="20"/>
              </w:rPr>
              <w:t> </w:t>
            </w:r>
            <w:r w:rsidRPr="00447547">
              <w:rPr>
                <w:rFonts w:ascii="Arial" w:hAnsi="Arial" w:cs="Arial"/>
                <w:b/>
                <w:sz w:val="20"/>
                <w:szCs w:val="20"/>
              </w:rPr>
              <w:t> </w:t>
            </w:r>
            <w:r w:rsidRPr="00447547">
              <w:rPr>
                <w:rFonts w:ascii="Arial" w:hAnsi="Arial" w:cs="Arial"/>
                <w:b/>
                <w:sz w:val="20"/>
                <w:szCs w:val="20"/>
              </w:rPr>
              <w:t> </w:t>
            </w:r>
            <w:r w:rsidRPr="00447547">
              <w:rPr>
                <w:rFonts w:ascii="Arial" w:eastAsia="Calibri" w:hAnsi="Arial" w:cs="Arial"/>
                <w:b/>
                <w:sz w:val="20"/>
                <w:szCs w:val="20"/>
              </w:rPr>
              <w:fldChar w:fldCharType="end"/>
            </w:r>
          </w:p>
        </w:tc>
        <w:tc>
          <w:tcPr>
            <w:tcW w:w="1519" w:type="dxa"/>
            <w:tcBorders>
              <w:bottom w:val="single" w:sz="4" w:space="0" w:color="auto"/>
            </w:tcBorders>
            <w:shd w:val="clear" w:color="auto" w:fill="auto"/>
            <w:vAlign w:val="center"/>
          </w:tcPr>
          <w:p w14:paraId="6A891848" w14:textId="77777777" w:rsidR="004D21FC" w:rsidRPr="00447547" w:rsidRDefault="004D21FC" w:rsidP="00C72454">
            <w:pPr>
              <w:spacing w:before="120" w:after="120"/>
              <w:jc w:val="center"/>
              <w:rPr>
                <w:rFonts w:ascii="Arial" w:eastAsia="Calibri" w:hAnsi="Arial" w:cs="Arial"/>
                <w:b/>
                <w:sz w:val="20"/>
                <w:szCs w:val="20"/>
              </w:rPr>
            </w:pPr>
            <w:r w:rsidRPr="00447547">
              <w:rPr>
                <w:rFonts w:ascii="Arial" w:eastAsia="Calibri" w:hAnsi="Arial" w:cs="Arial"/>
                <w:b/>
                <w:sz w:val="20"/>
                <w:szCs w:val="20"/>
              </w:rPr>
              <w:fldChar w:fldCharType="begin">
                <w:ffData>
                  <w:name w:val="Text7"/>
                  <w:enabled/>
                  <w:calcOnExit w:val="0"/>
                  <w:textInput/>
                </w:ffData>
              </w:fldChar>
            </w:r>
            <w:r w:rsidRPr="00447547">
              <w:rPr>
                <w:rFonts w:ascii="Arial" w:eastAsia="Calibri" w:hAnsi="Arial" w:cs="Arial"/>
                <w:b/>
                <w:sz w:val="20"/>
                <w:szCs w:val="20"/>
              </w:rPr>
              <w:instrText xml:space="preserve"> FORMTEXT </w:instrText>
            </w:r>
            <w:r w:rsidRPr="00447547">
              <w:rPr>
                <w:rFonts w:ascii="Arial" w:eastAsia="Calibri" w:hAnsi="Arial" w:cs="Arial"/>
                <w:b/>
                <w:sz w:val="20"/>
                <w:szCs w:val="20"/>
              </w:rPr>
            </w:r>
            <w:r w:rsidRPr="00447547">
              <w:rPr>
                <w:rFonts w:ascii="Arial" w:eastAsia="Calibri" w:hAnsi="Arial" w:cs="Arial"/>
                <w:b/>
                <w:sz w:val="20"/>
                <w:szCs w:val="20"/>
              </w:rPr>
              <w:fldChar w:fldCharType="separate"/>
            </w:r>
            <w:r w:rsidRPr="00447547">
              <w:rPr>
                <w:rFonts w:ascii="Arial" w:hAnsi="Arial" w:cs="Arial"/>
                <w:b/>
                <w:sz w:val="20"/>
                <w:szCs w:val="20"/>
              </w:rPr>
              <w:t> </w:t>
            </w:r>
            <w:r w:rsidRPr="00447547">
              <w:rPr>
                <w:rFonts w:ascii="Arial" w:hAnsi="Arial" w:cs="Arial"/>
                <w:b/>
                <w:sz w:val="20"/>
                <w:szCs w:val="20"/>
              </w:rPr>
              <w:t> </w:t>
            </w:r>
            <w:r w:rsidRPr="00447547">
              <w:rPr>
                <w:rFonts w:ascii="Arial" w:hAnsi="Arial" w:cs="Arial"/>
                <w:b/>
                <w:sz w:val="20"/>
                <w:szCs w:val="20"/>
              </w:rPr>
              <w:t> </w:t>
            </w:r>
            <w:r w:rsidRPr="00447547">
              <w:rPr>
                <w:rFonts w:ascii="Arial" w:hAnsi="Arial" w:cs="Arial"/>
                <w:b/>
                <w:sz w:val="20"/>
                <w:szCs w:val="20"/>
              </w:rPr>
              <w:t> </w:t>
            </w:r>
            <w:r w:rsidRPr="00447547">
              <w:rPr>
                <w:rFonts w:ascii="Arial" w:hAnsi="Arial" w:cs="Arial"/>
                <w:b/>
                <w:sz w:val="20"/>
                <w:szCs w:val="20"/>
              </w:rPr>
              <w:t> </w:t>
            </w:r>
            <w:r w:rsidRPr="00447547">
              <w:rPr>
                <w:rFonts w:ascii="Arial" w:eastAsia="Calibri" w:hAnsi="Arial" w:cs="Arial"/>
                <w:b/>
                <w:sz w:val="20"/>
                <w:szCs w:val="20"/>
              </w:rPr>
              <w:fldChar w:fldCharType="end"/>
            </w:r>
          </w:p>
        </w:tc>
      </w:tr>
      <w:tr w:rsidR="004D21FC" w:rsidRPr="00447547" w14:paraId="7A4A6CFF" w14:textId="77777777" w:rsidTr="004A235E">
        <w:tc>
          <w:tcPr>
            <w:tcW w:w="7590" w:type="dxa"/>
            <w:shd w:val="clear" w:color="auto" w:fill="FFFF99"/>
            <w:vAlign w:val="center"/>
          </w:tcPr>
          <w:p w14:paraId="3BDAFA57" w14:textId="2FC25381" w:rsidR="004D21FC" w:rsidRPr="00447547" w:rsidRDefault="004D21FC" w:rsidP="00F703A8">
            <w:pPr>
              <w:spacing w:before="120" w:after="120"/>
              <w:rPr>
                <w:rFonts w:ascii="Arial" w:eastAsia="Calibri" w:hAnsi="Arial" w:cs="Arial"/>
                <w:sz w:val="20"/>
                <w:szCs w:val="20"/>
              </w:rPr>
            </w:pPr>
            <w:r w:rsidRPr="00447547">
              <w:rPr>
                <w:rFonts w:ascii="Arial" w:eastAsia="Calibri" w:hAnsi="Arial" w:cs="Arial"/>
                <w:b/>
                <w:sz w:val="20"/>
                <w:szCs w:val="20"/>
              </w:rPr>
              <w:t>TOTALE GENERALE DELLE SPESE</w:t>
            </w:r>
            <w:r w:rsidR="00C72454" w:rsidRPr="00C72454">
              <w:rPr>
                <w:rFonts w:ascii="Arial" w:eastAsia="Calibri" w:hAnsi="Arial" w:cs="Arial"/>
                <w:sz w:val="20"/>
                <w:szCs w:val="20"/>
              </w:rPr>
              <w:t xml:space="preserve"> (min. 2.000 </w:t>
            </w:r>
            <w:r w:rsidR="00D56742">
              <w:rPr>
                <w:rFonts w:ascii="Arial" w:eastAsia="Calibri" w:hAnsi="Arial" w:cs="Arial"/>
                <w:sz w:val="20"/>
                <w:szCs w:val="20"/>
              </w:rPr>
              <w:t>e</w:t>
            </w:r>
            <w:r w:rsidR="00C72454" w:rsidRPr="00C72454">
              <w:rPr>
                <w:rFonts w:ascii="Arial" w:eastAsia="Calibri" w:hAnsi="Arial" w:cs="Arial"/>
                <w:sz w:val="20"/>
                <w:szCs w:val="20"/>
              </w:rPr>
              <w:t>uro)</w:t>
            </w:r>
          </w:p>
        </w:tc>
        <w:tc>
          <w:tcPr>
            <w:tcW w:w="3038" w:type="dxa"/>
            <w:gridSpan w:val="2"/>
            <w:shd w:val="clear" w:color="auto" w:fill="FFFF99"/>
            <w:vAlign w:val="center"/>
          </w:tcPr>
          <w:p w14:paraId="5AC2B299" w14:textId="77777777" w:rsidR="004D21FC" w:rsidRPr="00447547" w:rsidRDefault="004D21FC" w:rsidP="00C72454">
            <w:pPr>
              <w:spacing w:before="120" w:after="120"/>
              <w:jc w:val="center"/>
              <w:rPr>
                <w:rFonts w:ascii="Arial" w:eastAsia="Calibri" w:hAnsi="Arial" w:cs="Arial"/>
                <w:b/>
                <w:sz w:val="20"/>
                <w:szCs w:val="20"/>
              </w:rPr>
            </w:pPr>
            <w:r w:rsidRPr="00447547">
              <w:rPr>
                <w:rFonts w:ascii="Arial" w:eastAsia="Calibri" w:hAnsi="Arial" w:cs="Arial"/>
                <w:b/>
                <w:sz w:val="20"/>
                <w:szCs w:val="20"/>
              </w:rPr>
              <w:fldChar w:fldCharType="begin">
                <w:ffData>
                  <w:name w:val="Text7"/>
                  <w:enabled/>
                  <w:calcOnExit w:val="0"/>
                  <w:textInput/>
                </w:ffData>
              </w:fldChar>
            </w:r>
            <w:r w:rsidRPr="00447547">
              <w:rPr>
                <w:rFonts w:ascii="Arial" w:eastAsia="Calibri" w:hAnsi="Arial" w:cs="Arial"/>
                <w:b/>
                <w:sz w:val="20"/>
                <w:szCs w:val="20"/>
              </w:rPr>
              <w:instrText xml:space="preserve"> FORMTEXT </w:instrText>
            </w:r>
            <w:r w:rsidRPr="00447547">
              <w:rPr>
                <w:rFonts w:ascii="Arial" w:eastAsia="Calibri" w:hAnsi="Arial" w:cs="Arial"/>
                <w:b/>
                <w:sz w:val="20"/>
                <w:szCs w:val="20"/>
              </w:rPr>
            </w:r>
            <w:r w:rsidRPr="00447547">
              <w:rPr>
                <w:rFonts w:ascii="Arial" w:eastAsia="Calibri" w:hAnsi="Arial" w:cs="Arial"/>
                <w:b/>
                <w:sz w:val="20"/>
                <w:szCs w:val="20"/>
              </w:rPr>
              <w:fldChar w:fldCharType="separate"/>
            </w:r>
            <w:r w:rsidRPr="00447547">
              <w:rPr>
                <w:rFonts w:ascii="Arial" w:hAnsi="Arial" w:cs="Arial"/>
                <w:b/>
                <w:sz w:val="20"/>
                <w:szCs w:val="20"/>
              </w:rPr>
              <w:t> </w:t>
            </w:r>
            <w:r w:rsidRPr="00447547">
              <w:rPr>
                <w:rFonts w:ascii="Arial" w:hAnsi="Arial" w:cs="Arial"/>
                <w:b/>
                <w:sz w:val="20"/>
                <w:szCs w:val="20"/>
              </w:rPr>
              <w:t> </w:t>
            </w:r>
            <w:r w:rsidRPr="00447547">
              <w:rPr>
                <w:rFonts w:ascii="Arial" w:hAnsi="Arial" w:cs="Arial"/>
                <w:b/>
                <w:sz w:val="20"/>
                <w:szCs w:val="20"/>
              </w:rPr>
              <w:t> </w:t>
            </w:r>
            <w:r w:rsidRPr="00447547">
              <w:rPr>
                <w:rFonts w:ascii="Arial" w:hAnsi="Arial" w:cs="Arial"/>
                <w:b/>
                <w:sz w:val="20"/>
                <w:szCs w:val="20"/>
              </w:rPr>
              <w:t> </w:t>
            </w:r>
            <w:r w:rsidRPr="00447547">
              <w:rPr>
                <w:rFonts w:ascii="Arial" w:hAnsi="Arial" w:cs="Arial"/>
                <w:b/>
                <w:sz w:val="20"/>
                <w:szCs w:val="20"/>
              </w:rPr>
              <w:t> </w:t>
            </w:r>
            <w:r w:rsidRPr="00447547">
              <w:rPr>
                <w:rFonts w:ascii="Arial" w:eastAsia="Calibri" w:hAnsi="Arial" w:cs="Arial"/>
                <w:b/>
                <w:sz w:val="20"/>
                <w:szCs w:val="20"/>
              </w:rPr>
              <w:fldChar w:fldCharType="end"/>
            </w:r>
          </w:p>
        </w:tc>
      </w:tr>
    </w:tbl>
    <w:p w14:paraId="1444758A" w14:textId="77777777" w:rsidR="00931FC8" w:rsidRDefault="00931FC8" w:rsidP="00931FC8">
      <w:pPr>
        <w:jc w:val="center"/>
        <w:rPr>
          <w:rFonts w:ascii="Arial" w:hAnsi="Arial" w:cs="Arial"/>
          <w:sz w:val="20"/>
          <w:szCs w:val="20"/>
        </w:rPr>
      </w:pPr>
    </w:p>
    <w:p w14:paraId="215DEF33" w14:textId="3C9052DE" w:rsidR="00303EAB" w:rsidRDefault="00D14EAD" w:rsidP="00303EAB">
      <w:pPr>
        <w:jc w:val="both"/>
        <w:rPr>
          <w:rFonts w:ascii="Arial" w:hAnsi="Arial" w:cs="Arial"/>
          <w:sz w:val="20"/>
          <w:szCs w:val="20"/>
        </w:rPr>
      </w:pPr>
      <w:r>
        <w:rPr>
          <w:rFonts w:ascii="Arial" w:hAnsi="Arial" w:cs="Arial"/>
          <w:sz w:val="20"/>
          <w:szCs w:val="20"/>
        </w:rPr>
        <w:t>Nel sopra</w:t>
      </w:r>
      <w:r w:rsidR="00303EAB" w:rsidRPr="00290F15">
        <w:rPr>
          <w:rFonts w:ascii="Arial" w:hAnsi="Arial" w:cs="Arial"/>
          <w:sz w:val="20"/>
          <w:szCs w:val="20"/>
        </w:rPr>
        <w:t>stante cronoprogramma va indicata la programmazione delle iniziative per singoli anni solari con i rispettivi costi.</w:t>
      </w:r>
      <w:r w:rsidR="00303EAB">
        <w:rPr>
          <w:rFonts w:ascii="Arial" w:hAnsi="Arial" w:cs="Arial"/>
          <w:sz w:val="20"/>
          <w:szCs w:val="20"/>
        </w:rPr>
        <w:t xml:space="preserve"> </w:t>
      </w:r>
      <w:r w:rsidR="00303EAB" w:rsidRPr="00290F15">
        <w:rPr>
          <w:rFonts w:ascii="Arial" w:hAnsi="Arial" w:cs="Arial"/>
          <w:sz w:val="20"/>
          <w:szCs w:val="20"/>
        </w:rPr>
        <w:t xml:space="preserve">Ai sensi del </w:t>
      </w:r>
      <w:r w:rsidR="00303EAB">
        <w:rPr>
          <w:rFonts w:ascii="Arial" w:hAnsi="Arial" w:cs="Arial"/>
          <w:sz w:val="20"/>
          <w:szCs w:val="20"/>
        </w:rPr>
        <w:t>decreto legislativo</w:t>
      </w:r>
      <w:r w:rsidR="00303EAB" w:rsidRPr="00290F15">
        <w:rPr>
          <w:rFonts w:ascii="Arial" w:hAnsi="Arial" w:cs="Arial"/>
          <w:sz w:val="20"/>
          <w:szCs w:val="20"/>
        </w:rPr>
        <w:t xml:space="preserve"> n. 118/2011 nonché della </w:t>
      </w:r>
      <w:r w:rsidR="00303EAB">
        <w:rPr>
          <w:rFonts w:ascii="Arial" w:hAnsi="Arial" w:cs="Arial"/>
          <w:sz w:val="20"/>
          <w:szCs w:val="20"/>
        </w:rPr>
        <w:t>legge provinciale</w:t>
      </w:r>
      <w:r w:rsidR="00303EAB" w:rsidRPr="00290F15">
        <w:rPr>
          <w:rFonts w:ascii="Arial" w:hAnsi="Arial" w:cs="Arial"/>
          <w:sz w:val="20"/>
          <w:szCs w:val="20"/>
        </w:rPr>
        <w:t xml:space="preserve"> n. 1/2002, il richiedente nel caso di approvazione della domanda è tenuto a svolgere il progetto secondo il cronoprogramma qui indicato, rispettando i tempi e costi programmati per ogni singolo anno solare.</w:t>
      </w:r>
    </w:p>
    <w:p w14:paraId="07C7DDA0" w14:textId="77777777" w:rsidR="00D216B2" w:rsidRPr="00290F15" w:rsidRDefault="00D216B2" w:rsidP="00303EAB">
      <w:pPr>
        <w:jc w:val="both"/>
        <w:rPr>
          <w:rFonts w:ascii="Arial" w:hAnsi="Arial" w:cs="Arial"/>
          <w:sz w:val="20"/>
          <w:szCs w:val="20"/>
        </w:rPr>
      </w:pPr>
    </w:p>
    <w:p w14:paraId="2BAE369E" w14:textId="77777777" w:rsidR="00303EAB" w:rsidRPr="00290F15" w:rsidRDefault="00A82742" w:rsidP="00303EAB">
      <w:pPr>
        <w:jc w:val="both"/>
        <w:rPr>
          <w:rFonts w:ascii="Arial" w:hAnsi="Arial" w:cs="Arial"/>
          <w:b/>
          <w:sz w:val="20"/>
          <w:szCs w:val="20"/>
        </w:rPr>
      </w:pPr>
      <w:r>
        <w:rPr>
          <w:rFonts w:ascii="Arial" w:hAnsi="Arial" w:cs="Arial"/>
          <w:sz w:val="20"/>
          <w:szCs w:val="20"/>
        </w:rPr>
        <w:br w:type="page"/>
      </w:r>
      <w:r w:rsidR="00303EAB" w:rsidRPr="00290F15">
        <w:rPr>
          <w:rFonts w:ascii="Arial" w:hAnsi="Arial" w:cs="Arial"/>
          <w:b/>
          <w:sz w:val="20"/>
          <w:szCs w:val="20"/>
        </w:rPr>
        <w:t>Importante:</w:t>
      </w:r>
    </w:p>
    <w:p w14:paraId="557222FD" w14:textId="77777777" w:rsidR="00303EAB" w:rsidRPr="00290F15" w:rsidRDefault="00303EAB" w:rsidP="00303EAB">
      <w:pPr>
        <w:jc w:val="both"/>
        <w:rPr>
          <w:rFonts w:ascii="Arial" w:hAnsi="Arial" w:cs="Arial"/>
          <w:sz w:val="20"/>
          <w:szCs w:val="20"/>
        </w:rPr>
      </w:pPr>
    </w:p>
    <w:p w14:paraId="16B52AB7" w14:textId="77777777" w:rsidR="00303EAB" w:rsidRPr="00290F15" w:rsidRDefault="00303EAB" w:rsidP="00303EAB">
      <w:pPr>
        <w:jc w:val="both"/>
        <w:rPr>
          <w:rFonts w:ascii="Arial" w:hAnsi="Arial" w:cs="Arial"/>
          <w:sz w:val="20"/>
          <w:szCs w:val="20"/>
        </w:rPr>
      </w:pPr>
      <w:r w:rsidRPr="00290F15">
        <w:rPr>
          <w:rFonts w:ascii="Arial" w:hAnsi="Arial" w:cs="Arial"/>
          <w:sz w:val="20"/>
          <w:szCs w:val="20"/>
        </w:rPr>
        <w:t>CRONOPROGRAMMA</w:t>
      </w:r>
    </w:p>
    <w:p w14:paraId="3F346A0D" w14:textId="77777777" w:rsidR="00303EAB" w:rsidRPr="00290F15" w:rsidRDefault="00303EAB" w:rsidP="00303EAB">
      <w:pPr>
        <w:numPr>
          <w:ilvl w:val="0"/>
          <w:numId w:val="18"/>
        </w:numPr>
        <w:jc w:val="both"/>
        <w:rPr>
          <w:rFonts w:ascii="Arial" w:hAnsi="Arial" w:cs="Arial"/>
          <w:sz w:val="20"/>
          <w:szCs w:val="20"/>
        </w:rPr>
      </w:pPr>
      <w:r w:rsidRPr="00290F15">
        <w:rPr>
          <w:rFonts w:ascii="Arial" w:hAnsi="Arial" w:cs="Arial"/>
          <w:sz w:val="20"/>
          <w:szCs w:val="20"/>
        </w:rPr>
        <w:t>In base alle nuove regole di armonizzazione dei bilanci, l’Ufficio è tenuto a impegnare i soldi dei contributi secondo il principio di cassa, suddividendoli in anni di competenza. Di conseguenza il/la richiedente deve indicare in quale anno solare saranno realizzate le attività.</w:t>
      </w:r>
    </w:p>
    <w:p w14:paraId="58D537B5" w14:textId="77777777" w:rsidR="00303EAB" w:rsidRPr="00290F15" w:rsidRDefault="00303EAB" w:rsidP="00303EAB">
      <w:pPr>
        <w:numPr>
          <w:ilvl w:val="0"/>
          <w:numId w:val="18"/>
        </w:numPr>
        <w:jc w:val="both"/>
        <w:rPr>
          <w:rFonts w:ascii="Arial" w:hAnsi="Arial" w:cs="Arial"/>
          <w:sz w:val="20"/>
          <w:szCs w:val="20"/>
        </w:rPr>
      </w:pPr>
      <w:r w:rsidRPr="00290F15">
        <w:rPr>
          <w:rFonts w:ascii="Arial" w:hAnsi="Arial" w:cs="Arial"/>
          <w:sz w:val="20"/>
          <w:szCs w:val="20"/>
        </w:rPr>
        <w:t>I costi di progetto pianificati devono essere suddivisi per anno già nel presente cronoprogramma, a indicare il modo in cui essi in seguito saranno effettivamente rendicontati.</w:t>
      </w:r>
    </w:p>
    <w:p w14:paraId="06C7036F" w14:textId="77777777" w:rsidR="00303EAB" w:rsidRPr="00290F15" w:rsidRDefault="00303EAB" w:rsidP="00303EAB">
      <w:pPr>
        <w:numPr>
          <w:ilvl w:val="0"/>
          <w:numId w:val="18"/>
        </w:numPr>
        <w:jc w:val="both"/>
        <w:rPr>
          <w:rFonts w:ascii="Arial" w:hAnsi="Arial" w:cs="Arial"/>
          <w:sz w:val="20"/>
          <w:szCs w:val="20"/>
        </w:rPr>
      </w:pPr>
      <w:r w:rsidRPr="00290F15">
        <w:rPr>
          <w:rFonts w:ascii="Arial" w:hAnsi="Arial" w:cs="Arial"/>
          <w:sz w:val="20"/>
          <w:szCs w:val="20"/>
        </w:rPr>
        <w:t>Nel caso in cui il beneficiario per motivate ragioni non riesca a svolgere alcune attività nell’anno indicato nel presente cronoprogramma, può spostare tali attività solo all’anno immediatamente successivo, previa comunicazione scritta indicante motivate ragioni; tale comunicazione deve pervenire all’Ufficio prima dello scadere dell’anno nel quale erano stati imputati i costi nel cronoprogramma.</w:t>
      </w:r>
    </w:p>
    <w:p w14:paraId="1BDB6349" w14:textId="77777777" w:rsidR="00303EAB" w:rsidRPr="00546687" w:rsidRDefault="00303EAB" w:rsidP="00303EAB">
      <w:pPr>
        <w:jc w:val="both"/>
        <w:rPr>
          <w:rFonts w:ascii="Arial" w:hAnsi="Arial" w:cs="Arial"/>
          <w:sz w:val="10"/>
          <w:szCs w:val="10"/>
        </w:rPr>
      </w:pPr>
    </w:p>
    <w:p w14:paraId="4A7CB692" w14:textId="77777777" w:rsidR="00303EAB" w:rsidRPr="00290F15" w:rsidRDefault="00303EAB" w:rsidP="00303EAB">
      <w:pPr>
        <w:jc w:val="both"/>
        <w:rPr>
          <w:rFonts w:ascii="Arial" w:hAnsi="Arial" w:cs="Arial"/>
          <w:sz w:val="20"/>
          <w:szCs w:val="20"/>
        </w:rPr>
      </w:pPr>
      <w:r w:rsidRPr="00290F15">
        <w:rPr>
          <w:rFonts w:ascii="Arial" w:hAnsi="Arial" w:cs="Arial"/>
          <w:sz w:val="20"/>
          <w:szCs w:val="20"/>
        </w:rPr>
        <w:t>RENDICONTAZIONI</w:t>
      </w:r>
    </w:p>
    <w:p w14:paraId="2D74CAB8" w14:textId="77777777" w:rsidR="00303EAB" w:rsidRPr="00290F15" w:rsidRDefault="00303EAB" w:rsidP="00303EAB">
      <w:pPr>
        <w:numPr>
          <w:ilvl w:val="0"/>
          <w:numId w:val="19"/>
        </w:numPr>
        <w:jc w:val="both"/>
        <w:rPr>
          <w:rFonts w:ascii="Arial" w:hAnsi="Arial" w:cs="Arial"/>
          <w:sz w:val="20"/>
          <w:szCs w:val="20"/>
        </w:rPr>
      </w:pPr>
      <w:r w:rsidRPr="00290F15">
        <w:rPr>
          <w:rFonts w:ascii="Arial" w:hAnsi="Arial" w:cs="Arial"/>
          <w:sz w:val="20"/>
          <w:szCs w:val="20"/>
        </w:rPr>
        <w:t xml:space="preserve">Il beneficiario può presentare la rendicontazione dei costi delle attività nell’anno in cui esse sono state effettivamente svolte, oppure deve presentare la rendicontazione dei costi di tali attività al massimo entro l’anno </w:t>
      </w:r>
      <w:r w:rsidRPr="00A10788">
        <w:rPr>
          <w:rFonts w:ascii="Arial" w:hAnsi="Arial" w:cs="Arial"/>
          <w:sz w:val="20"/>
          <w:szCs w:val="20"/>
        </w:rPr>
        <w:t xml:space="preserve">successivo </w:t>
      </w:r>
      <w:r w:rsidR="00434AD0" w:rsidRPr="00A10788">
        <w:rPr>
          <w:rFonts w:ascii="Arial" w:hAnsi="Arial" w:cs="Arial"/>
          <w:sz w:val="20"/>
          <w:szCs w:val="20"/>
        </w:rPr>
        <w:t>al provvedimento di concessione o di imputazione della spese</w:t>
      </w:r>
      <w:r w:rsidRPr="00A10788">
        <w:rPr>
          <w:rFonts w:ascii="Arial" w:hAnsi="Arial" w:cs="Arial"/>
          <w:sz w:val="20"/>
          <w:szCs w:val="20"/>
        </w:rPr>
        <w:t>; in caso contrario tali attività non</w:t>
      </w:r>
      <w:r w:rsidRPr="00290F15">
        <w:rPr>
          <w:rFonts w:ascii="Arial" w:hAnsi="Arial" w:cs="Arial"/>
          <w:sz w:val="20"/>
          <w:szCs w:val="20"/>
        </w:rPr>
        <w:t xml:space="preserve"> potranno più essere ammesse all’agevolazione.</w:t>
      </w:r>
    </w:p>
    <w:p w14:paraId="7491B9DA" w14:textId="77777777" w:rsidR="00303EAB" w:rsidRPr="00290F15" w:rsidRDefault="00303EAB" w:rsidP="00303EAB">
      <w:pPr>
        <w:numPr>
          <w:ilvl w:val="0"/>
          <w:numId w:val="19"/>
        </w:numPr>
        <w:jc w:val="both"/>
        <w:rPr>
          <w:rFonts w:ascii="Arial" w:hAnsi="Arial" w:cs="Arial"/>
          <w:sz w:val="20"/>
          <w:szCs w:val="20"/>
        </w:rPr>
      </w:pPr>
      <w:r w:rsidRPr="00290F15">
        <w:rPr>
          <w:rFonts w:ascii="Arial" w:hAnsi="Arial" w:cs="Arial"/>
          <w:sz w:val="20"/>
          <w:szCs w:val="20"/>
        </w:rPr>
        <w:t>Nel caso in cui il beneficiario presenti una rendicontazione corrispondente al presente cronoprog</w:t>
      </w:r>
      <w:r w:rsidR="001A2F92">
        <w:rPr>
          <w:rFonts w:ascii="Arial" w:hAnsi="Arial" w:cs="Arial"/>
          <w:sz w:val="20"/>
          <w:szCs w:val="20"/>
        </w:rPr>
        <w:t>r</w:t>
      </w:r>
      <w:r w:rsidRPr="00290F15">
        <w:rPr>
          <w:rFonts w:ascii="Arial" w:hAnsi="Arial" w:cs="Arial"/>
          <w:sz w:val="20"/>
          <w:szCs w:val="20"/>
        </w:rPr>
        <w:t>amma, l’Ufficio procederà con la liquidazione del contributo spettante in base ai costi ammessi.</w:t>
      </w:r>
    </w:p>
    <w:p w14:paraId="1593C534" w14:textId="77777777" w:rsidR="00303EAB" w:rsidRPr="00290F15" w:rsidRDefault="00303EAB" w:rsidP="00303EAB">
      <w:pPr>
        <w:numPr>
          <w:ilvl w:val="0"/>
          <w:numId w:val="19"/>
        </w:numPr>
        <w:jc w:val="both"/>
        <w:rPr>
          <w:rFonts w:ascii="Arial" w:hAnsi="Arial" w:cs="Arial"/>
          <w:sz w:val="20"/>
          <w:szCs w:val="20"/>
        </w:rPr>
      </w:pPr>
      <w:r w:rsidRPr="00290F15">
        <w:rPr>
          <w:rFonts w:ascii="Arial" w:hAnsi="Arial" w:cs="Arial"/>
          <w:sz w:val="20"/>
          <w:szCs w:val="20"/>
        </w:rPr>
        <w:t>Soltanto per gravi e motivate ragioni l’Ufficio può concedere al beneficiario una proroga per la rendicontazione fino a un ulteriore anno, trascorso il quale la quota parte di contributo è automaticamente revocata.</w:t>
      </w:r>
    </w:p>
    <w:p w14:paraId="610109AC" w14:textId="77777777" w:rsidR="00303EAB" w:rsidRPr="00546687" w:rsidRDefault="00303EAB" w:rsidP="00303EAB">
      <w:pPr>
        <w:jc w:val="both"/>
        <w:rPr>
          <w:rFonts w:ascii="Arial" w:hAnsi="Arial" w:cs="Arial"/>
          <w:sz w:val="10"/>
          <w:szCs w:val="10"/>
        </w:rPr>
      </w:pPr>
    </w:p>
    <w:p w14:paraId="7FDCE4A5" w14:textId="77777777" w:rsidR="00303EAB" w:rsidRPr="00290F15" w:rsidRDefault="00303EAB" w:rsidP="00303EAB">
      <w:pPr>
        <w:jc w:val="both"/>
        <w:rPr>
          <w:rFonts w:ascii="Arial" w:hAnsi="Arial" w:cs="Arial"/>
          <w:sz w:val="20"/>
          <w:szCs w:val="20"/>
        </w:rPr>
      </w:pPr>
      <w:r w:rsidRPr="00290F15">
        <w:rPr>
          <w:rFonts w:ascii="Arial" w:hAnsi="Arial" w:cs="Arial"/>
          <w:sz w:val="20"/>
          <w:szCs w:val="20"/>
        </w:rPr>
        <w:t>REVOCHE</w:t>
      </w:r>
    </w:p>
    <w:p w14:paraId="583C93FD" w14:textId="77777777" w:rsidR="00303EAB" w:rsidRDefault="00303EAB" w:rsidP="00303EAB">
      <w:pPr>
        <w:numPr>
          <w:ilvl w:val="0"/>
          <w:numId w:val="20"/>
        </w:numPr>
        <w:jc w:val="both"/>
        <w:rPr>
          <w:rFonts w:ascii="Arial" w:hAnsi="Arial" w:cs="Arial"/>
          <w:sz w:val="20"/>
          <w:szCs w:val="20"/>
        </w:rPr>
      </w:pPr>
      <w:r w:rsidRPr="00290F15">
        <w:rPr>
          <w:rFonts w:ascii="Arial" w:hAnsi="Arial" w:cs="Arial"/>
          <w:sz w:val="20"/>
          <w:szCs w:val="20"/>
        </w:rPr>
        <w:t>Ove per causa riconducibile al beneficiario la rendicontazione dei costi pianificati non avvenga entro i termini sopra indicati, l’Ufficio è costretto a revocare la quota parte di contributo non fatta valere nel corrispondente anno.</w:t>
      </w:r>
    </w:p>
    <w:p w14:paraId="0873195D" w14:textId="77777777" w:rsidR="00E7393D" w:rsidRPr="00E7393D" w:rsidRDefault="00E7393D" w:rsidP="00E7393D">
      <w:pPr>
        <w:rPr>
          <w:rFonts w:ascii="Arial" w:hAnsi="Arial" w:cs="Arial"/>
          <w:sz w:val="20"/>
          <w:szCs w:val="20"/>
        </w:rPr>
      </w:pPr>
    </w:p>
    <w:p w14:paraId="32639C45" w14:textId="75412E1C" w:rsidR="00F83008" w:rsidRPr="00F83008" w:rsidRDefault="00403DB6" w:rsidP="00C02CC8">
      <w:pPr>
        <w:jc w:val="center"/>
        <w:rPr>
          <w:rFonts w:ascii="Arial" w:hAnsi="Arial" w:cs="Arial"/>
          <w:b/>
          <w:sz w:val="20"/>
          <w:szCs w:val="20"/>
        </w:rPr>
      </w:pPr>
      <w:r w:rsidRPr="00E7393D">
        <w:rPr>
          <w:rFonts w:ascii="Arial" w:hAnsi="Arial" w:cs="Arial"/>
          <w:sz w:val="20"/>
          <w:szCs w:val="20"/>
        </w:rPr>
        <w:br w:type="page"/>
      </w:r>
      <w:r w:rsidR="00BC625F">
        <w:rPr>
          <w:rFonts w:ascii="Arial" w:hAnsi="Arial" w:cs="Arial"/>
          <w:b/>
          <w:sz w:val="20"/>
          <w:szCs w:val="20"/>
        </w:rPr>
        <w:t>DESCRIZIONE</w:t>
      </w:r>
      <w:r w:rsidR="00BC625F" w:rsidRPr="00F83008">
        <w:rPr>
          <w:rFonts w:ascii="Arial" w:hAnsi="Arial" w:cs="Arial"/>
          <w:b/>
          <w:sz w:val="20"/>
          <w:szCs w:val="20"/>
        </w:rPr>
        <w:t xml:space="preserve"> </w:t>
      </w:r>
      <w:r w:rsidR="000163FC">
        <w:rPr>
          <w:rFonts w:ascii="Arial" w:hAnsi="Arial" w:cs="Arial"/>
          <w:b/>
          <w:sz w:val="20"/>
          <w:szCs w:val="20"/>
        </w:rPr>
        <w:t>DELL’INIZIATIVA</w:t>
      </w:r>
    </w:p>
    <w:p w14:paraId="326EC408" w14:textId="77777777" w:rsidR="00290F15" w:rsidRDefault="00290F15" w:rsidP="00F83008">
      <w:pPr>
        <w:jc w:val="both"/>
        <w:rPr>
          <w:rFonts w:ascii="Arial" w:hAnsi="Arial" w:cs="Arial"/>
          <w:sz w:val="20"/>
          <w:szCs w:val="20"/>
        </w:rPr>
      </w:pPr>
    </w:p>
    <w:p w14:paraId="5E632CE3" w14:textId="77777777" w:rsidR="00460CF1" w:rsidRDefault="00460CF1" w:rsidP="00F83008">
      <w:pPr>
        <w:jc w:val="both"/>
        <w:rPr>
          <w:rFonts w:ascii="Arial" w:hAnsi="Arial" w:cs="Arial"/>
          <w:sz w:val="20"/>
          <w:szCs w:val="20"/>
        </w:rPr>
      </w:pPr>
    </w:p>
    <w:p w14:paraId="1DBDF355" w14:textId="77777777" w:rsidR="00460CF1" w:rsidRPr="006C35FB" w:rsidRDefault="00460CF1" w:rsidP="00460CF1">
      <w:pPr>
        <w:jc w:val="both"/>
        <w:rPr>
          <w:rFonts w:ascii="Arial" w:hAnsi="Arial" w:cs="Arial"/>
          <w:b/>
          <w:i/>
          <w:sz w:val="20"/>
          <w:szCs w:val="20"/>
        </w:rPr>
      </w:pPr>
      <w:r w:rsidRPr="006C35FB">
        <w:rPr>
          <w:rFonts w:ascii="Arial" w:hAnsi="Arial" w:cs="Arial"/>
          <w:b/>
          <w:i/>
          <w:sz w:val="20"/>
          <w:szCs w:val="20"/>
        </w:rPr>
        <w:t>Data e luogo dell’iniziativa</w:t>
      </w:r>
    </w:p>
    <w:p w14:paraId="1B2CC8D1" w14:textId="77777777" w:rsidR="00460CF1" w:rsidRPr="006C35FB" w:rsidRDefault="00460CF1" w:rsidP="00460CF1">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460CF1" w:rsidRPr="00447547" w14:paraId="76DFA1F7" w14:textId="77777777" w:rsidTr="00447547">
        <w:trPr>
          <w:trHeight w:val="155"/>
        </w:trPr>
        <w:tc>
          <w:tcPr>
            <w:tcW w:w="10988" w:type="dxa"/>
            <w:shd w:val="clear" w:color="auto" w:fill="auto"/>
            <w:vAlign w:val="bottom"/>
          </w:tcPr>
          <w:p w14:paraId="2020B19A" w14:textId="77777777" w:rsidR="00460CF1" w:rsidRPr="00447547" w:rsidRDefault="00460CF1" w:rsidP="00447547">
            <w:pPr>
              <w:jc w:val="both"/>
              <w:rPr>
                <w:rFonts w:ascii="Arial" w:eastAsia="Calibri" w:hAnsi="Arial" w:cs="Arial"/>
                <w:sz w:val="20"/>
                <w:szCs w:val="20"/>
              </w:rPr>
            </w:pPr>
            <w:r w:rsidRPr="00447547">
              <w:rPr>
                <w:rFonts w:ascii="Arial" w:eastAsia="Calibri" w:hAnsi="Arial" w:cs="Arial"/>
                <w:sz w:val="20"/>
                <w:szCs w:val="20"/>
              </w:rPr>
              <w:t xml:space="preserve">Data: </w:t>
            </w:r>
            <w:r w:rsidRPr="003677B3">
              <w:rPr>
                <w:rFonts w:ascii="Arial" w:eastAsia="Calibri" w:hAnsi="Arial" w:cs="Arial"/>
                <w:sz w:val="20"/>
                <w:szCs w:val="20"/>
                <w:highlight w:val="lightGray"/>
              </w:rPr>
              <w:fldChar w:fldCharType="begin">
                <w:ffData>
                  <w:name w:val="Text7"/>
                  <w:enabled/>
                  <w:calcOnExit w:val="0"/>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Calibri" w:hAnsi="Arial" w:cs="Arial"/>
                <w:sz w:val="20"/>
                <w:szCs w:val="20"/>
                <w:highlight w:val="lightGray"/>
              </w:rPr>
              <w:fldChar w:fldCharType="end"/>
            </w:r>
          </w:p>
          <w:p w14:paraId="214A12DA" w14:textId="77777777" w:rsidR="00460CF1" w:rsidRPr="00447547" w:rsidRDefault="00460CF1" w:rsidP="00447547">
            <w:pPr>
              <w:jc w:val="both"/>
              <w:rPr>
                <w:rFonts w:ascii="Arial" w:eastAsia="Calibri" w:hAnsi="Arial" w:cs="Arial"/>
                <w:sz w:val="20"/>
                <w:szCs w:val="20"/>
              </w:rPr>
            </w:pPr>
          </w:p>
          <w:p w14:paraId="31C1E7A0" w14:textId="77777777" w:rsidR="00460CF1" w:rsidRPr="00447547" w:rsidRDefault="00460CF1" w:rsidP="00447547">
            <w:pPr>
              <w:spacing w:line="360" w:lineRule="auto"/>
              <w:jc w:val="both"/>
              <w:rPr>
                <w:rFonts w:ascii="Arial" w:eastAsia="Calibri" w:hAnsi="Arial" w:cs="Arial"/>
                <w:sz w:val="20"/>
                <w:szCs w:val="20"/>
              </w:rPr>
            </w:pPr>
            <w:r w:rsidRPr="00447547">
              <w:rPr>
                <w:rFonts w:ascii="Arial" w:eastAsia="Calibri" w:hAnsi="Arial" w:cs="Arial"/>
                <w:sz w:val="20"/>
                <w:szCs w:val="20"/>
              </w:rPr>
              <w:t xml:space="preserve">Luogo: </w:t>
            </w:r>
            <w:r w:rsidRPr="003677B3">
              <w:rPr>
                <w:rFonts w:ascii="Arial" w:eastAsia="Calibri" w:hAnsi="Arial" w:cs="Arial"/>
                <w:sz w:val="20"/>
                <w:szCs w:val="20"/>
                <w:highlight w:val="lightGray"/>
              </w:rPr>
              <w:fldChar w:fldCharType="begin">
                <w:ffData>
                  <w:name w:val="Text7"/>
                  <w:enabled/>
                  <w:calcOnExit w:val="0"/>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Calibri" w:hAnsi="Arial" w:cs="Arial"/>
                <w:sz w:val="20"/>
                <w:szCs w:val="20"/>
                <w:highlight w:val="lightGray"/>
              </w:rPr>
              <w:fldChar w:fldCharType="end"/>
            </w:r>
          </w:p>
        </w:tc>
      </w:tr>
    </w:tbl>
    <w:p w14:paraId="7C556D73" w14:textId="77777777" w:rsidR="00460CF1" w:rsidRDefault="00460CF1" w:rsidP="00F83008">
      <w:pPr>
        <w:jc w:val="both"/>
        <w:rPr>
          <w:rFonts w:ascii="Arial" w:hAnsi="Arial" w:cs="Arial"/>
          <w:sz w:val="20"/>
          <w:szCs w:val="20"/>
        </w:rPr>
      </w:pPr>
    </w:p>
    <w:p w14:paraId="7454C431" w14:textId="77777777" w:rsidR="007A2261" w:rsidRPr="006C35FB" w:rsidRDefault="007A2261" w:rsidP="007A2261">
      <w:pPr>
        <w:jc w:val="both"/>
        <w:rPr>
          <w:rFonts w:ascii="Arial" w:hAnsi="Arial" w:cs="Arial"/>
          <w:b/>
          <w:i/>
          <w:sz w:val="20"/>
          <w:szCs w:val="20"/>
        </w:rPr>
      </w:pPr>
      <w:r w:rsidRPr="006C35FB">
        <w:rPr>
          <w:rFonts w:ascii="Arial" w:hAnsi="Arial" w:cs="Arial"/>
          <w:b/>
          <w:i/>
          <w:sz w:val="20"/>
          <w:szCs w:val="20"/>
        </w:rPr>
        <w:t>Breve descrizione</w:t>
      </w:r>
      <w:r w:rsidR="00290F15" w:rsidRPr="006C35FB">
        <w:rPr>
          <w:rFonts w:ascii="Arial" w:hAnsi="Arial" w:cs="Arial"/>
          <w:b/>
          <w:i/>
          <w:sz w:val="20"/>
          <w:szCs w:val="20"/>
        </w:rPr>
        <w:t xml:space="preserve"> dell’iniziativa</w:t>
      </w:r>
    </w:p>
    <w:p w14:paraId="72F78FE6" w14:textId="77777777" w:rsidR="007A2261" w:rsidRPr="006C35FB" w:rsidRDefault="007A2261" w:rsidP="007A2261">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7A2261" w:rsidRPr="00447547" w14:paraId="050053EE" w14:textId="77777777" w:rsidTr="00447547">
        <w:trPr>
          <w:trHeight w:val="155"/>
        </w:trPr>
        <w:tc>
          <w:tcPr>
            <w:tcW w:w="10988" w:type="dxa"/>
            <w:shd w:val="clear" w:color="auto" w:fill="auto"/>
            <w:vAlign w:val="bottom"/>
          </w:tcPr>
          <w:p w14:paraId="1E584D63" w14:textId="77777777" w:rsidR="007A2261" w:rsidRPr="00447547" w:rsidRDefault="00290F15" w:rsidP="00447547">
            <w:pPr>
              <w:spacing w:line="360" w:lineRule="auto"/>
              <w:jc w:val="both"/>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Calibri" w:hAnsi="Arial" w:cs="Arial"/>
                <w:sz w:val="20"/>
                <w:szCs w:val="20"/>
                <w:highlight w:val="lightGray"/>
              </w:rPr>
              <w:fldChar w:fldCharType="end"/>
            </w:r>
          </w:p>
          <w:p w14:paraId="3C9D98EB" w14:textId="77777777" w:rsidR="007A2261" w:rsidRPr="00447547" w:rsidRDefault="007A2261" w:rsidP="00447547">
            <w:pPr>
              <w:spacing w:line="360" w:lineRule="auto"/>
              <w:jc w:val="both"/>
              <w:rPr>
                <w:rFonts w:ascii="Arial" w:eastAsia="Calibri" w:hAnsi="Arial" w:cs="Arial"/>
                <w:sz w:val="20"/>
                <w:szCs w:val="20"/>
              </w:rPr>
            </w:pPr>
          </w:p>
        </w:tc>
      </w:tr>
    </w:tbl>
    <w:p w14:paraId="78A07BCB" w14:textId="77777777" w:rsidR="00F83008" w:rsidRPr="001D201A" w:rsidRDefault="00F83008" w:rsidP="00F83008">
      <w:pPr>
        <w:jc w:val="both"/>
        <w:rPr>
          <w:rFonts w:ascii="Arial" w:hAnsi="Arial" w:cs="Arial"/>
          <w:sz w:val="20"/>
          <w:szCs w:val="20"/>
        </w:rPr>
      </w:pPr>
    </w:p>
    <w:p w14:paraId="3FBA0CA3" w14:textId="77777777" w:rsidR="007A2261" w:rsidRPr="006C35FB" w:rsidRDefault="007A2261" w:rsidP="007A2261">
      <w:pPr>
        <w:jc w:val="both"/>
        <w:rPr>
          <w:rFonts w:ascii="Arial" w:hAnsi="Arial" w:cs="Arial"/>
          <w:b/>
          <w:i/>
          <w:sz w:val="20"/>
          <w:szCs w:val="20"/>
        </w:rPr>
      </w:pPr>
      <w:r w:rsidRPr="006C35FB">
        <w:rPr>
          <w:rFonts w:ascii="Arial" w:hAnsi="Arial" w:cs="Arial"/>
          <w:b/>
          <w:i/>
          <w:sz w:val="20"/>
          <w:szCs w:val="20"/>
        </w:rPr>
        <w:t>Scopo</w:t>
      </w:r>
      <w:r w:rsidR="00290F15" w:rsidRPr="006C35FB">
        <w:rPr>
          <w:rFonts w:ascii="Arial" w:hAnsi="Arial" w:cs="Arial"/>
          <w:b/>
          <w:i/>
          <w:sz w:val="20"/>
          <w:szCs w:val="20"/>
        </w:rPr>
        <w:t xml:space="preserve"> dell’iniziativa</w:t>
      </w:r>
    </w:p>
    <w:p w14:paraId="5F83A6A6" w14:textId="77777777" w:rsidR="007A2261" w:rsidRPr="006C35FB" w:rsidRDefault="007A2261" w:rsidP="007A2261">
      <w:pPr>
        <w:jc w:val="both"/>
        <w:rPr>
          <w:rFonts w:ascii="Arial" w:hAnsi="Arial" w:cs="Arial"/>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4"/>
      </w:tblGrid>
      <w:tr w:rsidR="007A2261" w:rsidRPr="00447547" w14:paraId="35FB649B" w14:textId="77777777" w:rsidTr="00447547">
        <w:trPr>
          <w:trHeight w:val="155"/>
        </w:trPr>
        <w:tc>
          <w:tcPr>
            <w:tcW w:w="10988" w:type="dxa"/>
            <w:shd w:val="clear" w:color="auto" w:fill="auto"/>
            <w:vAlign w:val="bottom"/>
          </w:tcPr>
          <w:p w14:paraId="589D1B8D" w14:textId="77777777" w:rsidR="007A2261" w:rsidRPr="00447547" w:rsidRDefault="00290F15" w:rsidP="00447547">
            <w:pPr>
              <w:spacing w:line="360" w:lineRule="auto"/>
              <w:jc w:val="both"/>
              <w:rPr>
                <w:rFonts w:ascii="Arial" w:eastAsia="Calibri" w:hAnsi="Arial" w:cs="Arial"/>
                <w:sz w:val="20"/>
                <w:szCs w:val="20"/>
              </w:rPr>
            </w:pPr>
            <w:r w:rsidRPr="003677B3">
              <w:rPr>
                <w:rFonts w:ascii="Arial" w:eastAsia="Calibri" w:hAnsi="Arial" w:cs="Arial"/>
                <w:sz w:val="20"/>
                <w:szCs w:val="20"/>
                <w:highlight w:val="lightGray"/>
              </w:rPr>
              <w:fldChar w:fldCharType="begin">
                <w:ffData>
                  <w:name w:val="Text7"/>
                  <w:enabled/>
                  <w:calcOnExit w:val="0"/>
                  <w:textInput/>
                </w:ffData>
              </w:fldChar>
            </w:r>
            <w:r w:rsidRPr="003677B3">
              <w:rPr>
                <w:rFonts w:ascii="Arial" w:eastAsia="Calibri" w:hAnsi="Arial" w:cs="Arial"/>
                <w:sz w:val="20"/>
                <w:szCs w:val="20"/>
                <w:highlight w:val="lightGray"/>
              </w:rPr>
              <w:instrText xml:space="preserve"> FORMTEXT </w:instrText>
            </w:r>
            <w:r w:rsidRPr="003677B3">
              <w:rPr>
                <w:rFonts w:ascii="Arial" w:eastAsia="Calibri" w:hAnsi="Arial" w:cs="Arial"/>
                <w:sz w:val="20"/>
                <w:szCs w:val="20"/>
                <w:highlight w:val="lightGray"/>
              </w:rPr>
            </w:r>
            <w:r w:rsidRPr="003677B3">
              <w:rPr>
                <w:rFonts w:ascii="Arial" w:eastAsia="Calibri" w:hAnsi="Arial" w:cs="Arial"/>
                <w:sz w:val="20"/>
                <w:szCs w:val="20"/>
                <w:highlight w:val="lightGray"/>
              </w:rPr>
              <w:fldChar w:fldCharType="separate"/>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Calibri" w:hAnsi="Arial" w:cs="Arial"/>
                <w:sz w:val="20"/>
                <w:szCs w:val="20"/>
                <w:highlight w:val="lightGray"/>
              </w:rPr>
              <w:fldChar w:fldCharType="end"/>
            </w:r>
          </w:p>
          <w:p w14:paraId="1E36C39F" w14:textId="77777777" w:rsidR="007A2261" w:rsidRPr="00447547" w:rsidRDefault="007A2261" w:rsidP="00447547">
            <w:pPr>
              <w:spacing w:line="360" w:lineRule="auto"/>
              <w:jc w:val="both"/>
              <w:rPr>
                <w:rFonts w:ascii="Arial" w:eastAsia="Calibri" w:hAnsi="Arial" w:cs="Arial"/>
                <w:sz w:val="20"/>
                <w:szCs w:val="20"/>
              </w:rPr>
            </w:pPr>
          </w:p>
        </w:tc>
      </w:tr>
    </w:tbl>
    <w:p w14:paraId="5BF54E1C" w14:textId="77777777" w:rsidR="000E43A6" w:rsidRDefault="000E43A6" w:rsidP="000B500C">
      <w:pPr>
        <w:spacing w:line="360" w:lineRule="auto"/>
        <w:jc w:val="both"/>
        <w:rPr>
          <w:rFonts w:ascii="Arial" w:hAnsi="Arial" w:cs="Arial"/>
          <w:sz w:val="20"/>
          <w:szCs w:val="20"/>
        </w:rPr>
      </w:pPr>
    </w:p>
    <w:p w14:paraId="3DC26E6F" w14:textId="35C83064" w:rsidR="000B500C" w:rsidRDefault="000B500C" w:rsidP="000B500C">
      <w:pPr>
        <w:spacing w:line="360" w:lineRule="auto"/>
        <w:jc w:val="both"/>
        <w:rPr>
          <w:rFonts w:ascii="Arial" w:hAnsi="Arial" w:cs="Arial"/>
          <w:sz w:val="20"/>
          <w:szCs w:val="20"/>
        </w:rPr>
      </w:pPr>
      <w:r>
        <w:rPr>
          <w:rFonts w:ascii="Arial" w:hAnsi="Arial" w:cs="Arial"/>
          <w:sz w:val="20"/>
          <w:szCs w:val="20"/>
        </w:rPr>
        <w:br w:type="page"/>
      </w:r>
    </w:p>
    <w:p w14:paraId="6EA55739" w14:textId="59C84FC1" w:rsidR="000B500C" w:rsidRDefault="000B500C" w:rsidP="000B500C">
      <w:pPr>
        <w:jc w:val="center"/>
        <w:rPr>
          <w:rFonts w:ascii="Arial" w:hAnsi="Arial" w:cs="Arial"/>
          <w:sz w:val="20"/>
          <w:szCs w:val="20"/>
        </w:rPr>
      </w:pPr>
      <w:r w:rsidRPr="00CE1C29">
        <w:rPr>
          <w:rFonts w:ascii="Arial" w:hAnsi="Arial" w:cs="Arial"/>
          <w:b/>
          <w:sz w:val="20"/>
        </w:rPr>
        <w:t>DICHIARAZION</w:t>
      </w:r>
      <w:r w:rsidR="00CE1C29">
        <w:rPr>
          <w:rFonts w:ascii="Arial" w:hAnsi="Arial" w:cs="Arial"/>
          <w:b/>
          <w:sz w:val="20"/>
        </w:rPr>
        <w:t>I</w:t>
      </w:r>
      <w:r w:rsidRPr="00CE1C29">
        <w:rPr>
          <w:rFonts w:ascii="Arial" w:hAnsi="Arial" w:cs="Arial"/>
          <w:b/>
          <w:sz w:val="20"/>
        </w:rPr>
        <w:t xml:space="preserve"> SOSTITUTIV</w:t>
      </w:r>
      <w:r w:rsidR="00CE1C29">
        <w:rPr>
          <w:rFonts w:ascii="Arial" w:hAnsi="Arial" w:cs="Arial"/>
          <w:b/>
          <w:sz w:val="20"/>
        </w:rPr>
        <w:t>E</w:t>
      </w:r>
      <w:r w:rsidRPr="00CE1C29">
        <w:rPr>
          <w:rFonts w:ascii="Arial" w:hAnsi="Arial" w:cs="Arial"/>
          <w:b/>
          <w:sz w:val="20"/>
        </w:rPr>
        <w:t xml:space="preserve"> DELL’ATTO DI NOTORIETÀ</w:t>
      </w:r>
      <w:r>
        <w:rPr>
          <w:rStyle w:val="Funotenzeichen"/>
          <w:rFonts w:ascii="Arial" w:hAnsi="Arial" w:cs="Arial"/>
          <w:sz w:val="20"/>
          <w:szCs w:val="20"/>
        </w:rPr>
        <w:footnoteReference w:id="1"/>
      </w:r>
    </w:p>
    <w:p w14:paraId="45F8F4A0" w14:textId="77777777" w:rsidR="000B500C" w:rsidRDefault="000B500C" w:rsidP="000B500C">
      <w:pPr>
        <w:spacing w:line="360" w:lineRule="auto"/>
        <w:rPr>
          <w:rFonts w:ascii="Arial" w:hAnsi="Arial" w:cs="Arial"/>
          <w:sz w:val="20"/>
          <w:szCs w:val="20"/>
        </w:rPr>
      </w:pPr>
    </w:p>
    <w:p w14:paraId="7ACD6E25" w14:textId="2B365E37" w:rsidR="000B500C" w:rsidRDefault="00CE1C29" w:rsidP="000B500C">
      <w:pPr>
        <w:spacing w:line="360" w:lineRule="auto"/>
        <w:jc w:val="both"/>
        <w:rPr>
          <w:rFonts w:ascii="Arial" w:hAnsi="Arial" w:cs="Arial"/>
          <w:i/>
          <w:sz w:val="20"/>
          <w:szCs w:val="20"/>
        </w:rPr>
      </w:pPr>
      <w:r>
        <w:rPr>
          <w:rFonts w:ascii="Arial" w:hAnsi="Arial" w:cs="Arial"/>
          <w:i/>
          <w:sz w:val="20"/>
          <w:szCs w:val="20"/>
        </w:rPr>
        <w:t>Per le seguenti dichiarazioni sostitutive dell’atto di notorietà il/la dichiarante è consapevole delle responsabilità anche penali assunte in caso di rilascio di dichiarazioni mendaci, formazione di atti falsi e loro uso, e della conseguente decadenza dai benefici concessi sulla base di una dichiarazione non veritiera, ai sensi degli articoli 75 e 76 del decreto del Presidente della Repubblica 28 dicembre 2000, n. 445 e dell’articolo 2/bis della legge provinciale del 22 ottobre 1993, n. 17, e successive modifiche; il/la dichiarante inoltre è a conoscenza del Regolamento (UE) 2016/679 del Parlamento Europeo e del Consiglio del 27 aprile 2016.</w:t>
      </w:r>
    </w:p>
    <w:p w14:paraId="0ED9E8DC" w14:textId="72E53739" w:rsidR="000B500C" w:rsidRDefault="000B500C" w:rsidP="000B500C">
      <w:pPr>
        <w:spacing w:line="360" w:lineRule="auto"/>
        <w:jc w:val="both"/>
        <w:rPr>
          <w:rFonts w:ascii="Arial" w:hAnsi="Arial" w:cs="Arial"/>
          <w:sz w:val="20"/>
          <w:szCs w:val="20"/>
        </w:rPr>
      </w:pPr>
    </w:p>
    <w:p w14:paraId="5E848229" w14:textId="1C8253DC" w:rsidR="00CE1C29" w:rsidRDefault="00CE1C29" w:rsidP="000B500C">
      <w:pPr>
        <w:spacing w:line="360" w:lineRule="auto"/>
        <w:jc w:val="both"/>
        <w:rPr>
          <w:rFonts w:ascii="Arial" w:hAnsi="Arial" w:cs="Arial"/>
          <w:sz w:val="20"/>
          <w:szCs w:val="20"/>
        </w:rPr>
      </w:pPr>
    </w:p>
    <w:p w14:paraId="4ED7E727" w14:textId="4BCBA0E7" w:rsidR="00CE1C29" w:rsidRDefault="00CE1C29" w:rsidP="000B500C">
      <w:pPr>
        <w:spacing w:line="360" w:lineRule="auto"/>
        <w:jc w:val="both"/>
        <w:rPr>
          <w:rFonts w:ascii="Arial" w:hAnsi="Arial" w:cs="Arial"/>
          <w:sz w:val="20"/>
          <w:szCs w:val="20"/>
        </w:rPr>
      </w:pPr>
    </w:p>
    <w:p w14:paraId="0FF72730" w14:textId="2D2A6AFD" w:rsidR="00CE1C29" w:rsidRPr="00BD5631" w:rsidRDefault="00CE1C29" w:rsidP="00CE1C29">
      <w:pPr>
        <w:jc w:val="both"/>
        <w:rPr>
          <w:rFonts w:ascii="Arial" w:hAnsi="Arial" w:cs="Arial"/>
          <w:sz w:val="20"/>
          <w:szCs w:val="20"/>
        </w:rPr>
      </w:pPr>
      <w:r w:rsidRPr="00BD5631">
        <w:rPr>
          <w:rFonts w:ascii="Arial" w:hAnsi="Arial" w:cs="Arial"/>
          <w:sz w:val="20"/>
          <w:szCs w:val="20"/>
        </w:rPr>
        <w:t>Il/La richiedente</w:t>
      </w:r>
      <w:r>
        <w:rPr>
          <w:rFonts w:ascii="Arial" w:hAnsi="Arial" w:cs="Arial"/>
          <w:sz w:val="20"/>
          <w:szCs w:val="20"/>
        </w:rPr>
        <w:t xml:space="preserve"> </w:t>
      </w:r>
      <w:r w:rsidRPr="00BD5631">
        <w:rPr>
          <w:rFonts w:ascii="Arial" w:hAnsi="Arial" w:cs="Arial"/>
          <w:b/>
          <w:sz w:val="20"/>
          <w:szCs w:val="20"/>
        </w:rPr>
        <w:t>dichiara</w:t>
      </w:r>
    </w:p>
    <w:p w14:paraId="7E4B5EFD" w14:textId="77777777" w:rsidR="00CE1C29" w:rsidRDefault="00CE1C29" w:rsidP="00CE1C29">
      <w:pPr>
        <w:spacing w:line="360" w:lineRule="auto"/>
        <w:jc w:val="both"/>
        <w:rPr>
          <w:rFonts w:ascii="Arial" w:hAnsi="Arial" w:cs="Arial"/>
          <w:sz w:val="20"/>
          <w:szCs w:val="20"/>
        </w:rPr>
      </w:pPr>
    </w:p>
    <w:p w14:paraId="2C880579" w14:textId="77777777" w:rsidR="00CE1C29" w:rsidRPr="0047381D" w:rsidRDefault="00CE1C29" w:rsidP="00CE1C29">
      <w:pPr>
        <w:spacing w:line="360" w:lineRule="auto"/>
        <w:ind w:left="360" w:hanging="360"/>
        <w:jc w:val="both"/>
        <w:rPr>
          <w:rFonts w:ascii="Arial" w:hAnsi="Arial" w:cs="Arial"/>
          <w:sz w:val="20"/>
          <w:szCs w:val="20"/>
        </w:rPr>
      </w:pPr>
      <w:r w:rsidRPr="00CE1C29">
        <w:rPr>
          <w:rFonts w:ascii="Arial" w:hAnsi="Arial" w:cs="Arial"/>
          <w:sz w:val="20"/>
          <w:szCs w:val="20"/>
          <w:highlight w:val="lightGray"/>
        </w:rPr>
        <w:fldChar w:fldCharType="begin">
          <w:ffData>
            <w:name w:val="Kontrollkästchen1"/>
            <w:enabled/>
            <w:calcOnExit w:val="0"/>
            <w:checkBox>
              <w:sizeAuto/>
              <w:default w:val="0"/>
            </w:checkBox>
          </w:ffData>
        </w:fldChar>
      </w:r>
      <w:r w:rsidRPr="00CE1C29">
        <w:rPr>
          <w:rFonts w:ascii="Arial" w:hAnsi="Arial" w:cs="Arial"/>
          <w:sz w:val="20"/>
          <w:szCs w:val="20"/>
          <w:highlight w:val="lightGray"/>
        </w:rPr>
        <w:instrText xml:space="preserve"> FORMCHECKBOX </w:instrText>
      </w:r>
      <w:r w:rsidR="0058103F">
        <w:rPr>
          <w:rFonts w:ascii="Arial" w:hAnsi="Arial" w:cs="Arial"/>
          <w:sz w:val="20"/>
          <w:szCs w:val="20"/>
          <w:highlight w:val="lightGray"/>
        </w:rPr>
      </w:r>
      <w:r w:rsidR="0058103F">
        <w:rPr>
          <w:rFonts w:ascii="Arial" w:hAnsi="Arial" w:cs="Arial"/>
          <w:sz w:val="20"/>
          <w:szCs w:val="20"/>
          <w:highlight w:val="lightGray"/>
        </w:rPr>
        <w:fldChar w:fldCharType="separate"/>
      </w:r>
      <w:r w:rsidRPr="00CE1C29">
        <w:rPr>
          <w:rFonts w:ascii="Arial" w:hAnsi="Arial" w:cs="Arial"/>
          <w:sz w:val="20"/>
          <w:szCs w:val="20"/>
          <w:highlight w:val="lightGray"/>
        </w:rPr>
        <w:fldChar w:fldCharType="end"/>
      </w:r>
      <w:r w:rsidRPr="0047381D">
        <w:rPr>
          <w:rFonts w:ascii="Arial" w:hAnsi="Arial" w:cs="Arial"/>
          <w:sz w:val="20"/>
          <w:szCs w:val="20"/>
        </w:rPr>
        <w:t xml:space="preserve"> </w:t>
      </w:r>
      <w:r>
        <w:rPr>
          <w:rFonts w:ascii="Arial" w:hAnsi="Arial" w:cs="Arial"/>
          <w:sz w:val="20"/>
          <w:szCs w:val="20"/>
        </w:rPr>
        <w:t>c</w:t>
      </w:r>
      <w:r w:rsidRPr="002B0F2C">
        <w:rPr>
          <w:rFonts w:ascii="Arial" w:hAnsi="Arial" w:cs="Arial"/>
          <w:sz w:val="20"/>
          <w:szCs w:val="20"/>
        </w:rPr>
        <w:t>he per le medesime iniziative e spese ammissibili non è stata presentata domanda ad</w:t>
      </w:r>
      <w:r>
        <w:rPr>
          <w:rFonts w:ascii="Arial" w:hAnsi="Arial" w:cs="Arial"/>
          <w:sz w:val="20"/>
          <w:szCs w:val="20"/>
        </w:rPr>
        <w:t xml:space="preserve"> </w:t>
      </w:r>
      <w:r w:rsidRPr="002B0F2C">
        <w:rPr>
          <w:rFonts w:ascii="Arial" w:hAnsi="Arial" w:cs="Arial"/>
          <w:sz w:val="20"/>
          <w:szCs w:val="20"/>
        </w:rPr>
        <w:t>altri enti o istituzioni pubbliche</w:t>
      </w:r>
      <w:r w:rsidRPr="0047381D">
        <w:rPr>
          <w:rFonts w:ascii="Arial" w:hAnsi="Arial" w:cs="Arial"/>
          <w:sz w:val="20"/>
          <w:szCs w:val="20"/>
        </w:rPr>
        <w:t>.</w:t>
      </w:r>
    </w:p>
    <w:p w14:paraId="7946CCA5" w14:textId="77777777" w:rsidR="00CE1C29" w:rsidRPr="0047381D" w:rsidRDefault="00CE1C29" w:rsidP="00CE1C29">
      <w:pPr>
        <w:spacing w:line="360" w:lineRule="auto"/>
        <w:jc w:val="both"/>
        <w:rPr>
          <w:rFonts w:ascii="Arial" w:eastAsia="Calibri" w:hAnsi="Arial" w:cs="Arial"/>
          <w:i/>
          <w:color w:val="808080"/>
          <w:sz w:val="20"/>
          <w:szCs w:val="20"/>
        </w:rPr>
      </w:pPr>
      <w:r w:rsidRPr="0047381D">
        <w:rPr>
          <w:rFonts w:ascii="Arial" w:eastAsia="Calibri" w:hAnsi="Arial" w:cs="Arial"/>
          <w:i/>
          <w:color w:val="808080"/>
          <w:sz w:val="20"/>
          <w:szCs w:val="20"/>
        </w:rPr>
        <w:t>(oppure)</w:t>
      </w:r>
    </w:p>
    <w:p w14:paraId="2C25C00B" w14:textId="77777777" w:rsidR="00CE1C29" w:rsidRPr="0047381D" w:rsidRDefault="00CE1C29" w:rsidP="00CE1C29">
      <w:pPr>
        <w:spacing w:line="360" w:lineRule="auto"/>
        <w:ind w:left="360" w:hanging="360"/>
        <w:jc w:val="both"/>
        <w:rPr>
          <w:rFonts w:ascii="Arial" w:hAnsi="Arial" w:cs="Arial"/>
          <w:sz w:val="20"/>
          <w:szCs w:val="20"/>
        </w:rPr>
      </w:pPr>
      <w:r w:rsidRPr="00CE1C29">
        <w:rPr>
          <w:rFonts w:ascii="Arial" w:hAnsi="Arial" w:cs="Arial"/>
          <w:sz w:val="20"/>
          <w:szCs w:val="20"/>
          <w:highlight w:val="lightGray"/>
        </w:rPr>
        <w:fldChar w:fldCharType="begin">
          <w:ffData>
            <w:name w:val="Kontrollkästchen1"/>
            <w:enabled/>
            <w:calcOnExit w:val="0"/>
            <w:checkBox>
              <w:sizeAuto/>
              <w:default w:val="0"/>
            </w:checkBox>
          </w:ffData>
        </w:fldChar>
      </w:r>
      <w:r w:rsidRPr="00CE1C29">
        <w:rPr>
          <w:rFonts w:ascii="Arial" w:hAnsi="Arial" w:cs="Arial"/>
          <w:sz w:val="20"/>
          <w:szCs w:val="20"/>
          <w:highlight w:val="lightGray"/>
        </w:rPr>
        <w:instrText xml:space="preserve"> FORMCHECKBOX </w:instrText>
      </w:r>
      <w:r w:rsidR="0058103F">
        <w:rPr>
          <w:rFonts w:ascii="Arial" w:hAnsi="Arial" w:cs="Arial"/>
          <w:sz w:val="20"/>
          <w:szCs w:val="20"/>
          <w:highlight w:val="lightGray"/>
        </w:rPr>
      </w:r>
      <w:r w:rsidR="0058103F">
        <w:rPr>
          <w:rFonts w:ascii="Arial" w:hAnsi="Arial" w:cs="Arial"/>
          <w:sz w:val="20"/>
          <w:szCs w:val="20"/>
          <w:highlight w:val="lightGray"/>
        </w:rPr>
        <w:fldChar w:fldCharType="separate"/>
      </w:r>
      <w:r w:rsidRPr="00CE1C29">
        <w:rPr>
          <w:rFonts w:ascii="Arial" w:hAnsi="Arial" w:cs="Arial"/>
          <w:sz w:val="20"/>
          <w:szCs w:val="20"/>
          <w:highlight w:val="lightGray"/>
        </w:rPr>
        <w:fldChar w:fldCharType="end"/>
      </w:r>
      <w:r w:rsidRPr="0047381D">
        <w:rPr>
          <w:rFonts w:ascii="Arial" w:hAnsi="Arial" w:cs="Arial"/>
          <w:sz w:val="20"/>
          <w:szCs w:val="20"/>
        </w:rPr>
        <w:t xml:space="preserve"> </w:t>
      </w:r>
      <w:r w:rsidRPr="00A10788">
        <w:rPr>
          <w:rFonts w:ascii="Arial" w:hAnsi="Arial" w:cs="Arial"/>
          <w:sz w:val="20"/>
          <w:szCs w:val="20"/>
        </w:rPr>
        <w:t>che per le medesime iniziative e spese ammissibili è stata presentata domanda ad altri enti o istituzioni pubbliche</w:t>
      </w:r>
      <w:r>
        <w:rPr>
          <w:rFonts w:ascii="Arial" w:hAnsi="Arial" w:cs="Arial"/>
          <w:sz w:val="20"/>
          <w:szCs w:val="20"/>
        </w:rPr>
        <w:t xml:space="preserve"> per il seguente importo: </w:t>
      </w:r>
      <w:r w:rsidRPr="00CE1C29">
        <w:rPr>
          <w:rFonts w:ascii="Arial" w:eastAsia="Calibri" w:hAnsi="Arial" w:cs="Arial"/>
          <w:sz w:val="20"/>
          <w:szCs w:val="20"/>
          <w:highlight w:val="lightGray"/>
        </w:rPr>
        <w:fldChar w:fldCharType="begin">
          <w:ffData>
            <w:name w:val="Text7"/>
            <w:enabled/>
            <w:calcOnExit w:val="0"/>
            <w:textInput/>
          </w:ffData>
        </w:fldChar>
      </w:r>
      <w:r w:rsidRPr="00CE1C29">
        <w:rPr>
          <w:rFonts w:ascii="Arial" w:eastAsia="Calibri" w:hAnsi="Arial" w:cs="Arial"/>
          <w:sz w:val="20"/>
          <w:szCs w:val="20"/>
          <w:highlight w:val="lightGray"/>
        </w:rPr>
        <w:instrText xml:space="preserve"> FORMTEXT </w:instrText>
      </w:r>
      <w:r w:rsidRPr="00CE1C29">
        <w:rPr>
          <w:rFonts w:ascii="Arial" w:eastAsia="Calibri" w:hAnsi="Arial" w:cs="Arial"/>
          <w:sz w:val="20"/>
          <w:szCs w:val="20"/>
          <w:highlight w:val="lightGray"/>
        </w:rPr>
      </w:r>
      <w:r w:rsidRPr="00CE1C29">
        <w:rPr>
          <w:rFonts w:ascii="Arial" w:eastAsia="Calibri" w:hAnsi="Arial" w:cs="Arial"/>
          <w:sz w:val="20"/>
          <w:szCs w:val="20"/>
          <w:highlight w:val="lightGray"/>
        </w:rPr>
        <w:fldChar w:fldCharType="separate"/>
      </w:r>
      <w:r w:rsidRPr="00CE1C29">
        <w:rPr>
          <w:rFonts w:ascii="Arial" w:eastAsia="MS Mincho" w:hAnsi="Arial" w:cs="Arial"/>
          <w:sz w:val="20"/>
          <w:szCs w:val="20"/>
          <w:highlight w:val="lightGray"/>
        </w:rPr>
        <w:t> </w:t>
      </w:r>
      <w:r w:rsidRPr="00CE1C29">
        <w:rPr>
          <w:rFonts w:ascii="Arial" w:eastAsia="MS Mincho" w:hAnsi="Arial" w:cs="Arial"/>
          <w:sz w:val="20"/>
          <w:szCs w:val="20"/>
          <w:highlight w:val="lightGray"/>
        </w:rPr>
        <w:t> </w:t>
      </w:r>
      <w:r w:rsidRPr="00CE1C29">
        <w:rPr>
          <w:rFonts w:ascii="Arial" w:eastAsia="MS Mincho" w:hAnsi="Arial" w:cs="Arial"/>
          <w:sz w:val="20"/>
          <w:szCs w:val="20"/>
          <w:highlight w:val="lightGray"/>
        </w:rPr>
        <w:t> </w:t>
      </w:r>
      <w:r w:rsidRPr="00CE1C29">
        <w:rPr>
          <w:rFonts w:ascii="Arial" w:eastAsia="MS Mincho" w:hAnsi="Arial" w:cs="Arial"/>
          <w:sz w:val="20"/>
          <w:szCs w:val="20"/>
          <w:highlight w:val="lightGray"/>
        </w:rPr>
        <w:t> </w:t>
      </w:r>
      <w:r w:rsidRPr="00CE1C29">
        <w:rPr>
          <w:rFonts w:ascii="Arial" w:eastAsia="MS Mincho" w:hAnsi="Arial" w:cs="Arial"/>
          <w:sz w:val="20"/>
          <w:szCs w:val="20"/>
          <w:highlight w:val="lightGray"/>
        </w:rPr>
        <w:t> </w:t>
      </w:r>
      <w:r w:rsidRPr="00CE1C29">
        <w:rPr>
          <w:rFonts w:ascii="Arial" w:eastAsia="Calibri" w:hAnsi="Arial" w:cs="Arial"/>
          <w:sz w:val="20"/>
          <w:szCs w:val="20"/>
          <w:highlight w:val="lightGray"/>
        </w:rPr>
        <w:fldChar w:fldCharType="end"/>
      </w:r>
      <w:r>
        <w:rPr>
          <w:rFonts w:ascii="Arial" w:hAnsi="Arial" w:cs="Arial"/>
          <w:sz w:val="20"/>
          <w:szCs w:val="20"/>
        </w:rPr>
        <w:t xml:space="preserve"> Euro.</w:t>
      </w:r>
    </w:p>
    <w:p w14:paraId="5DE8A0AC" w14:textId="77777777" w:rsidR="00CE1C29" w:rsidRDefault="00CE1C29" w:rsidP="000B500C">
      <w:pPr>
        <w:spacing w:line="360" w:lineRule="auto"/>
        <w:jc w:val="both"/>
        <w:rPr>
          <w:rFonts w:ascii="Arial" w:hAnsi="Arial" w:cs="Arial"/>
          <w:sz w:val="20"/>
          <w:szCs w:val="20"/>
        </w:rPr>
      </w:pPr>
    </w:p>
    <w:p w14:paraId="229988C5" w14:textId="77777777" w:rsidR="008E4944" w:rsidRPr="00BD5631" w:rsidRDefault="000163FC" w:rsidP="000163FC">
      <w:pPr>
        <w:jc w:val="center"/>
        <w:rPr>
          <w:rFonts w:ascii="Arial" w:hAnsi="Arial" w:cs="Arial"/>
          <w:b/>
          <w:sz w:val="20"/>
          <w:szCs w:val="20"/>
        </w:rPr>
      </w:pPr>
      <w:r>
        <w:rPr>
          <w:rFonts w:ascii="Arial" w:hAnsi="Arial" w:cs="Arial"/>
          <w:b/>
          <w:sz w:val="20"/>
          <w:szCs w:val="20"/>
        </w:rPr>
        <w:br w:type="page"/>
      </w:r>
      <w:r w:rsidR="008E4944" w:rsidRPr="00BD5631">
        <w:rPr>
          <w:rFonts w:ascii="Arial" w:hAnsi="Arial" w:cs="Arial"/>
          <w:b/>
          <w:sz w:val="20"/>
          <w:szCs w:val="20"/>
        </w:rPr>
        <w:t>AUTOCERTIFICAZIONE: MARCA DA BOLLO</w:t>
      </w:r>
    </w:p>
    <w:p w14:paraId="7720A4C9" w14:textId="77777777" w:rsidR="008E4944" w:rsidRPr="00BD5631" w:rsidRDefault="008E4944" w:rsidP="008E4944">
      <w:pPr>
        <w:jc w:val="both"/>
        <w:rPr>
          <w:rFonts w:ascii="Arial" w:hAnsi="Arial" w:cs="Arial"/>
          <w:sz w:val="20"/>
          <w:szCs w:val="20"/>
        </w:rPr>
      </w:pPr>
    </w:p>
    <w:p w14:paraId="5D4DCC0B" w14:textId="440A20FF" w:rsidR="008E4944" w:rsidRPr="00BD5631" w:rsidRDefault="008E4944" w:rsidP="008B3C21">
      <w:pPr>
        <w:jc w:val="both"/>
        <w:rPr>
          <w:rFonts w:ascii="Arial" w:hAnsi="Arial" w:cs="Arial"/>
          <w:sz w:val="20"/>
          <w:szCs w:val="20"/>
        </w:rPr>
      </w:pPr>
      <w:r w:rsidRPr="00BD5631">
        <w:rPr>
          <w:rFonts w:ascii="Arial" w:hAnsi="Arial" w:cs="Arial"/>
          <w:sz w:val="20"/>
          <w:szCs w:val="20"/>
        </w:rPr>
        <w:t>Il/La richiedente</w:t>
      </w:r>
      <w:r w:rsidR="008B3C21">
        <w:rPr>
          <w:rFonts w:ascii="Arial" w:hAnsi="Arial" w:cs="Arial"/>
          <w:sz w:val="20"/>
          <w:szCs w:val="20"/>
        </w:rPr>
        <w:t xml:space="preserve"> </w:t>
      </w:r>
      <w:r w:rsidRPr="00BD5631">
        <w:rPr>
          <w:rFonts w:ascii="Arial" w:hAnsi="Arial" w:cs="Arial"/>
          <w:b/>
          <w:sz w:val="20"/>
          <w:szCs w:val="20"/>
        </w:rPr>
        <w:t>dichiara</w:t>
      </w:r>
    </w:p>
    <w:p w14:paraId="7D0D4620" w14:textId="77777777" w:rsidR="008E4944" w:rsidRPr="00BD5631" w:rsidRDefault="001D739D" w:rsidP="008E4944">
      <w:pPr>
        <w:jc w:val="both"/>
        <w:rPr>
          <w:rFonts w:ascii="Arial" w:hAnsi="Arial" w:cs="Arial"/>
          <w:sz w:val="20"/>
          <w:szCs w:val="20"/>
        </w:rPr>
      </w:pPr>
      <w:r w:rsidRPr="00A86BEA">
        <w:rPr>
          <w:rFonts w:ascii="Arial" w:hAnsi="Arial" w:cs="Arial"/>
          <w:color w:val="000000"/>
          <w:sz w:val="20"/>
          <w:szCs w:val="20"/>
        </w:rPr>
        <w:t xml:space="preserve">di avere acquistato in data </w:t>
      </w:r>
      <w:r w:rsidRPr="003677B3">
        <w:rPr>
          <w:rFonts w:ascii="Arial" w:hAnsi="Arial" w:cs="Arial"/>
          <w:sz w:val="20"/>
          <w:szCs w:val="20"/>
          <w:highlight w:val="lightGray"/>
        </w:rPr>
        <w:fldChar w:fldCharType="begin">
          <w:ffData>
            <w:name w:val="Text7"/>
            <w:enabled/>
            <w:calcOnExit w:val="0"/>
            <w:textInput/>
          </w:ffData>
        </w:fldChar>
      </w:r>
      <w:r w:rsidRPr="003677B3">
        <w:rPr>
          <w:rFonts w:ascii="Arial" w:hAnsi="Arial" w:cs="Arial"/>
          <w:sz w:val="20"/>
          <w:szCs w:val="20"/>
          <w:highlight w:val="lightGray"/>
        </w:rPr>
        <w:instrText xml:space="preserve"> FORMTEXT </w:instrText>
      </w:r>
      <w:r w:rsidRPr="003677B3">
        <w:rPr>
          <w:rFonts w:ascii="Arial" w:hAnsi="Arial" w:cs="Arial"/>
          <w:sz w:val="20"/>
          <w:szCs w:val="20"/>
          <w:highlight w:val="lightGray"/>
        </w:rPr>
      </w:r>
      <w:r w:rsidRPr="003677B3">
        <w:rPr>
          <w:rFonts w:ascii="Arial" w:hAnsi="Arial" w:cs="Arial"/>
          <w:sz w:val="20"/>
          <w:szCs w:val="20"/>
          <w:highlight w:val="lightGray"/>
        </w:rPr>
        <w:fldChar w:fldCharType="separate"/>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hAnsi="Arial" w:cs="Arial"/>
          <w:sz w:val="20"/>
          <w:szCs w:val="20"/>
          <w:highlight w:val="lightGray"/>
        </w:rPr>
        <w:fldChar w:fldCharType="end"/>
      </w:r>
      <w:r w:rsidRPr="00A86BEA">
        <w:rPr>
          <w:rFonts w:ascii="Arial" w:hAnsi="Arial" w:cs="Arial"/>
          <w:sz w:val="20"/>
          <w:szCs w:val="20"/>
        </w:rPr>
        <w:t xml:space="preserve"> la marca da bollo dell’importo di 16,00 Euro con il codice univoco telematico </w:t>
      </w:r>
      <w:r w:rsidRPr="003677B3">
        <w:rPr>
          <w:rFonts w:ascii="Arial" w:hAnsi="Arial" w:cs="Arial"/>
          <w:sz w:val="20"/>
          <w:szCs w:val="20"/>
          <w:highlight w:val="lightGray"/>
        </w:rPr>
        <w:fldChar w:fldCharType="begin">
          <w:ffData>
            <w:name w:val="Text7"/>
            <w:enabled/>
            <w:calcOnExit w:val="0"/>
            <w:textInput/>
          </w:ffData>
        </w:fldChar>
      </w:r>
      <w:r w:rsidRPr="003677B3">
        <w:rPr>
          <w:rFonts w:ascii="Arial" w:hAnsi="Arial" w:cs="Arial"/>
          <w:sz w:val="20"/>
          <w:szCs w:val="20"/>
          <w:highlight w:val="lightGray"/>
        </w:rPr>
        <w:instrText xml:space="preserve"> FORMTEXT </w:instrText>
      </w:r>
      <w:r w:rsidRPr="003677B3">
        <w:rPr>
          <w:rFonts w:ascii="Arial" w:hAnsi="Arial" w:cs="Arial"/>
          <w:sz w:val="20"/>
          <w:szCs w:val="20"/>
          <w:highlight w:val="lightGray"/>
        </w:rPr>
      </w:r>
      <w:r w:rsidRPr="003677B3">
        <w:rPr>
          <w:rFonts w:ascii="Arial" w:hAnsi="Arial" w:cs="Arial"/>
          <w:sz w:val="20"/>
          <w:szCs w:val="20"/>
          <w:highlight w:val="lightGray"/>
        </w:rPr>
        <w:fldChar w:fldCharType="separate"/>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eastAsia="MS Mincho" w:hAnsi="Arial" w:cs="Arial"/>
          <w:sz w:val="20"/>
          <w:szCs w:val="20"/>
          <w:highlight w:val="lightGray"/>
        </w:rPr>
        <w:t> </w:t>
      </w:r>
      <w:r w:rsidRPr="003677B3">
        <w:rPr>
          <w:rFonts w:ascii="Arial" w:hAnsi="Arial" w:cs="Arial"/>
          <w:sz w:val="20"/>
          <w:szCs w:val="20"/>
          <w:highlight w:val="lightGray"/>
        </w:rPr>
        <w:fldChar w:fldCharType="end"/>
      </w:r>
      <w:r w:rsidRPr="00A86BEA">
        <w:rPr>
          <w:rFonts w:ascii="Arial" w:hAnsi="Arial" w:cs="Arial"/>
          <w:sz w:val="20"/>
          <w:szCs w:val="20"/>
        </w:rPr>
        <w:t xml:space="preserve">, di utilizzare tale marca da bollo esclusivamente per questa domanda di agevolazione e che tale marca da bollo verrà </w:t>
      </w:r>
      <w:r w:rsidRPr="001D739D">
        <w:rPr>
          <w:rFonts w:ascii="Arial" w:hAnsi="Arial" w:cs="Arial"/>
          <w:sz w:val="20"/>
          <w:szCs w:val="20"/>
        </w:rPr>
        <w:t>conservata per 3 anni ai sensi dell’art. 37 del DPR 642/1972</w:t>
      </w:r>
      <w:r w:rsidR="008E4944" w:rsidRPr="001D739D">
        <w:rPr>
          <w:rFonts w:ascii="Arial" w:hAnsi="Arial" w:cs="Arial"/>
          <w:sz w:val="20"/>
          <w:szCs w:val="20"/>
        </w:rPr>
        <w:t>.</w:t>
      </w:r>
    </w:p>
    <w:p w14:paraId="01483184" w14:textId="77777777" w:rsidR="008E4944" w:rsidRPr="00BD5631" w:rsidRDefault="008E4944" w:rsidP="008E4944">
      <w:pPr>
        <w:rPr>
          <w:rFonts w:ascii="Arial" w:hAnsi="Arial" w:cs="Arial"/>
          <w:sz w:val="20"/>
          <w:szCs w:val="20"/>
        </w:rPr>
      </w:pPr>
    </w:p>
    <w:p w14:paraId="49A03A0B" w14:textId="77777777" w:rsidR="008E4944" w:rsidRPr="00BD5631" w:rsidRDefault="008E4944" w:rsidP="008E4944">
      <w:pPr>
        <w:rPr>
          <w:rFonts w:ascii="Arial" w:hAnsi="Arial" w:cs="Arial"/>
          <w:sz w:val="20"/>
          <w:szCs w:val="20"/>
        </w:rPr>
      </w:pPr>
    </w:p>
    <w:p w14:paraId="22DF8E77" w14:textId="77777777" w:rsidR="008E4944" w:rsidRPr="00BD5631" w:rsidRDefault="008E4944" w:rsidP="008E4944">
      <w:pPr>
        <w:rPr>
          <w:rFonts w:ascii="Arial" w:hAnsi="Arial" w:cs="Arial"/>
          <w:sz w:val="20"/>
          <w:szCs w:val="20"/>
        </w:rPr>
      </w:pPr>
    </w:p>
    <w:p w14:paraId="756941B2" w14:textId="77777777" w:rsidR="008E4944" w:rsidRPr="00BD5631" w:rsidRDefault="008E4944" w:rsidP="008E4944">
      <w:pPr>
        <w:rPr>
          <w:rFonts w:ascii="Arial" w:hAnsi="Arial" w:cs="Arial"/>
          <w:sz w:val="20"/>
          <w:szCs w:val="20"/>
        </w:rPr>
      </w:pPr>
    </w:p>
    <w:p w14:paraId="620A3B07" w14:textId="77777777" w:rsidR="008E4944" w:rsidRPr="00843B18" w:rsidRDefault="008E4944" w:rsidP="008E4944">
      <w:pPr>
        <w:jc w:val="both"/>
        <w:rPr>
          <w:rFonts w:ascii="Arial" w:hAnsi="Arial" w:cs="Arial"/>
          <w:sz w:val="20"/>
          <w:szCs w:val="20"/>
        </w:rPr>
      </w:pPr>
      <w:r w:rsidRPr="00BD5631">
        <w:rPr>
          <w:rFonts w:ascii="Arial" w:hAnsi="Arial" w:cs="Arial"/>
          <w:sz w:val="20"/>
          <w:szCs w:val="20"/>
        </w:rPr>
        <w:t>Il/La legale rappresentante è consapevole del fatto che, in caso di dichiarazioni mendaci o incomplete, sarà passibile di sanzioni penali ai sensi dell’art. 76 del DPR 445/2000 del 28 dicembre 2000.</w:t>
      </w:r>
    </w:p>
    <w:p w14:paraId="3D877501" w14:textId="77777777" w:rsidR="008E4944" w:rsidRDefault="008E4944" w:rsidP="008E4944">
      <w:pPr>
        <w:jc w:val="both"/>
        <w:rPr>
          <w:rFonts w:ascii="Arial" w:hAnsi="Arial" w:cs="Arial"/>
          <w:sz w:val="20"/>
          <w:szCs w:val="20"/>
        </w:rPr>
      </w:pPr>
    </w:p>
    <w:p w14:paraId="75507EAD" w14:textId="77777777" w:rsidR="008E4944" w:rsidRDefault="008E4944" w:rsidP="008E4944">
      <w:pPr>
        <w:jc w:val="both"/>
        <w:rPr>
          <w:rFonts w:ascii="Arial" w:hAnsi="Arial" w:cs="Arial"/>
          <w:sz w:val="20"/>
          <w:szCs w:val="20"/>
        </w:rPr>
      </w:pPr>
    </w:p>
    <w:p w14:paraId="2C18AC15" w14:textId="77777777" w:rsidR="008E4944" w:rsidRDefault="008E4944" w:rsidP="008E4944">
      <w:pPr>
        <w:jc w:val="both"/>
        <w:rPr>
          <w:rFonts w:ascii="Arial" w:hAnsi="Arial" w:cs="Arial"/>
          <w:sz w:val="20"/>
          <w:szCs w:val="20"/>
        </w:rPr>
      </w:pPr>
    </w:p>
    <w:p w14:paraId="498E7792" w14:textId="77777777" w:rsidR="008E4944" w:rsidRPr="00843B18" w:rsidRDefault="008E4944" w:rsidP="008E4944">
      <w:pPr>
        <w:jc w:val="both"/>
        <w:rPr>
          <w:rFonts w:ascii="Arial" w:hAnsi="Arial" w:cs="Arial"/>
          <w:sz w:val="20"/>
          <w:szCs w:val="20"/>
        </w:rPr>
      </w:pPr>
    </w:p>
    <w:p w14:paraId="798E02FD" w14:textId="77777777" w:rsidR="008E4944" w:rsidRPr="00843B18" w:rsidRDefault="008E4944" w:rsidP="008E4944">
      <w:pPr>
        <w:jc w:val="both"/>
        <w:rPr>
          <w:rFonts w:ascii="Arial" w:hAnsi="Arial" w:cs="Arial"/>
          <w:sz w:val="20"/>
          <w:szCs w:val="20"/>
        </w:rPr>
      </w:pPr>
    </w:p>
    <w:tbl>
      <w:tblPr>
        <w:tblW w:w="10632" w:type="dxa"/>
        <w:tblInd w:w="-34" w:type="dxa"/>
        <w:tblLayout w:type="fixed"/>
        <w:tblLook w:val="04A0" w:firstRow="1" w:lastRow="0" w:firstColumn="1" w:lastColumn="0" w:noHBand="0" w:noVBand="1"/>
      </w:tblPr>
      <w:tblGrid>
        <w:gridCol w:w="1135"/>
        <w:gridCol w:w="425"/>
        <w:gridCol w:w="9072"/>
      </w:tblGrid>
      <w:tr w:rsidR="001E318B" w14:paraId="4ED31A79" w14:textId="77777777" w:rsidTr="001E318B">
        <w:tc>
          <w:tcPr>
            <w:tcW w:w="10632" w:type="dxa"/>
            <w:gridSpan w:val="3"/>
            <w:hideMark/>
          </w:tcPr>
          <w:p w14:paraId="581593C7" w14:textId="77777777" w:rsidR="001E318B" w:rsidRDefault="001E318B">
            <w:pPr>
              <w:jc w:val="both"/>
              <w:rPr>
                <w:rFonts w:ascii="Arial" w:hAnsi="Arial" w:cs="Arial"/>
                <w:b/>
                <w:color w:val="FF0000"/>
                <w:sz w:val="16"/>
                <w:szCs w:val="16"/>
              </w:rPr>
            </w:pPr>
            <w:r>
              <w:rPr>
                <w:rFonts w:ascii="Arial" w:hAnsi="Arial" w:cs="Arial"/>
                <w:b/>
                <w:color w:val="FF0000"/>
                <w:sz w:val="16"/>
                <w:szCs w:val="16"/>
              </w:rPr>
              <w:t>Informazioni ai sensi dell’art. 13 del Regolamento (UE) 2016/679 del Parlamento Europeo e del Consiglio del 27 aprile 2016</w:t>
            </w:r>
          </w:p>
        </w:tc>
      </w:tr>
      <w:tr w:rsidR="001E318B" w14:paraId="360135DB" w14:textId="77777777" w:rsidTr="001E318B">
        <w:tc>
          <w:tcPr>
            <w:tcW w:w="10632" w:type="dxa"/>
            <w:gridSpan w:val="3"/>
            <w:hideMark/>
          </w:tcPr>
          <w:p w14:paraId="13AB845A" w14:textId="77777777" w:rsidR="001E318B" w:rsidRDefault="001E318B">
            <w:pPr>
              <w:jc w:val="both"/>
              <w:rPr>
                <w:rFonts w:ascii="Arial" w:hAnsi="Arial" w:cs="Arial"/>
                <w:sz w:val="16"/>
                <w:szCs w:val="16"/>
              </w:rPr>
            </w:pPr>
            <w:r>
              <w:rPr>
                <w:rFonts w:ascii="Arial" w:hAnsi="Arial" w:cs="Arial"/>
                <w:b/>
                <w:sz w:val="16"/>
                <w:szCs w:val="16"/>
              </w:rPr>
              <w:t>Titolare del trattamento</w:t>
            </w:r>
            <w:r>
              <w:rPr>
                <w:rFonts w:ascii="Arial" w:hAnsi="Arial" w:cs="Arial"/>
                <w:sz w:val="16"/>
                <w:szCs w:val="16"/>
              </w:rPr>
              <w:t xml:space="preserve"> </w:t>
            </w:r>
            <w:r>
              <w:rPr>
                <w:rFonts w:ascii="Arial" w:hAnsi="Arial" w:cs="Arial"/>
                <w:b/>
                <w:sz w:val="16"/>
                <w:szCs w:val="16"/>
              </w:rPr>
              <w:t>dei dati personali</w:t>
            </w:r>
            <w:r>
              <w:rPr>
                <w:rFonts w:ascii="Arial" w:hAnsi="Arial" w:cs="Arial"/>
                <w:sz w:val="16"/>
                <w:szCs w:val="16"/>
              </w:rPr>
              <w:t xml:space="preserve"> è la Provincia autonoma di Bolzano, presso piazza Silvius Magnago 4, Palazzo 3a, 39100 Bolzano, </w:t>
            </w:r>
            <w:r>
              <w:rPr>
                <w:rFonts w:ascii="Arial" w:hAnsi="Arial" w:cs="Arial"/>
                <w:bCs/>
                <w:sz w:val="16"/>
                <w:szCs w:val="16"/>
              </w:rPr>
              <w:t>E</w:t>
            </w:r>
            <w:r>
              <w:rPr>
                <w:rFonts w:ascii="Arial" w:hAnsi="Arial" w:cs="Arial"/>
                <w:sz w:val="16"/>
                <w:szCs w:val="16"/>
              </w:rPr>
              <w:t xml:space="preserve">-Mail: </w:t>
            </w:r>
            <w:hyperlink r:id="rId9" w:history="1">
              <w:r>
                <w:rPr>
                  <w:rStyle w:val="Hyperlink"/>
                  <w:rFonts w:ascii="Arial" w:hAnsi="Arial" w:cs="Arial"/>
                  <w:sz w:val="16"/>
                  <w:szCs w:val="16"/>
                </w:rPr>
                <w:t>direzionegenerale@provincia.bz.it</w:t>
              </w:r>
            </w:hyperlink>
            <w:r>
              <w:rPr>
                <w:rFonts w:ascii="Arial" w:hAnsi="Arial" w:cs="Arial"/>
                <w:sz w:val="16"/>
                <w:szCs w:val="16"/>
              </w:rPr>
              <w:t xml:space="preserve">, </w:t>
            </w:r>
            <w:r>
              <w:rPr>
                <w:rFonts w:ascii="Arial" w:hAnsi="Arial" w:cs="Arial"/>
                <w:bCs/>
                <w:sz w:val="16"/>
                <w:szCs w:val="16"/>
              </w:rPr>
              <w:t xml:space="preserve">PEC: </w:t>
            </w:r>
            <w:hyperlink r:id="rId10" w:history="1">
              <w:r>
                <w:rPr>
                  <w:rStyle w:val="Hyperlink"/>
                  <w:rFonts w:ascii="Arial" w:hAnsi="Arial" w:cs="Arial"/>
                  <w:sz w:val="16"/>
                  <w:szCs w:val="16"/>
                </w:rPr>
                <w:t>generaldirektion.direzionegenerale@pec.prov.bz.it</w:t>
              </w:r>
            </w:hyperlink>
            <w:r>
              <w:rPr>
                <w:rFonts w:ascii="Arial" w:hAnsi="Arial" w:cs="Arial"/>
                <w:sz w:val="16"/>
                <w:szCs w:val="16"/>
              </w:rPr>
              <w:t>.</w:t>
            </w:r>
          </w:p>
        </w:tc>
      </w:tr>
      <w:tr w:rsidR="001E318B" w14:paraId="162C0D9F" w14:textId="77777777" w:rsidTr="001E318B">
        <w:tc>
          <w:tcPr>
            <w:tcW w:w="10632" w:type="dxa"/>
            <w:gridSpan w:val="3"/>
            <w:hideMark/>
          </w:tcPr>
          <w:p w14:paraId="677BDF22" w14:textId="77777777" w:rsidR="001E318B" w:rsidRDefault="001E318B">
            <w:pPr>
              <w:jc w:val="both"/>
              <w:rPr>
                <w:rFonts w:ascii="Arial" w:hAnsi="Arial" w:cs="Arial"/>
                <w:sz w:val="16"/>
                <w:szCs w:val="16"/>
              </w:rPr>
            </w:pPr>
            <w:r>
              <w:rPr>
                <w:rFonts w:ascii="Arial" w:hAnsi="Arial" w:cs="Arial"/>
                <w:b/>
                <w:sz w:val="16"/>
                <w:szCs w:val="16"/>
              </w:rPr>
              <w:t>Responsabile della protezione dei dati (RPD)</w:t>
            </w:r>
            <w:r>
              <w:rPr>
                <w:rFonts w:ascii="Arial" w:hAnsi="Arial" w:cs="Arial"/>
                <w:sz w:val="16"/>
                <w:szCs w:val="16"/>
              </w:rPr>
              <w:t xml:space="preserve">: I dati di contatto del RPD della Provincia autonoma di Bolzano sono i seguenti: Provincia autonoma di Bolzano, Palazzo 1, Ufficio organizzazione, Piazza Silvius Magnago 1, 39100 Bolzano; E-Mail: </w:t>
            </w:r>
            <w:hyperlink r:id="rId11" w:history="1">
              <w:r>
                <w:rPr>
                  <w:rStyle w:val="Hyperlink"/>
                  <w:rFonts w:ascii="Arial" w:hAnsi="Arial" w:cs="Arial"/>
                  <w:sz w:val="16"/>
                  <w:szCs w:val="16"/>
                </w:rPr>
                <w:t>rpd@provincia.bz.it</w:t>
              </w:r>
            </w:hyperlink>
            <w:r>
              <w:rPr>
                <w:rFonts w:ascii="Arial" w:hAnsi="Arial" w:cs="Arial"/>
                <w:sz w:val="16"/>
                <w:szCs w:val="16"/>
              </w:rPr>
              <w:t xml:space="preserve">; PEC: </w:t>
            </w:r>
            <w:hyperlink r:id="rId12" w:history="1">
              <w:r>
                <w:rPr>
                  <w:rStyle w:val="Hyperlink"/>
                  <w:rFonts w:ascii="Arial" w:hAnsi="Arial" w:cs="Arial"/>
                  <w:sz w:val="16"/>
                  <w:szCs w:val="16"/>
                </w:rPr>
                <w:t>rpd_dsb@pec.prov.bz.it</w:t>
              </w:r>
            </w:hyperlink>
            <w:r>
              <w:rPr>
                <w:rFonts w:ascii="Arial" w:hAnsi="Arial" w:cs="Arial"/>
                <w:sz w:val="16"/>
                <w:szCs w:val="16"/>
              </w:rPr>
              <w:t>.</w:t>
            </w:r>
          </w:p>
        </w:tc>
      </w:tr>
      <w:tr w:rsidR="001E318B" w14:paraId="049715B5" w14:textId="77777777" w:rsidTr="001E318B">
        <w:tc>
          <w:tcPr>
            <w:tcW w:w="10632" w:type="dxa"/>
            <w:gridSpan w:val="3"/>
            <w:hideMark/>
          </w:tcPr>
          <w:p w14:paraId="33134050" w14:textId="696A7684" w:rsidR="001E318B" w:rsidRDefault="001E318B">
            <w:pPr>
              <w:tabs>
                <w:tab w:val="left" w:pos="959"/>
              </w:tabs>
              <w:jc w:val="both"/>
              <w:rPr>
                <w:rFonts w:ascii="Arial" w:hAnsi="Arial" w:cs="Arial"/>
                <w:sz w:val="16"/>
                <w:szCs w:val="16"/>
              </w:rPr>
            </w:pPr>
            <w:r>
              <w:rPr>
                <w:rFonts w:ascii="Arial" w:hAnsi="Arial" w:cs="Arial"/>
                <w:b/>
                <w:sz w:val="16"/>
                <w:szCs w:val="16"/>
              </w:rPr>
              <w:t>Finalità del trattamento</w:t>
            </w:r>
            <w:r>
              <w:rPr>
                <w:rFonts w:ascii="Arial" w:hAnsi="Arial" w:cs="Arial"/>
                <w:sz w:val="16"/>
                <w:szCs w:val="16"/>
              </w:rPr>
              <w:t xml:space="preserve">: I dati forniti saranno trattati da personale autorizzato dell’Amministrazione provinciale anche in forma elettronica, per le finalità istituzionali connesse al procedimento amministrativo per il quale sono resi in base alla legge provinciale </w:t>
            </w:r>
            <w:r w:rsidR="00505B91">
              <w:rPr>
                <w:rFonts w:ascii="Arial" w:hAnsi="Arial" w:cs="Arial"/>
                <w:sz w:val="16"/>
                <w:szCs w:val="16"/>
              </w:rPr>
              <w:t>28 novembre</w:t>
            </w:r>
            <w:r w:rsidR="00505B91" w:rsidRPr="00EE796F">
              <w:rPr>
                <w:rFonts w:ascii="Arial" w:hAnsi="Arial" w:cs="Arial"/>
                <w:sz w:val="16"/>
                <w:szCs w:val="16"/>
              </w:rPr>
              <w:t xml:space="preserve"> </w:t>
            </w:r>
            <w:r w:rsidR="00505B91">
              <w:rPr>
                <w:rFonts w:ascii="Arial" w:hAnsi="Arial" w:cs="Arial"/>
                <w:sz w:val="16"/>
                <w:szCs w:val="16"/>
              </w:rPr>
              <w:t>1973, n. 79</w:t>
            </w:r>
            <w:r>
              <w:rPr>
                <w:rFonts w:ascii="Arial" w:hAnsi="Arial" w:cs="Arial"/>
                <w:sz w:val="16"/>
                <w:szCs w:val="16"/>
              </w:rPr>
              <w:t>. Preposto/a al trattamento dei dati è il Direttore/la Direttrice pro tempore della Ripartizione Innovazione, Ricerca</w:t>
            </w:r>
            <w:r w:rsidR="00D41BD7">
              <w:rPr>
                <w:rFonts w:ascii="Arial" w:hAnsi="Arial" w:cs="Arial"/>
                <w:sz w:val="16"/>
                <w:szCs w:val="16"/>
              </w:rPr>
              <w:t>,</w:t>
            </w:r>
            <w:r>
              <w:rPr>
                <w:rFonts w:ascii="Arial" w:hAnsi="Arial" w:cs="Arial"/>
                <w:sz w:val="16"/>
                <w:szCs w:val="16"/>
              </w:rPr>
              <w:t xml:space="preserve"> Università</w:t>
            </w:r>
            <w:r w:rsidR="00D41BD7">
              <w:rPr>
                <w:rFonts w:ascii="Arial" w:hAnsi="Arial" w:cs="Arial"/>
                <w:sz w:val="16"/>
                <w:szCs w:val="16"/>
              </w:rPr>
              <w:t xml:space="preserve"> e Musei</w:t>
            </w:r>
            <w:r>
              <w:rPr>
                <w:rFonts w:ascii="Arial" w:hAnsi="Arial" w:cs="Arial"/>
                <w:sz w:val="16"/>
                <w:szCs w:val="16"/>
              </w:rPr>
              <w:t xml:space="preserve"> presso la sede dello/della </w:t>
            </w:r>
            <w:proofErr w:type="spellStart"/>
            <w:r>
              <w:rPr>
                <w:rFonts w:ascii="Arial" w:hAnsi="Arial" w:cs="Arial"/>
                <w:sz w:val="16"/>
                <w:szCs w:val="16"/>
              </w:rPr>
              <w:t>stesso</w:t>
            </w:r>
            <w:proofErr w:type="spellEnd"/>
            <w:r>
              <w:rPr>
                <w:rFonts w:ascii="Arial" w:hAnsi="Arial" w:cs="Arial"/>
                <w:sz w:val="16"/>
                <w:szCs w:val="16"/>
              </w:rPr>
              <w:t>/a. Il conferimento dei dati è obbligatorio per lo svolgimento dei compiti amministrativi richiesti. In caso di rifiuto di conferimento dei dati richiesti non si potrà dare seguito alle richieste avanzate ed alle istanze inoltrate.</w:t>
            </w:r>
          </w:p>
        </w:tc>
      </w:tr>
      <w:tr w:rsidR="001E318B" w14:paraId="315074FF" w14:textId="77777777" w:rsidTr="001E318B">
        <w:tc>
          <w:tcPr>
            <w:tcW w:w="10632" w:type="dxa"/>
            <w:gridSpan w:val="3"/>
            <w:hideMark/>
          </w:tcPr>
          <w:p w14:paraId="33286FA9" w14:textId="77777777" w:rsidR="001E318B" w:rsidRDefault="001E318B">
            <w:pPr>
              <w:tabs>
                <w:tab w:val="left" w:pos="959"/>
              </w:tabs>
              <w:jc w:val="both"/>
              <w:rPr>
                <w:rFonts w:ascii="Arial" w:hAnsi="Arial" w:cs="Arial"/>
                <w:sz w:val="16"/>
                <w:szCs w:val="16"/>
              </w:rPr>
            </w:pPr>
            <w:r>
              <w:rPr>
                <w:rFonts w:ascii="Arial" w:hAnsi="Arial" w:cs="Arial"/>
                <w:b/>
                <w:sz w:val="16"/>
                <w:szCs w:val="16"/>
              </w:rPr>
              <w:t>Comunicazione e destinatari dei dati</w:t>
            </w:r>
            <w:r>
              <w:rPr>
                <w:rFonts w:ascii="Arial" w:hAnsi="Arial" w:cs="Arial"/>
                <w:sz w:val="16"/>
                <w:szCs w:val="16"/>
              </w:rPr>
              <w:t xml:space="preserve">: I dati potranno essere comunicati ad altri soggetti pubblici e/o privati per gli adempimenti degli obblighi di legge nell’ambito dello svolgimento delle proprie funzioni istituzionali e comunque in stretta relazione al procedimento amministrativo avviato: enti pubblici o istituzioni pubbliche locali, nazionali ed europei, </w:t>
            </w:r>
            <w:r>
              <w:rPr>
                <w:rFonts w:ascii="Arial" w:hAnsi="Arial" w:cs="Arial"/>
                <w:color w:val="000000"/>
                <w:sz w:val="16"/>
                <w:szCs w:val="16"/>
              </w:rPr>
              <w:t xml:space="preserve">società in house o enti strumentali della </w:t>
            </w:r>
            <w:r>
              <w:rPr>
                <w:rFonts w:ascii="Arial" w:hAnsi="Arial" w:cs="Arial"/>
                <w:sz w:val="16"/>
                <w:szCs w:val="16"/>
              </w:rPr>
              <w:t>Provincia autonoma di Bolzano</w:t>
            </w:r>
            <w:r>
              <w:rPr>
                <w:rFonts w:ascii="Arial" w:hAnsi="Arial" w:cs="Arial"/>
                <w:color w:val="000000"/>
                <w:sz w:val="16"/>
                <w:szCs w:val="16"/>
              </w:rPr>
              <w:t>,</w:t>
            </w:r>
            <w:r>
              <w:rPr>
                <w:rFonts w:ascii="Arial" w:hAnsi="Arial" w:cs="Arial"/>
                <w:sz w:val="16"/>
                <w:szCs w:val="16"/>
              </w:rPr>
              <w:t xml:space="preserve"> università e organismi di ricerca, associazioni pubbliche o private qualificate, professionisti, valutatori/valutatrici esterni/e. Potranno altresì essere comunicati a soggetti che forniscono servizi per la manutenzione e gestione del sistema informatico dell’Amministrazione provinciale e/o del sito Internet istituzionale dell’Ente anche in modalità cloud computing. Il cloud provider Microsoft Italia </w:t>
            </w:r>
            <w:proofErr w:type="spellStart"/>
            <w:r>
              <w:rPr>
                <w:rFonts w:ascii="Arial" w:hAnsi="Arial" w:cs="Arial"/>
                <w:sz w:val="16"/>
                <w:szCs w:val="16"/>
              </w:rPr>
              <w:t>Srl</w:t>
            </w:r>
            <w:proofErr w:type="spellEnd"/>
            <w:r>
              <w:rPr>
                <w:rFonts w:ascii="Arial" w:hAnsi="Arial" w:cs="Arial"/>
                <w:sz w:val="16"/>
                <w:szCs w:val="16"/>
              </w:rPr>
              <w:t>, fornitore alla Provincia del servizio Office365, si è impegnato in base al contratto in essere a non trasferire dati personali al di fuori dell’Unione Europea e i Paesi dell’Area Economica Europea (Norvegia, Islanda e Liechtenstein).</w:t>
            </w:r>
          </w:p>
        </w:tc>
      </w:tr>
      <w:tr w:rsidR="001E318B" w14:paraId="38377C62" w14:textId="77777777" w:rsidTr="001E318B">
        <w:tc>
          <w:tcPr>
            <w:tcW w:w="10632" w:type="dxa"/>
            <w:gridSpan w:val="3"/>
            <w:hideMark/>
          </w:tcPr>
          <w:p w14:paraId="76A522DD" w14:textId="77777777" w:rsidR="001E318B" w:rsidRDefault="001E318B">
            <w:pPr>
              <w:jc w:val="both"/>
              <w:rPr>
                <w:rFonts w:ascii="Arial" w:hAnsi="Arial" w:cs="Arial"/>
                <w:sz w:val="16"/>
                <w:szCs w:val="16"/>
                <w:lang w:eastAsia="en-US"/>
              </w:rPr>
            </w:pPr>
            <w:r>
              <w:rPr>
                <w:rFonts w:ascii="Arial" w:hAnsi="Arial" w:cs="Arial"/>
                <w:b/>
                <w:sz w:val="16"/>
                <w:szCs w:val="16"/>
              </w:rPr>
              <w:t>Diffusione</w:t>
            </w:r>
            <w:r>
              <w:rPr>
                <w:rFonts w:ascii="Arial" w:hAnsi="Arial" w:cs="Arial"/>
                <w:sz w:val="16"/>
                <w:szCs w:val="16"/>
              </w:rPr>
              <w:t>: Laddove la diffusione dei dati sia obbligatoria per adempiere a specifici obblighi di pubblicità previsti dall’ordinamento vigente, rimangono salve le garanzie previste da disposizioni di legge a protezione dei dati personali che riguardano l’interessato/l’interessata.</w:t>
            </w:r>
          </w:p>
        </w:tc>
      </w:tr>
      <w:tr w:rsidR="001E318B" w14:paraId="29E9D235" w14:textId="77777777" w:rsidTr="001E318B">
        <w:tc>
          <w:tcPr>
            <w:tcW w:w="10632" w:type="dxa"/>
            <w:gridSpan w:val="3"/>
            <w:hideMark/>
          </w:tcPr>
          <w:p w14:paraId="43AB9E6F" w14:textId="77777777" w:rsidR="001E318B" w:rsidRDefault="001E318B">
            <w:pPr>
              <w:jc w:val="both"/>
              <w:rPr>
                <w:rFonts w:ascii="Arial" w:hAnsi="Arial" w:cs="Arial"/>
                <w:sz w:val="16"/>
                <w:szCs w:val="16"/>
              </w:rPr>
            </w:pPr>
            <w:r>
              <w:rPr>
                <w:rFonts w:ascii="Arial" w:hAnsi="Arial" w:cs="Arial"/>
                <w:b/>
                <w:sz w:val="16"/>
                <w:szCs w:val="16"/>
              </w:rPr>
              <w:t>Durata</w:t>
            </w:r>
            <w:r>
              <w:rPr>
                <w:rFonts w:ascii="Arial" w:hAnsi="Arial" w:cs="Arial"/>
                <w:sz w:val="16"/>
                <w:szCs w:val="16"/>
              </w:rPr>
              <w:t>: I dati verranno conservati per il periodo necessario ad assolvere agli obblighi di legge vigenti in materia fiscale, contabile, amministrativa.</w:t>
            </w:r>
          </w:p>
        </w:tc>
      </w:tr>
      <w:tr w:rsidR="001E318B" w14:paraId="39300724" w14:textId="77777777" w:rsidTr="001E318B">
        <w:tc>
          <w:tcPr>
            <w:tcW w:w="10632" w:type="dxa"/>
            <w:gridSpan w:val="3"/>
            <w:hideMark/>
          </w:tcPr>
          <w:p w14:paraId="0A31F27B" w14:textId="77777777" w:rsidR="001E318B" w:rsidRDefault="001E318B">
            <w:pPr>
              <w:jc w:val="both"/>
              <w:rPr>
                <w:rFonts w:ascii="Arial" w:hAnsi="Arial" w:cs="Arial"/>
                <w:b/>
                <w:sz w:val="16"/>
                <w:szCs w:val="16"/>
              </w:rPr>
            </w:pPr>
            <w:r>
              <w:rPr>
                <w:rFonts w:ascii="Arial" w:hAnsi="Arial" w:cs="Arial"/>
                <w:b/>
                <w:sz w:val="16"/>
                <w:szCs w:val="16"/>
              </w:rPr>
              <w:t>Processo decisionale automatizzato</w:t>
            </w:r>
            <w:r>
              <w:rPr>
                <w:rFonts w:ascii="Arial" w:hAnsi="Arial" w:cs="Arial"/>
                <w:sz w:val="16"/>
                <w:szCs w:val="16"/>
              </w:rPr>
              <w:t>: Il trattamento dei dati non è fondato su un processo decisionale automatizzato.</w:t>
            </w:r>
          </w:p>
        </w:tc>
      </w:tr>
      <w:tr w:rsidR="001E318B" w14:paraId="38B1A764" w14:textId="77777777" w:rsidTr="001E318B">
        <w:tc>
          <w:tcPr>
            <w:tcW w:w="10632" w:type="dxa"/>
            <w:gridSpan w:val="3"/>
            <w:hideMark/>
          </w:tcPr>
          <w:p w14:paraId="028EBB3C" w14:textId="77777777" w:rsidR="001E318B" w:rsidRDefault="001E318B">
            <w:pPr>
              <w:tabs>
                <w:tab w:val="left" w:pos="959"/>
              </w:tabs>
              <w:jc w:val="both"/>
              <w:rPr>
                <w:rFonts w:ascii="Arial" w:hAnsi="Arial" w:cs="Arial"/>
                <w:sz w:val="16"/>
                <w:szCs w:val="16"/>
                <w:lang w:eastAsia="en-US"/>
              </w:rPr>
            </w:pPr>
            <w:r>
              <w:rPr>
                <w:rFonts w:ascii="Arial" w:hAnsi="Arial" w:cs="Arial"/>
                <w:b/>
                <w:sz w:val="16"/>
                <w:szCs w:val="16"/>
              </w:rPr>
              <w:t>Diritti dell’interessato</w:t>
            </w:r>
            <w:r>
              <w:rPr>
                <w:rFonts w:ascii="Arial" w:hAnsi="Arial" w:cs="Arial"/>
                <w:sz w:val="16"/>
                <w:szCs w:val="16"/>
              </w:rPr>
              <w:t>: In base alla normativa vigente l’interessato/l’interessata ottiene in ogni momento, con richiesta, l’accesso ai propri dati; qualora li ritenga inesatti o incompleti, può richiederne rispettivamente la rettifica e l’integrazione; ricorrendone i presupposti di legge opporsi al loro trattamento, richiederne la cancellazione ovvero la limitazione del trattamento. In tale ultimo caso, esclusa la conservazione, i dati personali, oggetto di limitazione del trattamento, potranno essere trattati solo con il consenso del/della richiedente, per l’esercizio giudiziale di un diritto del Titolare, per la tutela dei diritti di un terzo ovvero per motivi di rilevante interesse pubblico. La richiesta è disponibile alla seguente pagina web</w:t>
            </w:r>
            <w:r>
              <w:rPr>
                <w:rFonts w:ascii="Arial" w:hAnsi="Arial" w:cs="Arial"/>
                <w:i/>
                <w:sz w:val="16"/>
                <w:szCs w:val="16"/>
              </w:rPr>
              <w:t>:</w:t>
            </w:r>
            <w:r>
              <w:rPr>
                <w:rFonts w:ascii="Arial" w:hAnsi="Arial" w:cs="Arial"/>
                <w:sz w:val="16"/>
                <w:szCs w:val="16"/>
              </w:rPr>
              <w:t xml:space="preserve"> </w:t>
            </w:r>
            <w:hyperlink r:id="rId13" w:history="1">
              <w:r>
                <w:rPr>
                  <w:rStyle w:val="Hyperlink"/>
                  <w:rFonts w:ascii="Arial" w:hAnsi="Arial" w:cs="Arial"/>
                  <w:sz w:val="16"/>
                  <w:szCs w:val="16"/>
                </w:rPr>
                <w:t>http://www.provincia.bz.it/it/amministrazione-trasparente/dati-ulteriori.asp</w:t>
              </w:r>
            </w:hyperlink>
            <w:r>
              <w:rPr>
                <w:rFonts w:ascii="Arial" w:hAnsi="Arial" w:cs="Arial"/>
                <w:sz w:val="16"/>
                <w:szCs w:val="16"/>
              </w:rPr>
              <w:t>.</w:t>
            </w:r>
          </w:p>
        </w:tc>
      </w:tr>
      <w:tr w:rsidR="001E318B" w14:paraId="5AFA7473" w14:textId="77777777" w:rsidTr="001E318B">
        <w:tc>
          <w:tcPr>
            <w:tcW w:w="10632" w:type="dxa"/>
            <w:gridSpan w:val="3"/>
            <w:hideMark/>
          </w:tcPr>
          <w:p w14:paraId="126F82D2" w14:textId="77777777" w:rsidR="001E318B" w:rsidRDefault="001E318B">
            <w:pPr>
              <w:tabs>
                <w:tab w:val="left" w:pos="959"/>
              </w:tabs>
              <w:jc w:val="both"/>
              <w:rPr>
                <w:rFonts w:ascii="Arial" w:hAnsi="Arial" w:cs="Arial"/>
                <w:sz w:val="16"/>
                <w:szCs w:val="16"/>
              </w:rPr>
            </w:pPr>
            <w:r>
              <w:rPr>
                <w:rFonts w:ascii="Arial" w:hAnsi="Arial" w:cs="Arial"/>
                <w:b/>
                <w:sz w:val="16"/>
                <w:szCs w:val="16"/>
              </w:rPr>
              <w:t>Rimedi</w:t>
            </w:r>
            <w:r>
              <w:rPr>
                <w:rFonts w:ascii="Arial" w:hAnsi="Arial" w:cs="Arial"/>
                <w:sz w:val="16"/>
                <w:szCs w:val="16"/>
              </w:rPr>
              <w:t>: In caso di mancata risposta entro il termine di 30 giorni dalla presentazione della richiesta, salvo proroga motivata fino a 60 giorni per ragioni dovute alla complessità o all’elevato numero di richieste, l’interessato/l’interessata può proporre reclamo all’Autorità Garante per la protezione dei dati o inoltrare ricorso all’autorità giurisdizionale.</w:t>
            </w:r>
          </w:p>
        </w:tc>
      </w:tr>
      <w:tr w:rsidR="001E318B" w14:paraId="50B53A55" w14:textId="77777777" w:rsidTr="001E318B">
        <w:tc>
          <w:tcPr>
            <w:tcW w:w="10632" w:type="dxa"/>
            <w:gridSpan w:val="3"/>
          </w:tcPr>
          <w:p w14:paraId="55524887" w14:textId="77777777" w:rsidR="001E318B" w:rsidRDefault="001E318B">
            <w:pPr>
              <w:tabs>
                <w:tab w:val="left" w:pos="959"/>
              </w:tabs>
              <w:jc w:val="both"/>
              <w:rPr>
                <w:rFonts w:ascii="Arial" w:hAnsi="Arial" w:cs="Arial"/>
                <w:b/>
                <w:sz w:val="16"/>
                <w:szCs w:val="16"/>
              </w:rPr>
            </w:pPr>
          </w:p>
        </w:tc>
      </w:tr>
      <w:tr w:rsidR="001E318B" w14:paraId="4BAD56A9" w14:textId="77777777" w:rsidTr="001E318B">
        <w:tc>
          <w:tcPr>
            <w:tcW w:w="1135" w:type="dxa"/>
            <w:hideMark/>
          </w:tcPr>
          <w:p w14:paraId="538BC02B" w14:textId="77777777" w:rsidR="001E318B" w:rsidRDefault="001E318B">
            <w:pPr>
              <w:jc w:val="both"/>
              <w:rPr>
                <w:rFonts w:ascii="Arial" w:hAnsi="Arial" w:cs="Arial"/>
                <w:color w:val="BFBFBF"/>
                <w:sz w:val="20"/>
                <w:szCs w:val="16"/>
                <w:lang w:eastAsia="en-US"/>
              </w:rPr>
            </w:pPr>
            <w:r>
              <w:rPr>
                <w:rFonts w:ascii="Arial" w:hAnsi="Arial" w:cs="Arial"/>
                <w:color w:val="BFBFBF"/>
                <w:sz w:val="16"/>
                <w:szCs w:val="16"/>
              </w:rPr>
              <w:t>(</w:t>
            </w:r>
            <w:proofErr w:type="spellStart"/>
            <w:r>
              <w:rPr>
                <w:rFonts w:ascii="Arial" w:hAnsi="Arial" w:cs="Arial"/>
                <w:color w:val="BFBFBF"/>
                <w:sz w:val="16"/>
                <w:szCs w:val="16"/>
              </w:rPr>
              <w:t>crocettare</w:t>
            </w:r>
            <w:proofErr w:type="spellEnd"/>
            <w:r>
              <w:rPr>
                <w:rFonts w:ascii="Arial" w:hAnsi="Arial" w:cs="Arial"/>
                <w:color w:val="BFBFBF"/>
                <w:sz w:val="16"/>
                <w:szCs w:val="16"/>
              </w:rPr>
              <w:t>)</w:t>
            </w:r>
          </w:p>
        </w:tc>
        <w:tc>
          <w:tcPr>
            <w:tcW w:w="425" w:type="dxa"/>
            <w:hideMark/>
          </w:tcPr>
          <w:p w14:paraId="3358240A" w14:textId="77777777" w:rsidR="001E318B" w:rsidRDefault="001E318B">
            <w:pPr>
              <w:jc w:val="center"/>
              <w:rPr>
                <w:rFonts w:ascii="Arial" w:hAnsi="Arial" w:cs="Arial"/>
                <w:strike/>
                <w:sz w:val="20"/>
                <w:szCs w:val="16"/>
              </w:rPr>
            </w:pPr>
            <w:r>
              <w:rPr>
                <w:rFonts w:ascii="Arial" w:hAnsi="Arial" w:cs="Arial"/>
                <w:sz w:val="20"/>
                <w:szCs w:val="16"/>
                <w:highlight w:val="red"/>
              </w:rPr>
              <w:fldChar w:fldCharType="begin">
                <w:ffData>
                  <w:name w:val="Kontrollkästchen1"/>
                  <w:enabled/>
                  <w:calcOnExit w:val="0"/>
                  <w:checkBox>
                    <w:sizeAuto/>
                    <w:default w:val="0"/>
                  </w:checkBox>
                </w:ffData>
              </w:fldChar>
            </w:r>
            <w:r>
              <w:rPr>
                <w:rFonts w:ascii="Arial" w:hAnsi="Arial" w:cs="Arial"/>
                <w:sz w:val="20"/>
                <w:szCs w:val="16"/>
                <w:highlight w:val="red"/>
              </w:rPr>
              <w:instrText xml:space="preserve"> FORMCHECKBOX </w:instrText>
            </w:r>
            <w:r w:rsidR="0058103F">
              <w:rPr>
                <w:rFonts w:ascii="Arial" w:hAnsi="Arial" w:cs="Arial"/>
                <w:sz w:val="20"/>
                <w:szCs w:val="16"/>
                <w:highlight w:val="red"/>
              </w:rPr>
            </w:r>
            <w:r w:rsidR="0058103F">
              <w:rPr>
                <w:rFonts w:ascii="Arial" w:hAnsi="Arial" w:cs="Arial"/>
                <w:sz w:val="20"/>
                <w:szCs w:val="16"/>
                <w:highlight w:val="red"/>
              </w:rPr>
              <w:fldChar w:fldCharType="separate"/>
            </w:r>
            <w:r>
              <w:rPr>
                <w:rFonts w:ascii="Arial" w:hAnsi="Arial" w:cs="Arial"/>
                <w:sz w:val="20"/>
                <w:szCs w:val="16"/>
                <w:highlight w:val="red"/>
              </w:rPr>
              <w:fldChar w:fldCharType="end"/>
            </w:r>
          </w:p>
        </w:tc>
        <w:tc>
          <w:tcPr>
            <w:tcW w:w="9072" w:type="dxa"/>
            <w:hideMark/>
          </w:tcPr>
          <w:p w14:paraId="576B551E" w14:textId="77777777" w:rsidR="001E318B" w:rsidRDefault="001E318B">
            <w:pPr>
              <w:jc w:val="both"/>
              <w:rPr>
                <w:rFonts w:ascii="Arial" w:hAnsi="Arial" w:cs="Arial"/>
                <w:strike/>
                <w:sz w:val="20"/>
                <w:szCs w:val="16"/>
              </w:rPr>
            </w:pPr>
            <w:r>
              <w:rPr>
                <w:rFonts w:ascii="Arial" w:hAnsi="Arial" w:cs="Arial"/>
                <w:sz w:val="20"/>
                <w:szCs w:val="16"/>
              </w:rPr>
              <w:t>Il/la legale rappresentante ha preso visione delle informazioni sul trattamento dei dati personali</w:t>
            </w:r>
          </w:p>
        </w:tc>
      </w:tr>
    </w:tbl>
    <w:p w14:paraId="53E26769" w14:textId="77777777" w:rsidR="007B3A42" w:rsidRDefault="007B3A42" w:rsidP="008E4944">
      <w:pPr>
        <w:rPr>
          <w:rFonts w:ascii="Arial" w:hAnsi="Arial" w:cs="Arial"/>
          <w:sz w:val="20"/>
          <w:szCs w:val="20"/>
        </w:rPr>
      </w:pPr>
    </w:p>
    <w:p w14:paraId="1182F290" w14:textId="77777777" w:rsidR="008E4944" w:rsidRDefault="008E4944" w:rsidP="008E4944">
      <w:pPr>
        <w:rPr>
          <w:rFonts w:ascii="Arial" w:hAnsi="Arial" w:cs="Arial"/>
          <w:sz w:val="20"/>
          <w:szCs w:val="20"/>
        </w:rPr>
      </w:pPr>
    </w:p>
    <w:p w14:paraId="67A0396E" w14:textId="77777777" w:rsidR="008E4944" w:rsidRDefault="008E4944" w:rsidP="008E4944">
      <w:pPr>
        <w:rPr>
          <w:rFonts w:ascii="Arial" w:hAnsi="Arial" w:cs="Arial"/>
          <w:sz w:val="20"/>
          <w:szCs w:val="20"/>
        </w:rPr>
      </w:pPr>
    </w:p>
    <w:p w14:paraId="08C816DE" w14:textId="77777777" w:rsidR="008E4944" w:rsidRPr="00954503" w:rsidRDefault="008E4944" w:rsidP="008E4944">
      <w:pPr>
        <w:rPr>
          <w:rFonts w:ascii="Arial" w:hAnsi="Arial" w:cs="Arial"/>
          <w:sz w:val="20"/>
          <w:szCs w:val="20"/>
        </w:rPr>
      </w:pPr>
    </w:p>
    <w:p w14:paraId="7F21F752" w14:textId="77777777" w:rsidR="00915EB2" w:rsidRPr="00954503" w:rsidRDefault="00915EB2" w:rsidP="00915EB2">
      <w:pPr>
        <w:rPr>
          <w:rFonts w:ascii="Arial" w:hAnsi="Arial" w:cs="Arial"/>
          <w:sz w:val="20"/>
          <w:szCs w:val="20"/>
        </w:rPr>
      </w:pPr>
      <w:r w:rsidRPr="00954503">
        <w:rPr>
          <w:rFonts w:ascii="Arial" w:hAnsi="Arial" w:cs="Arial"/>
          <w:sz w:val="20"/>
          <w:szCs w:val="20"/>
        </w:rPr>
        <w:t>Luogo:</w:t>
      </w:r>
      <w:r w:rsidRPr="00954503">
        <w:rPr>
          <w:rFonts w:ascii="Arial" w:hAnsi="Arial" w:cs="Arial"/>
          <w:sz w:val="20"/>
          <w:szCs w:val="20"/>
        </w:rPr>
        <w:tab/>
      </w:r>
      <w:r w:rsidRPr="00954503">
        <w:rPr>
          <w:rFonts w:ascii="Arial" w:hAnsi="Arial" w:cs="Arial"/>
          <w:sz w:val="20"/>
          <w:szCs w:val="20"/>
        </w:rPr>
        <w:fldChar w:fldCharType="begin">
          <w:ffData>
            <w:name w:val="Text7"/>
            <w:enabled/>
            <w:calcOnExit w:val="0"/>
            <w:textInput/>
          </w:ffData>
        </w:fldChar>
      </w:r>
      <w:r w:rsidRPr="00954503">
        <w:rPr>
          <w:rFonts w:ascii="Arial" w:hAnsi="Arial" w:cs="Arial"/>
          <w:sz w:val="20"/>
          <w:szCs w:val="20"/>
        </w:rPr>
        <w:instrText xml:space="preserve"> FORMTEXT </w:instrText>
      </w:r>
      <w:r w:rsidRPr="00954503">
        <w:rPr>
          <w:rFonts w:ascii="Arial" w:hAnsi="Arial" w:cs="Arial"/>
          <w:sz w:val="20"/>
          <w:szCs w:val="20"/>
        </w:rPr>
      </w:r>
      <w:r w:rsidRPr="00954503">
        <w:rPr>
          <w:rFonts w:ascii="Arial" w:hAnsi="Arial" w:cs="Arial"/>
          <w:sz w:val="20"/>
          <w:szCs w:val="20"/>
        </w:rPr>
        <w:fldChar w:fldCharType="separate"/>
      </w:r>
      <w:r w:rsidRPr="00954503">
        <w:rPr>
          <w:rFonts w:ascii="Arial" w:hAnsi="Arial" w:cs="Arial"/>
          <w:sz w:val="20"/>
          <w:szCs w:val="20"/>
        </w:rPr>
        <w:t> </w:t>
      </w:r>
      <w:r w:rsidRPr="00954503">
        <w:rPr>
          <w:rFonts w:ascii="Arial" w:hAnsi="Arial" w:cs="Arial"/>
          <w:sz w:val="20"/>
          <w:szCs w:val="20"/>
        </w:rPr>
        <w:t> </w:t>
      </w:r>
      <w:r w:rsidRPr="00954503">
        <w:rPr>
          <w:rFonts w:ascii="Arial" w:hAnsi="Arial" w:cs="Arial"/>
          <w:sz w:val="20"/>
          <w:szCs w:val="20"/>
        </w:rPr>
        <w:t> </w:t>
      </w:r>
      <w:r w:rsidRPr="00954503">
        <w:rPr>
          <w:rFonts w:ascii="Arial" w:hAnsi="Arial" w:cs="Arial"/>
          <w:sz w:val="20"/>
          <w:szCs w:val="20"/>
        </w:rPr>
        <w:t> </w:t>
      </w:r>
      <w:r w:rsidRPr="00954503">
        <w:rPr>
          <w:rFonts w:ascii="Arial" w:hAnsi="Arial" w:cs="Arial"/>
          <w:sz w:val="20"/>
          <w:szCs w:val="20"/>
        </w:rPr>
        <w:t> </w:t>
      </w:r>
      <w:r w:rsidRPr="00954503">
        <w:rPr>
          <w:rFonts w:ascii="Arial" w:hAnsi="Arial" w:cs="Arial"/>
          <w:sz w:val="20"/>
          <w:szCs w:val="20"/>
        </w:rPr>
        <w:fldChar w:fldCharType="end"/>
      </w:r>
    </w:p>
    <w:p w14:paraId="5519F93A" w14:textId="77777777" w:rsidR="00915EB2" w:rsidRPr="00954503" w:rsidRDefault="00915EB2" w:rsidP="00915EB2">
      <w:pPr>
        <w:rPr>
          <w:rFonts w:ascii="Arial" w:hAnsi="Arial" w:cs="Arial"/>
          <w:sz w:val="20"/>
          <w:szCs w:val="20"/>
        </w:rPr>
      </w:pPr>
    </w:p>
    <w:p w14:paraId="607B0A66" w14:textId="77777777" w:rsidR="00915EB2" w:rsidRPr="00954503" w:rsidRDefault="00915EB2" w:rsidP="00915EB2">
      <w:pPr>
        <w:rPr>
          <w:rFonts w:ascii="Arial" w:hAnsi="Arial" w:cs="Arial"/>
          <w:sz w:val="20"/>
          <w:szCs w:val="20"/>
        </w:rPr>
      </w:pPr>
      <w:r w:rsidRPr="00954503">
        <w:rPr>
          <w:rFonts w:ascii="Arial" w:hAnsi="Arial" w:cs="Arial"/>
          <w:sz w:val="20"/>
          <w:szCs w:val="20"/>
        </w:rPr>
        <w:t>Data:</w:t>
      </w:r>
      <w:r w:rsidRPr="00954503">
        <w:rPr>
          <w:rFonts w:ascii="Arial" w:hAnsi="Arial" w:cs="Arial"/>
          <w:sz w:val="20"/>
          <w:szCs w:val="20"/>
        </w:rPr>
        <w:tab/>
      </w:r>
      <w:r w:rsidRPr="00954503">
        <w:rPr>
          <w:rFonts w:ascii="Arial" w:hAnsi="Arial" w:cs="Arial"/>
          <w:sz w:val="20"/>
          <w:szCs w:val="20"/>
        </w:rPr>
        <w:fldChar w:fldCharType="begin">
          <w:ffData>
            <w:name w:val="Text7"/>
            <w:enabled/>
            <w:calcOnExit w:val="0"/>
            <w:textInput/>
          </w:ffData>
        </w:fldChar>
      </w:r>
      <w:r w:rsidRPr="00954503">
        <w:rPr>
          <w:rFonts w:ascii="Arial" w:hAnsi="Arial" w:cs="Arial"/>
          <w:sz w:val="20"/>
          <w:szCs w:val="20"/>
        </w:rPr>
        <w:instrText xml:space="preserve"> FORMTEXT </w:instrText>
      </w:r>
      <w:r w:rsidRPr="00954503">
        <w:rPr>
          <w:rFonts w:ascii="Arial" w:hAnsi="Arial" w:cs="Arial"/>
          <w:sz w:val="20"/>
          <w:szCs w:val="20"/>
        </w:rPr>
      </w:r>
      <w:r w:rsidRPr="00954503">
        <w:rPr>
          <w:rFonts w:ascii="Arial" w:hAnsi="Arial" w:cs="Arial"/>
          <w:sz w:val="20"/>
          <w:szCs w:val="20"/>
        </w:rPr>
        <w:fldChar w:fldCharType="separate"/>
      </w:r>
      <w:r w:rsidRPr="00954503">
        <w:rPr>
          <w:rFonts w:ascii="Arial" w:hAnsi="Arial" w:cs="Arial"/>
          <w:sz w:val="20"/>
          <w:szCs w:val="20"/>
        </w:rPr>
        <w:t> </w:t>
      </w:r>
      <w:r w:rsidRPr="00954503">
        <w:rPr>
          <w:rFonts w:ascii="Arial" w:hAnsi="Arial" w:cs="Arial"/>
          <w:sz w:val="20"/>
          <w:szCs w:val="20"/>
        </w:rPr>
        <w:t> </w:t>
      </w:r>
      <w:r w:rsidRPr="00954503">
        <w:rPr>
          <w:rFonts w:ascii="Arial" w:hAnsi="Arial" w:cs="Arial"/>
          <w:sz w:val="20"/>
          <w:szCs w:val="20"/>
        </w:rPr>
        <w:t> </w:t>
      </w:r>
      <w:r w:rsidRPr="00954503">
        <w:rPr>
          <w:rFonts w:ascii="Arial" w:hAnsi="Arial" w:cs="Arial"/>
          <w:sz w:val="20"/>
          <w:szCs w:val="20"/>
        </w:rPr>
        <w:t> </w:t>
      </w:r>
      <w:r w:rsidRPr="00954503">
        <w:rPr>
          <w:rFonts w:ascii="Arial" w:hAnsi="Arial" w:cs="Arial"/>
          <w:sz w:val="20"/>
          <w:szCs w:val="20"/>
        </w:rPr>
        <w:t> </w:t>
      </w:r>
      <w:r w:rsidRPr="00954503">
        <w:rPr>
          <w:rFonts w:ascii="Arial" w:hAnsi="Arial" w:cs="Arial"/>
          <w:sz w:val="20"/>
          <w:szCs w:val="20"/>
        </w:rPr>
        <w:fldChar w:fldCharType="end"/>
      </w:r>
    </w:p>
    <w:p w14:paraId="6B4ACD35" w14:textId="77777777" w:rsidR="00915EB2" w:rsidRPr="00954503" w:rsidRDefault="00915EB2" w:rsidP="00915EB2">
      <w:pPr>
        <w:rPr>
          <w:rFonts w:ascii="Arial" w:hAnsi="Arial" w:cs="Arial"/>
          <w:sz w:val="20"/>
          <w:szCs w:val="20"/>
        </w:rPr>
      </w:pPr>
    </w:p>
    <w:p w14:paraId="2FAF6882" w14:textId="77777777" w:rsidR="00915EB2" w:rsidRPr="00954503" w:rsidRDefault="00915EB2" w:rsidP="00915EB2">
      <w:pPr>
        <w:rPr>
          <w:rFonts w:ascii="Arial" w:hAnsi="Arial" w:cs="Arial"/>
          <w:sz w:val="20"/>
          <w:szCs w:val="20"/>
        </w:rPr>
      </w:pPr>
      <w:r w:rsidRPr="00954503">
        <w:rPr>
          <w:rFonts w:ascii="Arial" w:hAnsi="Arial" w:cs="Arial"/>
          <w:sz w:val="20"/>
          <w:szCs w:val="20"/>
        </w:rPr>
        <w:t>Firma del/della legale rappresentante:</w:t>
      </w:r>
    </w:p>
    <w:p w14:paraId="77491F9C" w14:textId="77777777" w:rsidR="00915EB2" w:rsidRPr="00954503" w:rsidRDefault="00915EB2" w:rsidP="00915EB2">
      <w:pPr>
        <w:rPr>
          <w:rFonts w:ascii="Arial" w:hAnsi="Arial" w:cs="Arial"/>
          <w:sz w:val="20"/>
          <w:szCs w:val="20"/>
        </w:rPr>
      </w:pPr>
      <w:r w:rsidRPr="003677B3">
        <w:rPr>
          <w:rFonts w:ascii="Arial" w:hAnsi="Arial" w:cs="Arial"/>
          <w:sz w:val="20"/>
          <w:szCs w:val="20"/>
          <w:highlight w:val="lightGray"/>
        </w:rPr>
        <w:fldChar w:fldCharType="begin">
          <w:ffData>
            <w:name w:val="Kontrollkästchen1"/>
            <w:enabled/>
            <w:calcOnExit w:val="0"/>
            <w:checkBox>
              <w:sizeAuto/>
              <w:default w:val="0"/>
            </w:checkBox>
          </w:ffData>
        </w:fldChar>
      </w:r>
      <w:r w:rsidRPr="003677B3">
        <w:rPr>
          <w:rFonts w:ascii="Arial" w:hAnsi="Arial" w:cs="Arial"/>
          <w:sz w:val="20"/>
          <w:szCs w:val="20"/>
          <w:highlight w:val="lightGray"/>
        </w:rPr>
        <w:instrText xml:space="preserve"> FORMCHECKBOX </w:instrText>
      </w:r>
      <w:r w:rsidR="0058103F">
        <w:rPr>
          <w:rFonts w:ascii="Arial" w:hAnsi="Arial" w:cs="Arial"/>
          <w:sz w:val="20"/>
          <w:szCs w:val="20"/>
          <w:highlight w:val="lightGray"/>
        </w:rPr>
      </w:r>
      <w:r w:rsidR="0058103F">
        <w:rPr>
          <w:rFonts w:ascii="Arial" w:hAnsi="Arial" w:cs="Arial"/>
          <w:sz w:val="20"/>
          <w:szCs w:val="20"/>
          <w:highlight w:val="lightGray"/>
        </w:rPr>
        <w:fldChar w:fldCharType="separate"/>
      </w:r>
      <w:r w:rsidRPr="003677B3">
        <w:rPr>
          <w:rFonts w:ascii="Arial" w:hAnsi="Arial" w:cs="Arial"/>
          <w:sz w:val="20"/>
          <w:szCs w:val="20"/>
          <w:highlight w:val="lightGray"/>
        </w:rPr>
        <w:fldChar w:fldCharType="end"/>
      </w:r>
      <w:r w:rsidRPr="00843B18">
        <w:rPr>
          <w:rFonts w:ascii="Arial" w:hAnsi="Arial" w:cs="Arial"/>
          <w:sz w:val="16"/>
          <w:szCs w:val="16"/>
        </w:rPr>
        <w:t xml:space="preserve"> </w:t>
      </w:r>
      <w:r w:rsidRPr="00843B18">
        <w:rPr>
          <w:rFonts w:ascii="Arial" w:hAnsi="Arial" w:cs="Arial"/>
          <w:i/>
          <w:color w:val="808080"/>
          <w:sz w:val="16"/>
          <w:szCs w:val="16"/>
        </w:rPr>
        <w:t>(</w:t>
      </w:r>
      <w:proofErr w:type="spellStart"/>
      <w:r>
        <w:rPr>
          <w:rFonts w:ascii="Arial" w:hAnsi="Arial" w:cs="Arial"/>
          <w:i/>
          <w:color w:val="808080"/>
          <w:sz w:val="16"/>
          <w:szCs w:val="16"/>
        </w:rPr>
        <w:t>c</w:t>
      </w:r>
      <w:r w:rsidRPr="00843B18">
        <w:rPr>
          <w:rFonts w:ascii="Arial" w:hAnsi="Arial" w:cs="Arial"/>
          <w:i/>
          <w:color w:val="808080"/>
          <w:sz w:val="16"/>
          <w:szCs w:val="16"/>
        </w:rPr>
        <w:t>rocettare</w:t>
      </w:r>
      <w:proofErr w:type="spellEnd"/>
      <w:r>
        <w:rPr>
          <w:rFonts w:ascii="Arial" w:hAnsi="Arial" w:cs="Arial"/>
          <w:i/>
          <w:color w:val="808080"/>
          <w:sz w:val="16"/>
          <w:szCs w:val="16"/>
        </w:rPr>
        <w:t>)</w:t>
      </w:r>
      <w:r w:rsidRPr="00954503">
        <w:rPr>
          <w:rFonts w:ascii="Arial" w:hAnsi="Arial" w:cs="Arial"/>
          <w:sz w:val="20"/>
          <w:szCs w:val="20"/>
        </w:rPr>
        <w:t xml:space="preserve"> firmato digitalmente</w:t>
      </w:r>
    </w:p>
    <w:p w14:paraId="4B4EA273" w14:textId="77777777" w:rsidR="00915EB2" w:rsidRPr="00954503" w:rsidRDefault="00915EB2" w:rsidP="00915EB2">
      <w:pPr>
        <w:rPr>
          <w:rFonts w:ascii="Arial" w:hAnsi="Arial" w:cs="Arial"/>
          <w:sz w:val="20"/>
          <w:szCs w:val="20"/>
        </w:rPr>
      </w:pPr>
      <w:r w:rsidRPr="003677B3">
        <w:rPr>
          <w:rFonts w:ascii="Arial" w:hAnsi="Arial" w:cs="Arial"/>
          <w:sz w:val="20"/>
          <w:szCs w:val="20"/>
          <w:highlight w:val="lightGray"/>
        </w:rPr>
        <w:fldChar w:fldCharType="begin">
          <w:ffData>
            <w:name w:val="Kontrollkästchen1"/>
            <w:enabled/>
            <w:calcOnExit w:val="0"/>
            <w:checkBox>
              <w:sizeAuto/>
              <w:default w:val="0"/>
            </w:checkBox>
          </w:ffData>
        </w:fldChar>
      </w:r>
      <w:r w:rsidRPr="003677B3">
        <w:rPr>
          <w:rFonts w:ascii="Arial" w:hAnsi="Arial" w:cs="Arial"/>
          <w:sz w:val="20"/>
          <w:szCs w:val="20"/>
          <w:highlight w:val="lightGray"/>
        </w:rPr>
        <w:instrText xml:space="preserve"> FORMCHECKBOX </w:instrText>
      </w:r>
      <w:r w:rsidR="0058103F">
        <w:rPr>
          <w:rFonts w:ascii="Arial" w:hAnsi="Arial" w:cs="Arial"/>
          <w:sz w:val="20"/>
          <w:szCs w:val="20"/>
          <w:highlight w:val="lightGray"/>
        </w:rPr>
      </w:r>
      <w:r w:rsidR="0058103F">
        <w:rPr>
          <w:rFonts w:ascii="Arial" w:hAnsi="Arial" w:cs="Arial"/>
          <w:sz w:val="20"/>
          <w:szCs w:val="20"/>
          <w:highlight w:val="lightGray"/>
        </w:rPr>
        <w:fldChar w:fldCharType="separate"/>
      </w:r>
      <w:r w:rsidRPr="003677B3">
        <w:rPr>
          <w:rFonts w:ascii="Arial" w:hAnsi="Arial" w:cs="Arial"/>
          <w:sz w:val="20"/>
          <w:szCs w:val="20"/>
          <w:highlight w:val="lightGray"/>
        </w:rPr>
        <w:fldChar w:fldCharType="end"/>
      </w:r>
      <w:r w:rsidRPr="00843B18">
        <w:rPr>
          <w:rFonts w:ascii="Arial" w:hAnsi="Arial" w:cs="Arial"/>
          <w:sz w:val="16"/>
          <w:szCs w:val="16"/>
        </w:rPr>
        <w:t xml:space="preserve"> </w:t>
      </w:r>
      <w:r w:rsidRPr="00843B18">
        <w:rPr>
          <w:rFonts w:ascii="Arial" w:hAnsi="Arial" w:cs="Arial"/>
          <w:i/>
          <w:color w:val="808080"/>
          <w:sz w:val="16"/>
          <w:szCs w:val="16"/>
        </w:rPr>
        <w:t>(</w:t>
      </w:r>
      <w:proofErr w:type="spellStart"/>
      <w:r>
        <w:rPr>
          <w:rFonts w:ascii="Arial" w:hAnsi="Arial" w:cs="Arial"/>
          <w:i/>
          <w:color w:val="808080"/>
          <w:sz w:val="16"/>
          <w:szCs w:val="16"/>
        </w:rPr>
        <w:t>c</w:t>
      </w:r>
      <w:r w:rsidRPr="00843B18">
        <w:rPr>
          <w:rFonts w:ascii="Arial" w:hAnsi="Arial" w:cs="Arial"/>
          <w:i/>
          <w:color w:val="808080"/>
          <w:sz w:val="16"/>
          <w:szCs w:val="16"/>
        </w:rPr>
        <w:t>rocettare</w:t>
      </w:r>
      <w:proofErr w:type="spellEnd"/>
      <w:r w:rsidRPr="00843B18">
        <w:rPr>
          <w:rFonts w:ascii="Arial" w:hAnsi="Arial" w:cs="Arial"/>
          <w:i/>
          <w:color w:val="808080"/>
          <w:sz w:val="16"/>
          <w:szCs w:val="16"/>
        </w:rPr>
        <w:t>)</w:t>
      </w:r>
      <w:r w:rsidRPr="00954503">
        <w:rPr>
          <w:rFonts w:ascii="Arial" w:hAnsi="Arial" w:cs="Arial"/>
          <w:sz w:val="20"/>
          <w:szCs w:val="20"/>
        </w:rPr>
        <w:t xml:space="preserve"> firmato a mano: ______________________________________________________________</w:t>
      </w:r>
      <w:r>
        <w:rPr>
          <w:rFonts w:ascii="Arial" w:hAnsi="Arial" w:cs="Arial"/>
          <w:sz w:val="20"/>
          <w:szCs w:val="20"/>
        </w:rPr>
        <w:t>______</w:t>
      </w:r>
      <w:r w:rsidRPr="00954503">
        <w:rPr>
          <w:rFonts w:ascii="Arial" w:hAnsi="Arial" w:cs="Arial"/>
          <w:sz w:val="20"/>
          <w:szCs w:val="20"/>
        </w:rPr>
        <w:t>__</w:t>
      </w:r>
    </w:p>
    <w:p w14:paraId="22BAFC82" w14:textId="77777777" w:rsidR="00915EB2" w:rsidRPr="003B26F9" w:rsidRDefault="00915EB2" w:rsidP="00915EB2">
      <w:pPr>
        <w:ind w:left="5664" w:firstLine="708"/>
        <w:rPr>
          <w:rFonts w:ascii="Arial" w:hAnsi="Arial" w:cs="Arial"/>
          <w:i/>
          <w:sz w:val="16"/>
          <w:szCs w:val="16"/>
        </w:rPr>
      </w:pPr>
      <w:r w:rsidRPr="003B26F9">
        <w:rPr>
          <w:rFonts w:ascii="Arial" w:eastAsia="Calibri" w:hAnsi="Arial" w:cs="Arial"/>
          <w:i/>
          <w:color w:val="808080"/>
          <w:sz w:val="16"/>
          <w:szCs w:val="16"/>
        </w:rPr>
        <w:t>(Firma)</w:t>
      </w:r>
    </w:p>
    <w:p w14:paraId="7A75BBD3" w14:textId="77777777" w:rsidR="00915EB2" w:rsidRDefault="00915EB2" w:rsidP="00915EB2">
      <w:pPr>
        <w:rPr>
          <w:rFonts w:ascii="Arial" w:hAnsi="Arial" w:cs="Arial"/>
          <w:sz w:val="20"/>
          <w:szCs w:val="20"/>
        </w:rPr>
      </w:pPr>
    </w:p>
    <w:p w14:paraId="11B37B20" w14:textId="77777777" w:rsidR="00915EB2" w:rsidRPr="00954503" w:rsidRDefault="00915EB2" w:rsidP="00915EB2">
      <w:pPr>
        <w:rPr>
          <w:rFonts w:ascii="Arial" w:hAnsi="Arial" w:cs="Arial"/>
          <w:sz w:val="20"/>
          <w:szCs w:val="20"/>
        </w:rPr>
      </w:pPr>
    </w:p>
    <w:p w14:paraId="2D873CA3" w14:textId="77777777" w:rsidR="008E4944" w:rsidRDefault="00915EB2" w:rsidP="00915EB2">
      <w:pPr>
        <w:jc w:val="both"/>
      </w:pPr>
      <w:r w:rsidRPr="006370EB">
        <w:rPr>
          <w:rFonts w:ascii="Arial" w:hAnsi="Arial" w:cs="Arial"/>
          <w:b/>
          <w:bCs/>
          <w:sz w:val="20"/>
          <w:szCs w:val="20"/>
          <w:u w:val="single"/>
        </w:rPr>
        <w:t>DA ALLEGARE solo se firmato a mano:</w:t>
      </w:r>
      <w:r w:rsidRPr="006370EB">
        <w:rPr>
          <w:rFonts w:ascii="Arial" w:hAnsi="Arial" w:cs="Arial"/>
          <w:sz w:val="20"/>
          <w:szCs w:val="20"/>
        </w:rPr>
        <w:t xml:space="preserve"> copia di un documento di riconoscimento del/la legale rappresentante (art. 38 del DPR 445/2000 del 28 dicembre 2000, dichiarazioni sostitutive di atto notorio).</w:t>
      </w:r>
    </w:p>
    <w:sectPr w:rsidR="008E4944" w:rsidSect="00DD6F72">
      <w:footerReference w:type="even" r:id="rId14"/>
      <w:footerReference w:type="default" r:id="rId15"/>
      <w:pgSz w:w="11906" w:h="16838"/>
      <w:pgMar w:top="851" w:right="56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9AC3B" w14:textId="77777777" w:rsidR="003677B3" w:rsidRDefault="003677B3">
      <w:r>
        <w:separator/>
      </w:r>
    </w:p>
  </w:endnote>
  <w:endnote w:type="continuationSeparator" w:id="0">
    <w:p w14:paraId="7AF2A3D9" w14:textId="77777777" w:rsidR="003677B3" w:rsidRDefault="00367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E3B9A" w14:textId="77777777" w:rsidR="002B0F2C" w:rsidRDefault="002B0F2C" w:rsidP="007563A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43154B2" w14:textId="77777777" w:rsidR="002B0F2C" w:rsidRDefault="002B0F2C" w:rsidP="008D387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EB7AA" w14:textId="77777777" w:rsidR="002C2726" w:rsidRDefault="002C2726" w:rsidP="000A37B5">
    <w:pPr>
      <w:pStyle w:val="Fuzeile"/>
      <w:tabs>
        <w:tab w:val="right" w:pos="9360"/>
      </w:tabs>
      <w:rPr>
        <w:rFonts w:ascii="Arial" w:hAnsi="Arial" w:cs="Arial"/>
        <w:iCs/>
        <w:sz w:val="12"/>
        <w:szCs w:val="12"/>
      </w:rPr>
    </w:pPr>
  </w:p>
  <w:p w14:paraId="33591F80" w14:textId="4E9323BC" w:rsidR="002B0F2C" w:rsidRPr="00B21BE8" w:rsidRDefault="002B0F2C" w:rsidP="000A37B5">
    <w:pPr>
      <w:pStyle w:val="Fuzeile"/>
      <w:tabs>
        <w:tab w:val="right" w:pos="9360"/>
      </w:tabs>
      <w:rPr>
        <w:rFonts w:ascii="Arial" w:hAnsi="Arial" w:cs="Arial"/>
        <w:iCs/>
        <w:sz w:val="12"/>
        <w:szCs w:val="12"/>
      </w:rPr>
    </w:pPr>
    <w:r>
      <w:rPr>
        <w:rFonts w:ascii="Arial" w:hAnsi="Arial" w:cs="Arial"/>
        <w:iCs/>
        <w:sz w:val="12"/>
        <w:szCs w:val="12"/>
      </w:rPr>
      <w:t xml:space="preserve">Domanda _ Interventi per il sostegno dell’economia e della produttività _ Legge provinciale 79/1973 </w:t>
    </w:r>
    <w:r w:rsidRPr="00B21BE8">
      <w:rPr>
        <w:rFonts w:ascii="Arial" w:hAnsi="Arial" w:cs="Arial"/>
        <w:iCs/>
        <w:sz w:val="12"/>
        <w:szCs w:val="12"/>
      </w:rPr>
      <w:t>(v0</w:t>
    </w:r>
    <w:r w:rsidR="00E7393D">
      <w:rPr>
        <w:rFonts w:ascii="Arial" w:hAnsi="Arial" w:cs="Arial"/>
        <w:iCs/>
        <w:sz w:val="12"/>
        <w:szCs w:val="12"/>
      </w:rPr>
      <w:t>2</w:t>
    </w:r>
    <w:r w:rsidRPr="00B21BE8">
      <w:rPr>
        <w:rFonts w:ascii="Arial" w:hAnsi="Arial" w:cs="Arial"/>
        <w:iCs/>
        <w:sz w:val="12"/>
        <w:szCs w:val="12"/>
      </w:rPr>
      <w:t xml:space="preserve">) </w:t>
    </w:r>
    <w:r>
      <w:rPr>
        <w:rFonts w:ascii="Arial" w:hAnsi="Arial" w:cs="Arial"/>
        <w:iCs/>
        <w:sz w:val="12"/>
        <w:szCs w:val="12"/>
      </w:rPr>
      <w:t xml:space="preserve">         </w:t>
    </w:r>
    <w:r w:rsidRPr="00B21BE8">
      <w:rPr>
        <w:rFonts w:ascii="Arial" w:hAnsi="Arial" w:cs="Arial"/>
        <w:iCs/>
        <w:sz w:val="12"/>
        <w:szCs w:val="12"/>
      </w:rPr>
      <w:t xml:space="preserve">                                             </w:t>
    </w:r>
    <w:r>
      <w:rPr>
        <w:rFonts w:ascii="Arial" w:hAnsi="Arial" w:cs="Arial"/>
        <w:iCs/>
        <w:sz w:val="12"/>
        <w:szCs w:val="12"/>
      </w:rPr>
      <w:t xml:space="preserve">                             </w:t>
    </w:r>
    <w:r w:rsidRPr="00B21BE8">
      <w:rPr>
        <w:rFonts w:ascii="Arial" w:hAnsi="Arial" w:cs="Arial"/>
        <w:iCs/>
        <w:sz w:val="12"/>
        <w:szCs w:val="12"/>
      </w:rPr>
      <w:t xml:space="preserve">   </w:t>
    </w:r>
    <w:r>
      <w:rPr>
        <w:rFonts w:ascii="Arial" w:hAnsi="Arial" w:cs="Arial"/>
        <w:iCs/>
        <w:sz w:val="12"/>
        <w:szCs w:val="12"/>
      </w:rPr>
      <w:t xml:space="preserve">    </w:t>
    </w:r>
    <w:r w:rsidRPr="00B21BE8">
      <w:rPr>
        <w:rFonts w:ascii="Arial" w:hAnsi="Arial" w:cs="Arial"/>
        <w:iCs/>
        <w:sz w:val="12"/>
        <w:szCs w:val="12"/>
      </w:rPr>
      <w:t xml:space="preserve">                           </w:t>
    </w:r>
    <w:r w:rsidRPr="00B21BE8">
      <w:rPr>
        <w:rFonts w:ascii="Arial" w:hAnsi="Arial" w:cs="Arial"/>
        <w:iCs/>
        <w:sz w:val="16"/>
        <w:szCs w:val="16"/>
      </w:rPr>
      <w:t xml:space="preserve">Pagina </w:t>
    </w:r>
    <w:r w:rsidRPr="00B21BE8">
      <w:rPr>
        <w:rStyle w:val="Seitenzahl"/>
        <w:rFonts w:ascii="Arial" w:hAnsi="Arial" w:cs="Arial"/>
        <w:iCs/>
        <w:sz w:val="16"/>
        <w:szCs w:val="16"/>
      </w:rPr>
      <w:fldChar w:fldCharType="begin"/>
    </w:r>
    <w:r w:rsidRPr="00B21BE8">
      <w:rPr>
        <w:rStyle w:val="Seitenzahl"/>
        <w:rFonts w:ascii="Arial" w:hAnsi="Arial" w:cs="Arial"/>
        <w:iCs/>
        <w:sz w:val="16"/>
        <w:szCs w:val="16"/>
      </w:rPr>
      <w:instrText xml:space="preserve"> PAGE </w:instrText>
    </w:r>
    <w:r w:rsidRPr="00B21BE8">
      <w:rPr>
        <w:rStyle w:val="Seitenzahl"/>
        <w:rFonts w:ascii="Arial" w:hAnsi="Arial" w:cs="Arial"/>
        <w:iCs/>
        <w:sz w:val="16"/>
        <w:szCs w:val="16"/>
      </w:rPr>
      <w:fldChar w:fldCharType="separate"/>
    </w:r>
    <w:r>
      <w:rPr>
        <w:rStyle w:val="Seitenzahl"/>
        <w:rFonts w:ascii="Arial" w:hAnsi="Arial" w:cs="Arial"/>
        <w:iCs/>
        <w:noProof/>
        <w:sz w:val="16"/>
        <w:szCs w:val="16"/>
      </w:rPr>
      <w:t>1</w:t>
    </w:r>
    <w:r w:rsidRPr="00B21BE8">
      <w:rPr>
        <w:rStyle w:val="Seitenzahl"/>
        <w:rFonts w:ascii="Arial" w:hAnsi="Arial" w:cs="Arial"/>
        <w:iCs/>
        <w:sz w:val="16"/>
        <w:szCs w:val="16"/>
      </w:rPr>
      <w:fldChar w:fldCharType="end"/>
    </w:r>
    <w:r w:rsidRPr="00B21BE8">
      <w:rPr>
        <w:rFonts w:ascii="Arial" w:hAnsi="Arial" w:cs="Arial"/>
        <w:iCs/>
        <w:sz w:val="16"/>
        <w:szCs w:val="16"/>
      </w:rPr>
      <w:t>/</w:t>
    </w:r>
    <w:r w:rsidRPr="00B21BE8">
      <w:rPr>
        <w:rStyle w:val="Seitenzahl"/>
        <w:rFonts w:ascii="Arial" w:hAnsi="Arial" w:cs="Arial"/>
        <w:iCs/>
        <w:sz w:val="16"/>
        <w:szCs w:val="16"/>
      </w:rPr>
      <w:fldChar w:fldCharType="begin"/>
    </w:r>
    <w:r w:rsidRPr="00B21BE8">
      <w:rPr>
        <w:rStyle w:val="Seitenzahl"/>
        <w:rFonts w:ascii="Arial" w:hAnsi="Arial" w:cs="Arial"/>
        <w:iCs/>
        <w:sz w:val="16"/>
        <w:szCs w:val="16"/>
      </w:rPr>
      <w:instrText xml:space="preserve"> NUMPAGES </w:instrText>
    </w:r>
    <w:r w:rsidRPr="00B21BE8">
      <w:rPr>
        <w:rStyle w:val="Seitenzahl"/>
        <w:rFonts w:ascii="Arial" w:hAnsi="Arial" w:cs="Arial"/>
        <w:iCs/>
        <w:sz w:val="16"/>
        <w:szCs w:val="16"/>
      </w:rPr>
      <w:fldChar w:fldCharType="separate"/>
    </w:r>
    <w:r>
      <w:rPr>
        <w:rStyle w:val="Seitenzahl"/>
        <w:rFonts w:ascii="Arial" w:hAnsi="Arial" w:cs="Arial"/>
        <w:iCs/>
        <w:noProof/>
        <w:sz w:val="16"/>
        <w:szCs w:val="16"/>
      </w:rPr>
      <w:t>6</w:t>
    </w:r>
    <w:r w:rsidRPr="00B21BE8">
      <w:rPr>
        <w:rStyle w:val="Seitenzahl"/>
        <w:rFonts w:ascii="Arial" w:hAnsi="Arial" w:cs="Arial"/>
        <w:iCs/>
        <w:sz w:val="16"/>
        <w:szCs w:val="16"/>
      </w:rPr>
      <w:fldChar w:fldCharType="end"/>
    </w:r>
  </w:p>
  <w:p w14:paraId="7D1A3DB3" w14:textId="7E51AAD9" w:rsidR="002B0F2C" w:rsidRPr="00683D8A" w:rsidRDefault="002B0F2C" w:rsidP="00BE2745">
    <w:pPr>
      <w:pStyle w:val="Fuzeile"/>
      <w:rPr>
        <w:rFonts w:ascii="Arial" w:hAnsi="Arial" w:cs="Arial"/>
        <w:iCs/>
        <w:sz w:val="12"/>
        <w:szCs w:val="12"/>
      </w:rPr>
    </w:pPr>
    <w:r w:rsidRPr="00B21BE8">
      <w:rPr>
        <w:rFonts w:ascii="Arial" w:hAnsi="Arial" w:cs="Arial"/>
        <w:iCs/>
        <w:sz w:val="12"/>
        <w:szCs w:val="12"/>
      </w:rPr>
      <w:t>© 20</w:t>
    </w:r>
    <w:r w:rsidR="001E7184">
      <w:rPr>
        <w:rFonts w:ascii="Arial" w:hAnsi="Arial" w:cs="Arial"/>
        <w:iCs/>
        <w:sz w:val="12"/>
        <w:szCs w:val="12"/>
      </w:rPr>
      <w:t>22</w:t>
    </w:r>
    <w:r w:rsidRPr="00B21BE8">
      <w:rPr>
        <w:rFonts w:ascii="Arial" w:hAnsi="Arial" w:cs="Arial"/>
        <w:iCs/>
        <w:sz w:val="12"/>
        <w:szCs w:val="12"/>
      </w:rPr>
      <w:t xml:space="preserve"> Provincia autonoma di Bolzano – </w:t>
    </w:r>
    <w:r w:rsidRPr="00BE2745">
      <w:rPr>
        <w:rFonts w:ascii="Arial" w:hAnsi="Arial" w:cs="Arial"/>
        <w:iCs/>
        <w:sz w:val="12"/>
        <w:szCs w:val="12"/>
      </w:rPr>
      <w:t>Alto Adige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03103" w14:textId="77777777" w:rsidR="003677B3" w:rsidRDefault="003677B3">
      <w:r>
        <w:separator/>
      </w:r>
    </w:p>
  </w:footnote>
  <w:footnote w:type="continuationSeparator" w:id="0">
    <w:p w14:paraId="55CB83C2" w14:textId="77777777" w:rsidR="003677B3" w:rsidRDefault="003677B3">
      <w:r>
        <w:continuationSeparator/>
      </w:r>
    </w:p>
  </w:footnote>
  <w:footnote w:id="1">
    <w:p w14:paraId="5E603159" w14:textId="77777777" w:rsidR="000B500C" w:rsidRDefault="000B500C" w:rsidP="000B500C">
      <w:pPr>
        <w:jc w:val="both"/>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Le dichiarazioni sostitutive di atto di notorietà rese ai sensi dell’art. 47 del DPR 445/2000 sono soggette a idonei controlli ai sensi dell’art. 71 dello stesso DPR.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84011"/>
    <w:multiLevelType w:val="hybridMultilevel"/>
    <w:tmpl w:val="FD7C0712"/>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ED91697"/>
    <w:multiLevelType w:val="hybridMultilevel"/>
    <w:tmpl w:val="8C04DA7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216528D"/>
    <w:multiLevelType w:val="hybridMultilevel"/>
    <w:tmpl w:val="49C8D63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2D74424"/>
    <w:multiLevelType w:val="hybridMultilevel"/>
    <w:tmpl w:val="A95C9F5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2D667D"/>
    <w:multiLevelType w:val="hybridMultilevel"/>
    <w:tmpl w:val="0DDABB46"/>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4F7AF7"/>
    <w:multiLevelType w:val="hybridMultilevel"/>
    <w:tmpl w:val="616E2230"/>
    <w:lvl w:ilvl="0" w:tplc="04100017">
      <w:start w:val="1"/>
      <w:numFmt w:val="lowerLetter"/>
      <w:lvlText w:val="%1)"/>
      <w:lvlJc w:val="left"/>
      <w:pPr>
        <w:tabs>
          <w:tab w:val="num" w:pos="360"/>
        </w:tabs>
        <w:ind w:left="360" w:hanging="360"/>
      </w:pPr>
      <w:rPr>
        <w:rFont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F26E71"/>
    <w:multiLevelType w:val="hybridMultilevel"/>
    <w:tmpl w:val="6FD01172"/>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7" w15:restartNumberingAfterBreak="0">
    <w:nsid w:val="307C4CF7"/>
    <w:multiLevelType w:val="hybridMultilevel"/>
    <w:tmpl w:val="EF2E5E90"/>
    <w:lvl w:ilvl="0" w:tplc="04070001">
      <w:start w:val="1"/>
      <w:numFmt w:val="bullet"/>
      <w:lvlText w:val=""/>
      <w:lvlJc w:val="left"/>
      <w:pPr>
        <w:tabs>
          <w:tab w:val="num" w:pos="1136"/>
        </w:tabs>
        <w:ind w:left="1136" w:hanging="360"/>
      </w:pPr>
      <w:rPr>
        <w:rFonts w:ascii="Symbol" w:hAnsi="Symbol" w:hint="default"/>
      </w:rPr>
    </w:lvl>
    <w:lvl w:ilvl="1" w:tplc="04070003" w:tentative="1">
      <w:start w:val="1"/>
      <w:numFmt w:val="bullet"/>
      <w:lvlText w:val="o"/>
      <w:lvlJc w:val="left"/>
      <w:pPr>
        <w:tabs>
          <w:tab w:val="num" w:pos="1856"/>
        </w:tabs>
        <w:ind w:left="1856" w:hanging="360"/>
      </w:pPr>
      <w:rPr>
        <w:rFonts w:ascii="Courier New" w:hAnsi="Courier New" w:cs="Courier New" w:hint="default"/>
      </w:rPr>
    </w:lvl>
    <w:lvl w:ilvl="2" w:tplc="04070005" w:tentative="1">
      <w:start w:val="1"/>
      <w:numFmt w:val="bullet"/>
      <w:lvlText w:val=""/>
      <w:lvlJc w:val="left"/>
      <w:pPr>
        <w:tabs>
          <w:tab w:val="num" w:pos="2576"/>
        </w:tabs>
        <w:ind w:left="2576" w:hanging="360"/>
      </w:pPr>
      <w:rPr>
        <w:rFonts w:ascii="Wingdings" w:hAnsi="Wingdings" w:hint="default"/>
      </w:rPr>
    </w:lvl>
    <w:lvl w:ilvl="3" w:tplc="04070001" w:tentative="1">
      <w:start w:val="1"/>
      <w:numFmt w:val="bullet"/>
      <w:lvlText w:val=""/>
      <w:lvlJc w:val="left"/>
      <w:pPr>
        <w:tabs>
          <w:tab w:val="num" w:pos="3296"/>
        </w:tabs>
        <w:ind w:left="3296" w:hanging="360"/>
      </w:pPr>
      <w:rPr>
        <w:rFonts w:ascii="Symbol" w:hAnsi="Symbol" w:hint="default"/>
      </w:rPr>
    </w:lvl>
    <w:lvl w:ilvl="4" w:tplc="04070003" w:tentative="1">
      <w:start w:val="1"/>
      <w:numFmt w:val="bullet"/>
      <w:lvlText w:val="o"/>
      <w:lvlJc w:val="left"/>
      <w:pPr>
        <w:tabs>
          <w:tab w:val="num" w:pos="4016"/>
        </w:tabs>
        <w:ind w:left="4016" w:hanging="360"/>
      </w:pPr>
      <w:rPr>
        <w:rFonts w:ascii="Courier New" w:hAnsi="Courier New" w:cs="Courier New" w:hint="default"/>
      </w:rPr>
    </w:lvl>
    <w:lvl w:ilvl="5" w:tplc="04070005" w:tentative="1">
      <w:start w:val="1"/>
      <w:numFmt w:val="bullet"/>
      <w:lvlText w:val=""/>
      <w:lvlJc w:val="left"/>
      <w:pPr>
        <w:tabs>
          <w:tab w:val="num" w:pos="4736"/>
        </w:tabs>
        <w:ind w:left="4736" w:hanging="360"/>
      </w:pPr>
      <w:rPr>
        <w:rFonts w:ascii="Wingdings" w:hAnsi="Wingdings" w:hint="default"/>
      </w:rPr>
    </w:lvl>
    <w:lvl w:ilvl="6" w:tplc="04070001" w:tentative="1">
      <w:start w:val="1"/>
      <w:numFmt w:val="bullet"/>
      <w:lvlText w:val=""/>
      <w:lvlJc w:val="left"/>
      <w:pPr>
        <w:tabs>
          <w:tab w:val="num" w:pos="5456"/>
        </w:tabs>
        <w:ind w:left="5456" w:hanging="360"/>
      </w:pPr>
      <w:rPr>
        <w:rFonts w:ascii="Symbol" w:hAnsi="Symbol" w:hint="default"/>
      </w:rPr>
    </w:lvl>
    <w:lvl w:ilvl="7" w:tplc="04070003" w:tentative="1">
      <w:start w:val="1"/>
      <w:numFmt w:val="bullet"/>
      <w:lvlText w:val="o"/>
      <w:lvlJc w:val="left"/>
      <w:pPr>
        <w:tabs>
          <w:tab w:val="num" w:pos="6176"/>
        </w:tabs>
        <w:ind w:left="6176" w:hanging="360"/>
      </w:pPr>
      <w:rPr>
        <w:rFonts w:ascii="Courier New" w:hAnsi="Courier New" w:cs="Courier New" w:hint="default"/>
      </w:rPr>
    </w:lvl>
    <w:lvl w:ilvl="8" w:tplc="04070005" w:tentative="1">
      <w:start w:val="1"/>
      <w:numFmt w:val="bullet"/>
      <w:lvlText w:val=""/>
      <w:lvlJc w:val="left"/>
      <w:pPr>
        <w:tabs>
          <w:tab w:val="num" w:pos="6896"/>
        </w:tabs>
        <w:ind w:left="6896" w:hanging="360"/>
      </w:pPr>
      <w:rPr>
        <w:rFonts w:ascii="Wingdings" w:hAnsi="Wingdings" w:hint="default"/>
      </w:rPr>
    </w:lvl>
  </w:abstractNum>
  <w:abstractNum w:abstractNumId="8" w15:restartNumberingAfterBreak="0">
    <w:nsid w:val="31901F01"/>
    <w:multiLevelType w:val="multilevel"/>
    <w:tmpl w:val="FD7C07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2D2AB7"/>
    <w:multiLevelType w:val="hybridMultilevel"/>
    <w:tmpl w:val="AF5871FA"/>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3765606B"/>
    <w:multiLevelType w:val="hybridMultilevel"/>
    <w:tmpl w:val="8730C42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CD30173"/>
    <w:multiLevelType w:val="hybridMultilevel"/>
    <w:tmpl w:val="B344E022"/>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6FD6D35"/>
    <w:multiLevelType w:val="hybridMultilevel"/>
    <w:tmpl w:val="A6442118"/>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3" w15:restartNumberingAfterBreak="0">
    <w:nsid w:val="5DBE7954"/>
    <w:multiLevelType w:val="hybridMultilevel"/>
    <w:tmpl w:val="CF8A71C4"/>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4" w15:restartNumberingAfterBreak="0">
    <w:nsid w:val="63340B33"/>
    <w:multiLevelType w:val="hybridMultilevel"/>
    <w:tmpl w:val="C01A21C0"/>
    <w:lvl w:ilvl="0" w:tplc="04070017">
      <w:start w:val="1"/>
      <w:numFmt w:val="lowerLetter"/>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5" w15:restartNumberingAfterBreak="0">
    <w:nsid w:val="63C66F5D"/>
    <w:multiLevelType w:val="hybridMultilevel"/>
    <w:tmpl w:val="433824D8"/>
    <w:lvl w:ilvl="0" w:tplc="CFAEEA14">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686B148A"/>
    <w:multiLevelType w:val="hybridMultilevel"/>
    <w:tmpl w:val="66D4721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643B7A"/>
    <w:multiLevelType w:val="hybridMultilevel"/>
    <w:tmpl w:val="145A3AFE"/>
    <w:lvl w:ilvl="0" w:tplc="04100017">
      <w:start w:val="1"/>
      <w:numFmt w:val="lowerLetter"/>
      <w:lvlText w:val="%1)"/>
      <w:lvlJc w:val="left"/>
      <w:pPr>
        <w:tabs>
          <w:tab w:val="num" w:pos="360"/>
        </w:tabs>
        <w:ind w:left="360" w:hanging="360"/>
      </w:p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8" w15:restartNumberingAfterBreak="0">
    <w:nsid w:val="6D523F27"/>
    <w:multiLevelType w:val="hybridMultilevel"/>
    <w:tmpl w:val="6CF8D53A"/>
    <w:lvl w:ilvl="0" w:tplc="E244F700">
      <w:numFmt w:val="bullet"/>
      <w:lvlText w:val=""/>
      <w:lvlJc w:val="left"/>
      <w:pPr>
        <w:tabs>
          <w:tab w:val="num" w:pos="720"/>
        </w:tabs>
        <w:ind w:left="720" w:hanging="360"/>
      </w:pPr>
      <w:rPr>
        <w:rFonts w:ascii="Wingdings" w:eastAsia="Times New Roman" w:hAnsi="Wingdings" w:cs="Times New Roman" w:hint="default"/>
        <w:b/>
        <w:color w:val="FF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212DE2"/>
    <w:multiLevelType w:val="hybridMultilevel"/>
    <w:tmpl w:val="02E68766"/>
    <w:lvl w:ilvl="0" w:tplc="0407000B">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A4332B0"/>
    <w:multiLevelType w:val="hybridMultilevel"/>
    <w:tmpl w:val="B3EE33E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16"/>
  </w:num>
  <w:num w:numId="3">
    <w:abstractNumId w:val="17"/>
  </w:num>
  <w:num w:numId="4">
    <w:abstractNumId w:val="13"/>
  </w:num>
  <w:num w:numId="5">
    <w:abstractNumId w:val="0"/>
  </w:num>
  <w:num w:numId="6">
    <w:abstractNumId w:val="8"/>
  </w:num>
  <w:num w:numId="7">
    <w:abstractNumId w:val="5"/>
  </w:num>
  <w:num w:numId="8">
    <w:abstractNumId w:val="6"/>
  </w:num>
  <w:num w:numId="9">
    <w:abstractNumId w:val="12"/>
  </w:num>
  <w:num w:numId="10">
    <w:abstractNumId w:val="9"/>
  </w:num>
  <w:num w:numId="11">
    <w:abstractNumId w:val="10"/>
  </w:num>
  <w:num w:numId="12">
    <w:abstractNumId w:val="14"/>
  </w:num>
  <w:num w:numId="13">
    <w:abstractNumId w:val="18"/>
  </w:num>
  <w:num w:numId="14">
    <w:abstractNumId w:val="7"/>
  </w:num>
  <w:num w:numId="15">
    <w:abstractNumId w:val="1"/>
  </w:num>
  <w:num w:numId="16">
    <w:abstractNumId w:val="3"/>
  </w:num>
  <w:num w:numId="17">
    <w:abstractNumId w:val="20"/>
  </w:num>
  <w:num w:numId="18">
    <w:abstractNumId w:val="11"/>
  </w:num>
  <w:num w:numId="19">
    <w:abstractNumId w:val="4"/>
  </w:num>
  <w:num w:numId="20">
    <w:abstractNumId w:val="1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savePreviewPicture/>
  <w:hdrShapeDefaults>
    <o:shapedefaults v:ext="edit" spidmax="6145"/>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01750"/>
    <w:rsid w:val="00007ED0"/>
    <w:rsid w:val="00010FEE"/>
    <w:rsid w:val="000163FC"/>
    <w:rsid w:val="000173C7"/>
    <w:rsid w:val="000209C7"/>
    <w:rsid w:val="00021938"/>
    <w:rsid w:val="00024035"/>
    <w:rsid w:val="000327E7"/>
    <w:rsid w:val="000471C3"/>
    <w:rsid w:val="0005032B"/>
    <w:rsid w:val="000571A4"/>
    <w:rsid w:val="00070971"/>
    <w:rsid w:val="00074637"/>
    <w:rsid w:val="00085D15"/>
    <w:rsid w:val="000867F5"/>
    <w:rsid w:val="00092CFF"/>
    <w:rsid w:val="00097C25"/>
    <w:rsid w:val="000A37B5"/>
    <w:rsid w:val="000A4052"/>
    <w:rsid w:val="000B500C"/>
    <w:rsid w:val="000B67A9"/>
    <w:rsid w:val="000C23F2"/>
    <w:rsid w:val="000C29D4"/>
    <w:rsid w:val="000C2EE2"/>
    <w:rsid w:val="000C6DC5"/>
    <w:rsid w:val="000C78C8"/>
    <w:rsid w:val="000E0343"/>
    <w:rsid w:val="000E28C6"/>
    <w:rsid w:val="000E43A6"/>
    <w:rsid w:val="000E5CAC"/>
    <w:rsid w:val="000F1AD1"/>
    <w:rsid w:val="001110BC"/>
    <w:rsid w:val="00112251"/>
    <w:rsid w:val="00117158"/>
    <w:rsid w:val="00120543"/>
    <w:rsid w:val="001215C5"/>
    <w:rsid w:val="00127B66"/>
    <w:rsid w:val="00134533"/>
    <w:rsid w:val="00134F50"/>
    <w:rsid w:val="001357F7"/>
    <w:rsid w:val="001466D2"/>
    <w:rsid w:val="001573F7"/>
    <w:rsid w:val="0017273A"/>
    <w:rsid w:val="0017330F"/>
    <w:rsid w:val="00180ABB"/>
    <w:rsid w:val="0019513B"/>
    <w:rsid w:val="00196E89"/>
    <w:rsid w:val="001A25D1"/>
    <w:rsid w:val="001A2F51"/>
    <w:rsid w:val="001A2F92"/>
    <w:rsid w:val="001A3A36"/>
    <w:rsid w:val="001A4F91"/>
    <w:rsid w:val="001A59B7"/>
    <w:rsid w:val="001B3D7E"/>
    <w:rsid w:val="001B62B6"/>
    <w:rsid w:val="001B721B"/>
    <w:rsid w:val="001C0C35"/>
    <w:rsid w:val="001C28F1"/>
    <w:rsid w:val="001C3A3F"/>
    <w:rsid w:val="001D083F"/>
    <w:rsid w:val="001D0A53"/>
    <w:rsid w:val="001D0DE9"/>
    <w:rsid w:val="001D201A"/>
    <w:rsid w:val="001D2F91"/>
    <w:rsid w:val="001D739D"/>
    <w:rsid w:val="001D7C51"/>
    <w:rsid w:val="001E0F41"/>
    <w:rsid w:val="001E1E0C"/>
    <w:rsid w:val="001E318B"/>
    <w:rsid w:val="001E5F89"/>
    <w:rsid w:val="001E7184"/>
    <w:rsid w:val="0020750F"/>
    <w:rsid w:val="002207F4"/>
    <w:rsid w:val="00220917"/>
    <w:rsid w:val="002235C2"/>
    <w:rsid w:val="00252668"/>
    <w:rsid w:val="0025290B"/>
    <w:rsid w:val="002623DF"/>
    <w:rsid w:val="00262F57"/>
    <w:rsid w:val="0027157C"/>
    <w:rsid w:val="00290F15"/>
    <w:rsid w:val="00294041"/>
    <w:rsid w:val="00294068"/>
    <w:rsid w:val="002968E2"/>
    <w:rsid w:val="002A36B6"/>
    <w:rsid w:val="002B0F2C"/>
    <w:rsid w:val="002B14A0"/>
    <w:rsid w:val="002C2726"/>
    <w:rsid w:val="002C3030"/>
    <w:rsid w:val="002C7597"/>
    <w:rsid w:val="002E0BB3"/>
    <w:rsid w:val="002E57E8"/>
    <w:rsid w:val="00303EAB"/>
    <w:rsid w:val="00305C8F"/>
    <w:rsid w:val="0031381B"/>
    <w:rsid w:val="00317D7D"/>
    <w:rsid w:val="00320624"/>
    <w:rsid w:val="00326C49"/>
    <w:rsid w:val="00334EA7"/>
    <w:rsid w:val="00346D4D"/>
    <w:rsid w:val="00350194"/>
    <w:rsid w:val="003677B3"/>
    <w:rsid w:val="00370113"/>
    <w:rsid w:val="00376671"/>
    <w:rsid w:val="00382C44"/>
    <w:rsid w:val="003A3BDC"/>
    <w:rsid w:val="003A478A"/>
    <w:rsid w:val="003A5B91"/>
    <w:rsid w:val="003B17E2"/>
    <w:rsid w:val="003C0971"/>
    <w:rsid w:val="003D6662"/>
    <w:rsid w:val="003D6699"/>
    <w:rsid w:val="003E126A"/>
    <w:rsid w:val="003F118B"/>
    <w:rsid w:val="003F625B"/>
    <w:rsid w:val="00403DB6"/>
    <w:rsid w:val="00406887"/>
    <w:rsid w:val="00413757"/>
    <w:rsid w:val="00413769"/>
    <w:rsid w:val="00413EA5"/>
    <w:rsid w:val="0041531D"/>
    <w:rsid w:val="00420C2D"/>
    <w:rsid w:val="004222CC"/>
    <w:rsid w:val="004235AB"/>
    <w:rsid w:val="0042369A"/>
    <w:rsid w:val="004250F3"/>
    <w:rsid w:val="00427765"/>
    <w:rsid w:val="00434AD0"/>
    <w:rsid w:val="004357AE"/>
    <w:rsid w:val="00435C12"/>
    <w:rsid w:val="0043650A"/>
    <w:rsid w:val="00437745"/>
    <w:rsid w:val="00441EB4"/>
    <w:rsid w:val="0044485D"/>
    <w:rsid w:val="00447547"/>
    <w:rsid w:val="00453531"/>
    <w:rsid w:val="00460CF1"/>
    <w:rsid w:val="004655ED"/>
    <w:rsid w:val="00472BEA"/>
    <w:rsid w:val="00483877"/>
    <w:rsid w:val="004919B0"/>
    <w:rsid w:val="004A01AE"/>
    <w:rsid w:val="004A235E"/>
    <w:rsid w:val="004B1745"/>
    <w:rsid w:val="004B2313"/>
    <w:rsid w:val="004C1457"/>
    <w:rsid w:val="004D21FC"/>
    <w:rsid w:val="004E0369"/>
    <w:rsid w:val="004E3BB1"/>
    <w:rsid w:val="004E54FE"/>
    <w:rsid w:val="004F2306"/>
    <w:rsid w:val="004F275E"/>
    <w:rsid w:val="00503F69"/>
    <w:rsid w:val="005057DE"/>
    <w:rsid w:val="00505B91"/>
    <w:rsid w:val="00522CA6"/>
    <w:rsid w:val="0052760B"/>
    <w:rsid w:val="00530BE0"/>
    <w:rsid w:val="005314D9"/>
    <w:rsid w:val="0054060D"/>
    <w:rsid w:val="00546687"/>
    <w:rsid w:val="00554FFA"/>
    <w:rsid w:val="00580D30"/>
    <w:rsid w:val="0058103F"/>
    <w:rsid w:val="00582DD0"/>
    <w:rsid w:val="005910F0"/>
    <w:rsid w:val="005A4A3C"/>
    <w:rsid w:val="005B3763"/>
    <w:rsid w:val="005C7458"/>
    <w:rsid w:val="005D3F15"/>
    <w:rsid w:val="005E3DBE"/>
    <w:rsid w:val="005E3F03"/>
    <w:rsid w:val="005E4189"/>
    <w:rsid w:val="005F4E2E"/>
    <w:rsid w:val="006046DC"/>
    <w:rsid w:val="00627153"/>
    <w:rsid w:val="00635020"/>
    <w:rsid w:val="006370EB"/>
    <w:rsid w:val="00640FE3"/>
    <w:rsid w:val="00642AB5"/>
    <w:rsid w:val="00646582"/>
    <w:rsid w:val="006514DE"/>
    <w:rsid w:val="00660AB1"/>
    <w:rsid w:val="00671A28"/>
    <w:rsid w:val="00671C71"/>
    <w:rsid w:val="006771CE"/>
    <w:rsid w:val="006804BA"/>
    <w:rsid w:val="00680BBA"/>
    <w:rsid w:val="00683D8A"/>
    <w:rsid w:val="00686546"/>
    <w:rsid w:val="00695AB0"/>
    <w:rsid w:val="006A15F1"/>
    <w:rsid w:val="006A1BFF"/>
    <w:rsid w:val="006A3D62"/>
    <w:rsid w:val="006A7A57"/>
    <w:rsid w:val="006B23EF"/>
    <w:rsid w:val="006B33D4"/>
    <w:rsid w:val="006C35FB"/>
    <w:rsid w:val="006E6B59"/>
    <w:rsid w:val="006F4DEE"/>
    <w:rsid w:val="00704A48"/>
    <w:rsid w:val="0070712C"/>
    <w:rsid w:val="00714C88"/>
    <w:rsid w:val="00720BF0"/>
    <w:rsid w:val="0072155A"/>
    <w:rsid w:val="0072282F"/>
    <w:rsid w:val="00722DCF"/>
    <w:rsid w:val="007237EA"/>
    <w:rsid w:val="00732E43"/>
    <w:rsid w:val="007435AA"/>
    <w:rsid w:val="007437BD"/>
    <w:rsid w:val="007445C7"/>
    <w:rsid w:val="00744690"/>
    <w:rsid w:val="0075381C"/>
    <w:rsid w:val="007563AB"/>
    <w:rsid w:val="00757625"/>
    <w:rsid w:val="00766411"/>
    <w:rsid w:val="00767BDC"/>
    <w:rsid w:val="00774C7A"/>
    <w:rsid w:val="00791F1B"/>
    <w:rsid w:val="00792428"/>
    <w:rsid w:val="0079296D"/>
    <w:rsid w:val="0079623C"/>
    <w:rsid w:val="007A2261"/>
    <w:rsid w:val="007B3A42"/>
    <w:rsid w:val="007B7293"/>
    <w:rsid w:val="007C2CE9"/>
    <w:rsid w:val="007C7B8F"/>
    <w:rsid w:val="007D2C2C"/>
    <w:rsid w:val="007E1DE3"/>
    <w:rsid w:val="007E5F6A"/>
    <w:rsid w:val="007E63A1"/>
    <w:rsid w:val="007F1676"/>
    <w:rsid w:val="0080590D"/>
    <w:rsid w:val="008424FF"/>
    <w:rsid w:val="00845745"/>
    <w:rsid w:val="008466FD"/>
    <w:rsid w:val="00846807"/>
    <w:rsid w:val="008506D4"/>
    <w:rsid w:val="00850B03"/>
    <w:rsid w:val="00876C09"/>
    <w:rsid w:val="008903F0"/>
    <w:rsid w:val="008A3560"/>
    <w:rsid w:val="008A7798"/>
    <w:rsid w:val="008B3C21"/>
    <w:rsid w:val="008B756A"/>
    <w:rsid w:val="008C5C9B"/>
    <w:rsid w:val="008D387C"/>
    <w:rsid w:val="008D4B6F"/>
    <w:rsid w:val="008E4944"/>
    <w:rsid w:val="008E7090"/>
    <w:rsid w:val="00913163"/>
    <w:rsid w:val="00913857"/>
    <w:rsid w:val="00914241"/>
    <w:rsid w:val="00915EB2"/>
    <w:rsid w:val="009166C0"/>
    <w:rsid w:val="00931FC8"/>
    <w:rsid w:val="00934956"/>
    <w:rsid w:val="00941CDF"/>
    <w:rsid w:val="00943E05"/>
    <w:rsid w:val="0096163D"/>
    <w:rsid w:val="00965CA9"/>
    <w:rsid w:val="009810EB"/>
    <w:rsid w:val="00982281"/>
    <w:rsid w:val="009837A9"/>
    <w:rsid w:val="00991CA8"/>
    <w:rsid w:val="00993AB3"/>
    <w:rsid w:val="009A26CA"/>
    <w:rsid w:val="009A7F95"/>
    <w:rsid w:val="009C191D"/>
    <w:rsid w:val="009C26CA"/>
    <w:rsid w:val="009E6D2F"/>
    <w:rsid w:val="009E7A58"/>
    <w:rsid w:val="009F0BB9"/>
    <w:rsid w:val="009F0EB6"/>
    <w:rsid w:val="009F79BC"/>
    <w:rsid w:val="00A05444"/>
    <w:rsid w:val="00A10788"/>
    <w:rsid w:val="00A14D77"/>
    <w:rsid w:val="00A207C4"/>
    <w:rsid w:val="00A30AEF"/>
    <w:rsid w:val="00A45EB9"/>
    <w:rsid w:val="00A4780E"/>
    <w:rsid w:val="00A534CF"/>
    <w:rsid w:val="00A539EF"/>
    <w:rsid w:val="00A82742"/>
    <w:rsid w:val="00A84608"/>
    <w:rsid w:val="00A935B2"/>
    <w:rsid w:val="00A942C8"/>
    <w:rsid w:val="00A96EFD"/>
    <w:rsid w:val="00AA7C7A"/>
    <w:rsid w:val="00AA7FC6"/>
    <w:rsid w:val="00AC1908"/>
    <w:rsid w:val="00AC7467"/>
    <w:rsid w:val="00AD0DBB"/>
    <w:rsid w:val="00AD17A2"/>
    <w:rsid w:val="00AE0B1B"/>
    <w:rsid w:val="00AE42D6"/>
    <w:rsid w:val="00AE4BFE"/>
    <w:rsid w:val="00AE558B"/>
    <w:rsid w:val="00AF108A"/>
    <w:rsid w:val="00AF6A88"/>
    <w:rsid w:val="00B017CC"/>
    <w:rsid w:val="00B04FDF"/>
    <w:rsid w:val="00B1068C"/>
    <w:rsid w:val="00B11C56"/>
    <w:rsid w:val="00B1200E"/>
    <w:rsid w:val="00B15788"/>
    <w:rsid w:val="00B16E4F"/>
    <w:rsid w:val="00B17B07"/>
    <w:rsid w:val="00B17EFD"/>
    <w:rsid w:val="00B21BE8"/>
    <w:rsid w:val="00B21D35"/>
    <w:rsid w:val="00B35034"/>
    <w:rsid w:val="00B73526"/>
    <w:rsid w:val="00B73F37"/>
    <w:rsid w:val="00B95593"/>
    <w:rsid w:val="00BA085A"/>
    <w:rsid w:val="00BB6FD4"/>
    <w:rsid w:val="00BC625F"/>
    <w:rsid w:val="00BD2280"/>
    <w:rsid w:val="00BD2B08"/>
    <w:rsid w:val="00BD3E88"/>
    <w:rsid w:val="00BD5631"/>
    <w:rsid w:val="00BE1D76"/>
    <w:rsid w:val="00BE2745"/>
    <w:rsid w:val="00BE3901"/>
    <w:rsid w:val="00BE6244"/>
    <w:rsid w:val="00BE6441"/>
    <w:rsid w:val="00BF2F34"/>
    <w:rsid w:val="00BF3772"/>
    <w:rsid w:val="00C01750"/>
    <w:rsid w:val="00C02CC8"/>
    <w:rsid w:val="00C043B0"/>
    <w:rsid w:val="00C13613"/>
    <w:rsid w:val="00C17C5D"/>
    <w:rsid w:val="00C211B6"/>
    <w:rsid w:val="00C27A95"/>
    <w:rsid w:val="00C30A5C"/>
    <w:rsid w:val="00C31C29"/>
    <w:rsid w:val="00C34A5A"/>
    <w:rsid w:val="00C47CF7"/>
    <w:rsid w:val="00C61928"/>
    <w:rsid w:val="00C648F6"/>
    <w:rsid w:val="00C72454"/>
    <w:rsid w:val="00C777E7"/>
    <w:rsid w:val="00C8049A"/>
    <w:rsid w:val="00C85C08"/>
    <w:rsid w:val="00C87C46"/>
    <w:rsid w:val="00C97E89"/>
    <w:rsid w:val="00CA445F"/>
    <w:rsid w:val="00CB5198"/>
    <w:rsid w:val="00CC1F82"/>
    <w:rsid w:val="00CD6BB0"/>
    <w:rsid w:val="00CE10BD"/>
    <w:rsid w:val="00CE1C29"/>
    <w:rsid w:val="00CE461E"/>
    <w:rsid w:val="00CE77DD"/>
    <w:rsid w:val="00D03AEB"/>
    <w:rsid w:val="00D04991"/>
    <w:rsid w:val="00D069EF"/>
    <w:rsid w:val="00D102A7"/>
    <w:rsid w:val="00D1138A"/>
    <w:rsid w:val="00D129AF"/>
    <w:rsid w:val="00D12E42"/>
    <w:rsid w:val="00D13C84"/>
    <w:rsid w:val="00D14EAD"/>
    <w:rsid w:val="00D16C9B"/>
    <w:rsid w:val="00D216B2"/>
    <w:rsid w:val="00D2364A"/>
    <w:rsid w:val="00D2534C"/>
    <w:rsid w:val="00D34192"/>
    <w:rsid w:val="00D41BD7"/>
    <w:rsid w:val="00D4691D"/>
    <w:rsid w:val="00D52405"/>
    <w:rsid w:val="00D552A0"/>
    <w:rsid w:val="00D56742"/>
    <w:rsid w:val="00D70422"/>
    <w:rsid w:val="00D70F11"/>
    <w:rsid w:val="00D723D9"/>
    <w:rsid w:val="00D769CF"/>
    <w:rsid w:val="00D8508A"/>
    <w:rsid w:val="00D87F61"/>
    <w:rsid w:val="00D92AC6"/>
    <w:rsid w:val="00D9750C"/>
    <w:rsid w:val="00DA042D"/>
    <w:rsid w:val="00DB2A00"/>
    <w:rsid w:val="00DB455D"/>
    <w:rsid w:val="00DC5C6C"/>
    <w:rsid w:val="00DC5F6E"/>
    <w:rsid w:val="00DD563F"/>
    <w:rsid w:val="00DD6F72"/>
    <w:rsid w:val="00DE6593"/>
    <w:rsid w:val="00DE693A"/>
    <w:rsid w:val="00E07E6C"/>
    <w:rsid w:val="00E10ABF"/>
    <w:rsid w:val="00E2696D"/>
    <w:rsid w:val="00E32978"/>
    <w:rsid w:val="00E61440"/>
    <w:rsid w:val="00E7393D"/>
    <w:rsid w:val="00E826D8"/>
    <w:rsid w:val="00E858A3"/>
    <w:rsid w:val="00E86DDD"/>
    <w:rsid w:val="00E928A4"/>
    <w:rsid w:val="00E94321"/>
    <w:rsid w:val="00E96E8E"/>
    <w:rsid w:val="00E97408"/>
    <w:rsid w:val="00EA4E5C"/>
    <w:rsid w:val="00EA6BF8"/>
    <w:rsid w:val="00EA6F94"/>
    <w:rsid w:val="00EA7C02"/>
    <w:rsid w:val="00EC0AFC"/>
    <w:rsid w:val="00EE1B17"/>
    <w:rsid w:val="00EE423E"/>
    <w:rsid w:val="00EF722E"/>
    <w:rsid w:val="00EF7E1E"/>
    <w:rsid w:val="00F048BF"/>
    <w:rsid w:val="00F156D7"/>
    <w:rsid w:val="00F1768A"/>
    <w:rsid w:val="00F21A99"/>
    <w:rsid w:val="00F22657"/>
    <w:rsid w:val="00F240BA"/>
    <w:rsid w:val="00F50F21"/>
    <w:rsid w:val="00F5630C"/>
    <w:rsid w:val="00F5642D"/>
    <w:rsid w:val="00F703A8"/>
    <w:rsid w:val="00F717F3"/>
    <w:rsid w:val="00F83008"/>
    <w:rsid w:val="00F96C91"/>
    <w:rsid w:val="00FA3762"/>
    <w:rsid w:val="00FA3D1C"/>
    <w:rsid w:val="00FB4E4F"/>
    <w:rsid w:val="00FC4FBE"/>
    <w:rsid w:val="00FC599E"/>
    <w:rsid w:val="00FD62FE"/>
    <w:rsid w:val="00FF0152"/>
    <w:rsid w:val="00FF13DB"/>
    <w:rsid w:val="00FF55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5F259483"/>
  <w15:chartTrackingRefBased/>
  <w15:docId w15:val="{6F6D2235-AB22-4C1D-BD24-676DBB280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156D7"/>
    <w:rPr>
      <w:sz w:val="24"/>
      <w:szCs w:val="24"/>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C211B6"/>
    <w:pPr>
      <w:widowControl w:val="0"/>
      <w:suppressAutoHyphens/>
    </w:pPr>
    <w:rPr>
      <w:sz w:val="18"/>
      <w:szCs w:val="20"/>
      <w:lang w:val="de-DE" w:eastAsia="ar-SA"/>
    </w:rPr>
  </w:style>
  <w:style w:type="character" w:styleId="Hyperlink">
    <w:name w:val="Hyperlink"/>
    <w:rsid w:val="00C211B6"/>
    <w:rPr>
      <w:color w:val="0000FF"/>
      <w:u w:val="single"/>
    </w:rPr>
  </w:style>
  <w:style w:type="table" w:styleId="Tabellenraster">
    <w:name w:val="Table Grid"/>
    <w:basedOn w:val="NormaleTabelle"/>
    <w:rsid w:val="002235C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rsid w:val="008D387C"/>
    <w:pPr>
      <w:tabs>
        <w:tab w:val="center" w:pos="4819"/>
        <w:tab w:val="right" w:pos="9638"/>
      </w:tabs>
    </w:pPr>
  </w:style>
  <w:style w:type="character" w:styleId="Seitenzahl">
    <w:name w:val="page number"/>
    <w:basedOn w:val="Absatz-Standardschriftart"/>
    <w:rsid w:val="008D387C"/>
  </w:style>
  <w:style w:type="paragraph" w:styleId="Kopfzeile">
    <w:name w:val="header"/>
    <w:basedOn w:val="Standard"/>
    <w:rsid w:val="008D387C"/>
    <w:pPr>
      <w:tabs>
        <w:tab w:val="center" w:pos="4819"/>
        <w:tab w:val="right" w:pos="9638"/>
      </w:tabs>
    </w:pPr>
  </w:style>
  <w:style w:type="paragraph" w:styleId="Textkrper">
    <w:name w:val="Body Text"/>
    <w:basedOn w:val="Standard"/>
    <w:link w:val="TextkrperZchn"/>
    <w:rsid w:val="00BA085A"/>
    <w:pPr>
      <w:widowControl w:val="0"/>
      <w:suppressAutoHyphens/>
    </w:pPr>
    <w:rPr>
      <w:sz w:val="22"/>
      <w:szCs w:val="22"/>
      <w:lang w:val="de-DE" w:eastAsia="ar-SA"/>
    </w:rPr>
  </w:style>
  <w:style w:type="character" w:customStyle="1" w:styleId="TextkrperZchn">
    <w:name w:val="Textkörper Zchn"/>
    <w:link w:val="Textkrper"/>
    <w:rsid w:val="00BA085A"/>
    <w:rPr>
      <w:sz w:val="22"/>
      <w:szCs w:val="22"/>
      <w:lang w:val="de-DE" w:eastAsia="ar-SA" w:bidi="ar-SA"/>
    </w:rPr>
  </w:style>
  <w:style w:type="paragraph" w:styleId="Sprechblasentext">
    <w:name w:val="Balloon Text"/>
    <w:basedOn w:val="Standard"/>
    <w:semiHidden/>
    <w:rsid w:val="006A3D62"/>
    <w:rPr>
      <w:rFonts w:ascii="Tahoma" w:hAnsi="Tahoma" w:cs="Tahoma"/>
      <w:sz w:val="16"/>
      <w:szCs w:val="16"/>
    </w:rPr>
  </w:style>
  <w:style w:type="character" w:styleId="Kommentarzeichen">
    <w:name w:val="annotation reference"/>
    <w:semiHidden/>
    <w:rsid w:val="004F2306"/>
    <w:rPr>
      <w:sz w:val="16"/>
      <w:szCs w:val="16"/>
    </w:rPr>
  </w:style>
  <w:style w:type="paragraph" w:styleId="Kommentartext">
    <w:name w:val="annotation text"/>
    <w:basedOn w:val="Standard"/>
    <w:semiHidden/>
    <w:rsid w:val="004F2306"/>
    <w:rPr>
      <w:sz w:val="20"/>
      <w:szCs w:val="20"/>
    </w:rPr>
  </w:style>
  <w:style w:type="paragraph" w:styleId="Kommentarthema">
    <w:name w:val="annotation subject"/>
    <w:basedOn w:val="Kommentartext"/>
    <w:next w:val="Kommentartext"/>
    <w:semiHidden/>
    <w:rsid w:val="004F2306"/>
    <w:rPr>
      <w:b/>
      <w:bCs/>
    </w:rPr>
  </w:style>
  <w:style w:type="character" w:customStyle="1" w:styleId="Carattere2">
    <w:name w:val="Carattere2"/>
    <w:rsid w:val="00FA3762"/>
    <w:rPr>
      <w:sz w:val="22"/>
      <w:szCs w:val="22"/>
      <w:lang w:val="de-DE" w:eastAsia="ar-SA" w:bidi="ar-SA"/>
    </w:rPr>
  </w:style>
  <w:style w:type="paragraph" w:styleId="Endnotentext">
    <w:name w:val="endnote text"/>
    <w:basedOn w:val="Standard"/>
    <w:link w:val="EndnotentextZchn"/>
    <w:semiHidden/>
    <w:rsid w:val="00FA3762"/>
    <w:pPr>
      <w:widowControl w:val="0"/>
      <w:suppressAutoHyphens/>
    </w:pPr>
    <w:rPr>
      <w:sz w:val="22"/>
      <w:szCs w:val="22"/>
      <w:lang w:val="de-DE" w:eastAsia="ar-SA"/>
    </w:rPr>
  </w:style>
  <w:style w:type="character" w:customStyle="1" w:styleId="EndnotentextZchn">
    <w:name w:val="Endnotentext Zchn"/>
    <w:link w:val="Endnotentext"/>
    <w:semiHidden/>
    <w:rsid w:val="00FA3762"/>
    <w:rPr>
      <w:sz w:val="22"/>
      <w:szCs w:val="22"/>
      <w:lang w:val="de-DE" w:eastAsia="ar-SA" w:bidi="ar-SA"/>
    </w:rPr>
  </w:style>
  <w:style w:type="paragraph" w:styleId="Funotentext">
    <w:name w:val="footnote text"/>
    <w:basedOn w:val="Standard"/>
    <w:semiHidden/>
    <w:rsid w:val="00134F50"/>
    <w:rPr>
      <w:sz w:val="20"/>
      <w:szCs w:val="20"/>
    </w:rPr>
  </w:style>
  <w:style w:type="character" w:styleId="Funotenzeichen">
    <w:name w:val="footnote reference"/>
    <w:semiHidden/>
    <w:rsid w:val="00134F50"/>
    <w:rPr>
      <w:vertAlign w:val="superscript"/>
    </w:rPr>
  </w:style>
  <w:style w:type="paragraph" w:customStyle="1" w:styleId="Testonormaleprima12">
    <w:name w:val="Testo_normale + prima 12"/>
    <w:basedOn w:val="Standard"/>
    <w:next w:val="Standard"/>
    <w:rsid w:val="00D4691D"/>
    <w:pPr>
      <w:widowControl w:val="0"/>
      <w:spacing w:before="240" w:line="288" w:lineRule="auto"/>
      <w:jc w:val="both"/>
    </w:pPr>
    <w:rPr>
      <w:rFonts w:ascii="Arial" w:eastAsia="Times"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4462">
      <w:bodyDiv w:val="1"/>
      <w:marLeft w:val="0"/>
      <w:marRight w:val="0"/>
      <w:marTop w:val="0"/>
      <w:marBottom w:val="0"/>
      <w:divBdr>
        <w:top w:val="none" w:sz="0" w:space="0" w:color="auto"/>
        <w:left w:val="none" w:sz="0" w:space="0" w:color="auto"/>
        <w:bottom w:val="none" w:sz="0" w:space="0" w:color="auto"/>
        <w:right w:val="none" w:sz="0" w:space="0" w:color="auto"/>
      </w:divBdr>
    </w:div>
    <w:div w:id="734818543">
      <w:bodyDiv w:val="1"/>
      <w:marLeft w:val="0"/>
      <w:marRight w:val="0"/>
      <w:marTop w:val="0"/>
      <w:marBottom w:val="0"/>
      <w:divBdr>
        <w:top w:val="none" w:sz="0" w:space="0" w:color="auto"/>
        <w:left w:val="none" w:sz="0" w:space="0" w:color="auto"/>
        <w:bottom w:val="none" w:sz="0" w:space="0" w:color="auto"/>
        <w:right w:val="none" w:sz="0" w:space="0" w:color="auto"/>
      </w:divBdr>
    </w:div>
    <w:div w:id="862326864">
      <w:bodyDiv w:val="1"/>
      <w:marLeft w:val="0"/>
      <w:marRight w:val="0"/>
      <w:marTop w:val="0"/>
      <w:marBottom w:val="0"/>
      <w:divBdr>
        <w:top w:val="none" w:sz="0" w:space="0" w:color="auto"/>
        <w:left w:val="none" w:sz="0" w:space="0" w:color="auto"/>
        <w:bottom w:val="none" w:sz="0" w:space="0" w:color="auto"/>
        <w:right w:val="none" w:sz="0" w:space="0" w:color="auto"/>
      </w:divBdr>
    </w:div>
    <w:div w:id="913776633">
      <w:bodyDiv w:val="1"/>
      <w:marLeft w:val="0"/>
      <w:marRight w:val="0"/>
      <w:marTop w:val="0"/>
      <w:marBottom w:val="0"/>
      <w:divBdr>
        <w:top w:val="none" w:sz="0" w:space="0" w:color="auto"/>
        <w:left w:val="none" w:sz="0" w:space="0" w:color="auto"/>
        <w:bottom w:val="none" w:sz="0" w:space="0" w:color="auto"/>
        <w:right w:val="none" w:sz="0" w:space="0" w:color="auto"/>
      </w:divBdr>
    </w:div>
    <w:div w:id="991450478">
      <w:bodyDiv w:val="1"/>
      <w:marLeft w:val="0"/>
      <w:marRight w:val="0"/>
      <w:marTop w:val="0"/>
      <w:marBottom w:val="0"/>
      <w:divBdr>
        <w:top w:val="none" w:sz="0" w:space="0" w:color="auto"/>
        <w:left w:val="none" w:sz="0" w:space="0" w:color="auto"/>
        <w:bottom w:val="none" w:sz="0" w:space="0" w:color="auto"/>
        <w:right w:val="none" w:sz="0" w:space="0" w:color="auto"/>
      </w:divBdr>
    </w:div>
    <w:div w:id="1040742899">
      <w:bodyDiv w:val="1"/>
      <w:marLeft w:val="0"/>
      <w:marRight w:val="0"/>
      <w:marTop w:val="0"/>
      <w:marBottom w:val="0"/>
      <w:divBdr>
        <w:top w:val="none" w:sz="0" w:space="0" w:color="auto"/>
        <w:left w:val="none" w:sz="0" w:space="0" w:color="auto"/>
        <w:bottom w:val="none" w:sz="0" w:space="0" w:color="auto"/>
        <w:right w:val="none" w:sz="0" w:space="0" w:color="auto"/>
      </w:divBdr>
    </w:div>
    <w:div w:id="1045788024">
      <w:bodyDiv w:val="1"/>
      <w:marLeft w:val="0"/>
      <w:marRight w:val="0"/>
      <w:marTop w:val="0"/>
      <w:marBottom w:val="0"/>
      <w:divBdr>
        <w:top w:val="none" w:sz="0" w:space="0" w:color="auto"/>
        <w:left w:val="none" w:sz="0" w:space="0" w:color="auto"/>
        <w:bottom w:val="none" w:sz="0" w:space="0" w:color="auto"/>
        <w:right w:val="none" w:sz="0" w:space="0" w:color="auto"/>
      </w:divBdr>
    </w:div>
    <w:div w:id="1302659188">
      <w:bodyDiv w:val="1"/>
      <w:marLeft w:val="0"/>
      <w:marRight w:val="0"/>
      <w:marTop w:val="0"/>
      <w:marBottom w:val="0"/>
      <w:divBdr>
        <w:top w:val="none" w:sz="0" w:space="0" w:color="auto"/>
        <w:left w:val="none" w:sz="0" w:space="0" w:color="auto"/>
        <w:bottom w:val="none" w:sz="0" w:space="0" w:color="auto"/>
        <w:right w:val="none" w:sz="0" w:space="0" w:color="auto"/>
      </w:divBdr>
    </w:div>
    <w:div w:id="1452702875">
      <w:bodyDiv w:val="1"/>
      <w:marLeft w:val="0"/>
      <w:marRight w:val="0"/>
      <w:marTop w:val="0"/>
      <w:marBottom w:val="0"/>
      <w:divBdr>
        <w:top w:val="none" w:sz="0" w:space="0" w:color="auto"/>
        <w:left w:val="none" w:sz="0" w:space="0" w:color="auto"/>
        <w:bottom w:val="none" w:sz="0" w:space="0" w:color="auto"/>
        <w:right w:val="none" w:sz="0" w:space="0" w:color="auto"/>
      </w:divBdr>
    </w:div>
    <w:div w:id="1492864579">
      <w:bodyDiv w:val="1"/>
      <w:marLeft w:val="0"/>
      <w:marRight w:val="0"/>
      <w:marTop w:val="0"/>
      <w:marBottom w:val="0"/>
      <w:divBdr>
        <w:top w:val="none" w:sz="0" w:space="0" w:color="auto"/>
        <w:left w:val="none" w:sz="0" w:space="0" w:color="auto"/>
        <w:bottom w:val="none" w:sz="0" w:space="0" w:color="auto"/>
        <w:right w:val="none" w:sz="0" w:space="0" w:color="auto"/>
      </w:divBdr>
    </w:div>
    <w:div w:id="1669365316">
      <w:bodyDiv w:val="1"/>
      <w:marLeft w:val="0"/>
      <w:marRight w:val="0"/>
      <w:marTop w:val="0"/>
      <w:marBottom w:val="0"/>
      <w:divBdr>
        <w:top w:val="none" w:sz="0" w:space="0" w:color="auto"/>
        <w:left w:val="none" w:sz="0" w:space="0" w:color="auto"/>
        <w:bottom w:val="none" w:sz="0" w:space="0" w:color="auto"/>
        <w:right w:val="none" w:sz="0" w:space="0" w:color="auto"/>
      </w:divBdr>
    </w:div>
    <w:div w:id="1858613216">
      <w:bodyDiv w:val="1"/>
      <w:marLeft w:val="0"/>
      <w:marRight w:val="0"/>
      <w:marTop w:val="0"/>
      <w:marBottom w:val="0"/>
      <w:divBdr>
        <w:top w:val="none" w:sz="0" w:space="0" w:color="auto"/>
        <w:left w:val="none" w:sz="0" w:space="0" w:color="auto"/>
        <w:bottom w:val="none" w:sz="0" w:space="0" w:color="auto"/>
        <w:right w:val="none" w:sz="0" w:space="0" w:color="auto"/>
      </w:divBdr>
    </w:div>
    <w:div w:id="202705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novation.innovazione@pec.prov.bz.it" TargetMode="External"/><Relationship Id="rId13" Type="http://schemas.openxmlformats.org/officeDocument/2006/relationships/hyperlink" Target="http://www.provincia.bz.it/it/amministrazione-trasparente/dati-ulteriori.asp" TargetMode="External"/><Relationship Id="rId3" Type="http://schemas.openxmlformats.org/officeDocument/2006/relationships/settings" Target="settings.xml"/><Relationship Id="rId7" Type="http://schemas.openxmlformats.org/officeDocument/2006/relationships/hyperlink" Target="mailto:innovazione@provincia.bz.it" TargetMode="External"/><Relationship Id="rId12" Type="http://schemas.openxmlformats.org/officeDocument/2006/relationships/hyperlink" Target="mailto:rpd_dsb@pec.prov.bz.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pd@provincia.bz.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eneraldirektion.direzionegenerale@pec.prov.bz.it" TargetMode="External"/><Relationship Id="rId4" Type="http://schemas.openxmlformats.org/officeDocument/2006/relationships/webSettings" Target="webSettings.xml"/><Relationship Id="rId9" Type="http://schemas.openxmlformats.org/officeDocument/2006/relationships/hyperlink" Target="mailto:direzionegenerale@provincia.bz.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1894</Words>
  <Characters>11937</Characters>
  <Application>Microsoft Office Word</Application>
  <DocSecurity>0</DocSecurity>
  <Lines>99</Lines>
  <Paragraphs>27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Alla</vt:lpstr>
      <vt:lpstr>Alla</vt:lpstr>
    </vt:vector>
  </TitlesOfParts>
  <Company>prov.bz</Company>
  <LinksUpToDate>false</LinksUpToDate>
  <CharactersWithSpaces>13804</CharactersWithSpaces>
  <SharedDoc>false</SharedDoc>
  <HLinks>
    <vt:vector size="42" baseType="variant">
      <vt:variant>
        <vt:i4>4259912</vt:i4>
      </vt:variant>
      <vt:variant>
        <vt:i4>367</vt:i4>
      </vt:variant>
      <vt:variant>
        <vt:i4>0</vt:i4>
      </vt:variant>
      <vt:variant>
        <vt:i4>5</vt:i4>
      </vt:variant>
      <vt:variant>
        <vt:lpwstr>http://www.provincia.bz.it/it/amministrazione-trasparente/dati-ulteriori.asp</vt:lpwstr>
      </vt:variant>
      <vt:variant>
        <vt:lpwstr/>
      </vt:variant>
      <vt:variant>
        <vt:i4>4390997</vt:i4>
      </vt:variant>
      <vt:variant>
        <vt:i4>364</vt:i4>
      </vt:variant>
      <vt:variant>
        <vt:i4>0</vt:i4>
      </vt:variant>
      <vt:variant>
        <vt:i4>5</vt:i4>
      </vt:variant>
      <vt:variant>
        <vt:lpwstr>mailto:rpd_dsb@pec.prov.bz.it</vt:lpwstr>
      </vt:variant>
      <vt:variant>
        <vt:lpwstr/>
      </vt:variant>
      <vt:variant>
        <vt:i4>3670084</vt:i4>
      </vt:variant>
      <vt:variant>
        <vt:i4>361</vt:i4>
      </vt:variant>
      <vt:variant>
        <vt:i4>0</vt:i4>
      </vt:variant>
      <vt:variant>
        <vt:i4>5</vt:i4>
      </vt:variant>
      <vt:variant>
        <vt:lpwstr>mailto:rpd@provincia.bz.it</vt:lpwstr>
      </vt:variant>
      <vt:variant>
        <vt:lpwstr/>
      </vt:variant>
      <vt:variant>
        <vt:i4>6750210</vt:i4>
      </vt:variant>
      <vt:variant>
        <vt:i4>358</vt:i4>
      </vt:variant>
      <vt:variant>
        <vt:i4>0</vt:i4>
      </vt:variant>
      <vt:variant>
        <vt:i4>5</vt:i4>
      </vt:variant>
      <vt:variant>
        <vt:lpwstr>mailto:generaldirektion.direzionegenerale@pec.prov.bz.it</vt:lpwstr>
      </vt:variant>
      <vt:variant>
        <vt:lpwstr/>
      </vt:variant>
      <vt:variant>
        <vt:i4>4980776</vt:i4>
      </vt:variant>
      <vt:variant>
        <vt:i4>355</vt:i4>
      </vt:variant>
      <vt:variant>
        <vt:i4>0</vt:i4>
      </vt:variant>
      <vt:variant>
        <vt:i4>5</vt:i4>
      </vt:variant>
      <vt:variant>
        <vt:lpwstr>mailto:direzionegenerale@provincia.bz.it</vt:lpwstr>
      </vt:variant>
      <vt:variant>
        <vt:lpwstr/>
      </vt:variant>
      <vt:variant>
        <vt:i4>7733277</vt:i4>
      </vt:variant>
      <vt:variant>
        <vt:i4>3</vt:i4>
      </vt:variant>
      <vt:variant>
        <vt:i4>0</vt:i4>
      </vt:variant>
      <vt:variant>
        <vt:i4>5</vt:i4>
      </vt:variant>
      <vt:variant>
        <vt:lpwstr>mailto:innovation.innovazione@pec.prov.bz.it</vt:lpwstr>
      </vt:variant>
      <vt:variant>
        <vt:lpwstr/>
      </vt:variant>
      <vt:variant>
        <vt:i4>3080275</vt:i4>
      </vt:variant>
      <vt:variant>
        <vt:i4>0</vt:i4>
      </vt:variant>
      <vt:variant>
        <vt:i4>0</vt:i4>
      </vt:variant>
      <vt:variant>
        <vt:i4>5</vt:i4>
      </vt:variant>
      <vt:variant>
        <vt:lpwstr>mailto:innovazione@provincia.bz.it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Alla</dc:title>
  <dc:subject/>
  <dc:creator>Cecilia Pattaro</dc:creator>
  <cp:keywords/>
  <dc:description/>
  <cp:lastModifiedBy>Pattaro, Cecilia</cp:lastModifiedBy>
  <cp:revision>20</cp:revision>
  <cp:lastPrinted>2017-05-30T09:47:00Z</cp:lastPrinted>
  <dcterms:created xsi:type="dcterms:W3CDTF">2018-07-17T08:22:00Z</dcterms:created>
  <dcterms:modified xsi:type="dcterms:W3CDTF">2022-09-30T09:00:00Z</dcterms:modified>
</cp:coreProperties>
</file>