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DE2D" w14:textId="77777777" w:rsidR="009D6E2A" w:rsidRPr="009D6E2A" w:rsidRDefault="009D6E2A" w:rsidP="009D6E2A">
      <w:pPr>
        <w:rPr>
          <w:rFonts w:ascii="Arial" w:hAnsi="Arial" w:cs="Arial"/>
          <w:b/>
          <w:bCs/>
          <w:sz w:val="24"/>
          <w:szCs w:val="24"/>
        </w:rPr>
      </w:pPr>
      <w:r w:rsidRPr="009D6E2A">
        <w:rPr>
          <w:rFonts w:ascii="Arial" w:hAnsi="Arial" w:cs="Arial"/>
          <w:b/>
          <w:bCs/>
          <w:sz w:val="24"/>
          <w:szCs w:val="24"/>
        </w:rPr>
        <w:t>Ersatzerklärung für die Auszahlung -</w:t>
      </w:r>
    </w:p>
    <w:p w14:paraId="14FAF25C" w14:textId="0D8B8602" w:rsidR="008D28DF" w:rsidRPr="00FC6C90" w:rsidRDefault="009D6E2A" w:rsidP="009D6E2A">
      <w:pPr>
        <w:rPr>
          <w:rFonts w:ascii="Arial" w:hAnsi="Arial" w:cs="Arial"/>
          <w:b/>
          <w:bCs/>
          <w:sz w:val="24"/>
          <w:szCs w:val="24"/>
        </w:rPr>
      </w:pPr>
      <w:r w:rsidRPr="009D6E2A">
        <w:rPr>
          <w:rFonts w:ascii="Arial" w:hAnsi="Arial" w:cs="Arial"/>
          <w:b/>
          <w:bCs/>
          <w:sz w:val="24"/>
          <w:szCs w:val="24"/>
        </w:rPr>
        <w:t xml:space="preserve">zusammenfassende Aufstellung der getätigten Ausgaben gemäß Artikel 2 des Landesgesetzes vom 22. </w:t>
      </w:r>
      <w:r w:rsidRPr="00FC6C90">
        <w:rPr>
          <w:rFonts w:ascii="Arial" w:hAnsi="Arial" w:cs="Arial"/>
          <w:b/>
          <w:bCs/>
          <w:sz w:val="24"/>
          <w:szCs w:val="24"/>
        </w:rPr>
        <w:t>Oktober 1993, Nr. 17</w:t>
      </w:r>
    </w:p>
    <w:p w14:paraId="3CA0BDF0" w14:textId="77777777" w:rsidR="009D6E2A" w:rsidRPr="00FC6C90" w:rsidRDefault="009D6E2A" w:rsidP="009D6E2A">
      <w:pPr>
        <w:rPr>
          <w:rFonts w:ascii="Arial" w:hAnsi="Arial" w:cs="Arial"/>
          <w:b/>
          <w:bCs/>
          <w:sz w:val="24"/>
          <w:szCs w:val="24"/>
        </w:rPr>
      </w:pPr>
    </w:p>
    <w:p w14:paraId="1C97B91D" w14:textId="77777777" w:rsidR="009D6E2A" w:rsidRPr="009D6E2A" w:rsidRDefault="009D6E2A" w:rsidP="009D6E2A">
      <w:pPr>
        <w:ind w:left="5670"/>
        <w:rPr>
          <w:rFonts w:ascii="Arial" w:hAnsi="Arial"/>
        </w:rPr>
      </w:pPr>
      <w:r w:rsidRPr="009D6E2A">
        <w:rPr>
          <w:rFonts w:ascii="Arial" w:hAnsi="Arial"/>
        </w:rPr>
        <w:t>AUTONOME PROVINZ BOZEN</w:t>
      </w:r>
    </w:p>
    <w:p w14:paraId="03A54E47" w14:textId="77777777" w:rsidR="009D6E2A" w:rsidRPr="009D6E2A" w:rsidRDefault="009D6E2A" w:rsidP="009D6E2A">
      <w:pPr>
        <w:ind w:left="5670"/>
        <w:rPr>
          <w:rFonts w:ascii="Arial" w:hAnsi="Arial"/>
        </w:rPr>
      </w:pPr>
      <w:r w:rsidRPr="009D6E2A">
        <w:rPr>
          <w:rFonts w:ascii="Arial" w:hAnsi="Arial"/>
        </w:rPr>
        <w:t>Amt für Gemeindenfinanzierung</w:t>
      </w:r>
    </w:p>
    <w:p w14:paraId="77B8AADE" w14:textId="77777777" w:rsidR="009D6E2A" w:rsidRPr="009D6E2A" w:rsidRDefault="009D6E2A" w:rsidP="009D6E2A">
      <w:pPr>
        <w:ind w:left="5670"/>
        <w:rPr>
          <w:rFonts w:ascii="Arial" w:hAnsi="Arial"/>
        </w:rPr>
      </w:pPr>
      <w:r w:rsidRPr="009D6E2A">
        <w:rPr>
          <w:rFonts w:ascii="Arial" w:hAnsi="Arial"/>
        </w:rPr>
        <w:t>Landhaus 1, Silvius-Magnago-Platz 1</w:t>
      </w:r>
    </w:p>
    <w:p w14:paraId="028005E1" w14:textId="77777777" w:rsidR="009D6E2A" w:rsidRPr="009D6E2A" w:rsidRDefault="009D6E2A" w:rsidP="009D6E2A">
      <w:pPr>
        <w:ind w:left="5670"/>
        <w:rPr>
          <w:rFonts w:ascii="Arial" w:hAnsi="Arial"/>
        </w:rPr>
      </w:pPr>
      <w:r w:rsidRPr="009D6E2A">
        <w:rPr>
          <w:rFonts w:ascii="Arial" w:hAnsi="Arial"/>
        </w:rPr>
        <w:t>39100 Bozen</w:t>
      </w:r>
    </w:p>
    <w:p w14:paraId="046E4CB4" w14:textId="77777777" w:rsidR="009D6E2A" w:rsidRPr="009D6E2A" w:rsidRDefault="009D6E2A" w:rsidP="009D6E2A">
      <w:pPr>
        <w:ind w:left="5670"/>
        <w:rPr>
          <w:rFonts w:ascii="Arial" w:hAnsi="Arial"/>
        </w:rPr>
      </w:pPr>
      <w:r w:rsidRPr="009D6E2A">
        <w:rPr>
          <w:rFonts w:ascii="Arial" w:hAnsi="Arial"/>
        </w:rPr>
        <w:t xml:space="preserve">Tel.: 0471 41 11 40, </w:t>
      </w:r>
    </w:p>
    <w:p w14:paraId="73CA90F1" w14:textId="3D3D72F0" w:rsidR="008D28DF" w:rsidRPr="003349DD" w:rsidRDefault="009D6E2A" w:rsidP="009D6E2A">
      <w:pPr>
        <w:ind w:left="5670"/>
        <w:rPr>
          <w:rStyle w:val="Collegamentoipertestuale"/>
          <w:sz w:val="18"/>
          <w:szCs w:val="18"/>
        </w:rPr>
      </w:pPr>
      <w:r w:rsidRPr="003349DD">
        <w:rPr>
          <w:rFonts w:ascii="Arial" w:hAnsi="Arial"/>
          <w:sz w:val="18"/>
          <w:szCs w:val="18"/>
        </w:rPr>
        <w:t>gemeindenfinanzierung.finanzalocale@pec.prov.bz.it</w:t>
      </w:r>
    </w:p>
    <w:p w14:paraId="08D939D0" w14:textId="2C8051CF" w:rsidR="008D28DF" w:rsidRPr="003349DD" w:rsidRDefault="008D28DF" w:rsidP="008D28DF">
      <w:pPr>
        <w:jc w:val="both"/>
        <w:rPr>
          <w:rFonts w:ascii="Arial" w:hAnsi="Arial"/>
        </w:rPr>
      </w:pPr>
    </w:p>
    <w:p w14:paraId="51CF303D" w14:textId="7DF3BB27" w:rsidR="008D28DF" w:rsidRPr="003349DD" w:rsidRDefault="003349DD" w:rsidP="008D28DF">
      <w:pPr>
        <w:spacing w:line="360" w:lineRule="auto"/>
        <w:jc w:val="both"/>
        <w:rPr>
          <w:rFonts w:ascii="Arial" w:hAnsi="Arial"/>
        </w:rPr>
      </w:pPr>
      <w:r w:rsidRPr="003349DD">
        <w:rPr>
          <w:rFonts w:ascii="Arial" w:hAnsi="Arial"/>
          <w:b/>
          <w:bCs/>
        </w:rPr>
        <w:t>Bauvorhaben</w:t>
      </w:r>
      <w:r w:rsidR="008D28DF" w:rsidRPr="003349DD">
        <w:rPr>
          <w:rFonts w:ascii="Arial" w:hAnsi="Arial"/>
          <w:b/>
          <w:bCs/>
        </w:rPr>
        <w:t>:</w:t>
      </w:r>
      <w:r w:rsidR="008D28DF" w:rsidRPr="003349DD">
        <w:rPr>
          <w:rFonts w:ascii="Arial" w:hAnsi="Arial"/>
        </w:rPr>
        <w:t xml:space="preserve"> _____________________________________________________________________</w:t>
      </w:r>
    </w:p>
    <w:p w14:paraId="75E997B3" w14:textId="0BE2F10E" w:rsidR="008D28DF" w:rsidRPr="00FC6C90" w:rsidRDefault="003349DD" w:rsidP="008D28DF">
      <w:pPr>
        <w:spacing w:line="360" w:lineRule="auto"/>
        <w:jc w:val="both"/>
        <w:rPr>
          <w:rFonts w:ascii="Arial" w:hAnsi="Arial"/>
        </w:rPr>
      </w:pPr>
      <w:r w:rsidRPr="00B33C71">
        <w:rPr>
          <w:rFonts w:ascii="Arial" w:hAnsi="Arial" w:cs="Arial"/>
          <w:b/>
        </w:rPr>
        <w:t>Finanzierungsgesetz</w:t>
      </w:r>
      <w:r w:rsidR="008D28DF" w:rsidRPr="003349DD">
        <w:rPr>
          <w:rFonts w:ascii="Arial" w:hAnsi="Arial"/>
          <w:b/>
          <w:bCs/>
        </w:rPr>
        <w:t>.</w:t>
      </w:r>
      <w:r w:rsidR="008D28DF" w:rsidRPr="003349DD">
        <w:rPr>
          <w:rFonts w:ascii="Arial" w:hAnsi="Arial"/>
        </w:rPr>
        <w:t xml:space="preserve"> </w:t>
      </w:r>
      <w:r w:rsidR="008D28DF" w:rsidRPr="00FC6C90">
        <w:rPr>
          <w:rFonts w:ascii="Arial" w:hAnsi="Arial"/>
        </w:rPr>
        <w:t xml:space="preserve">__________________ </w:t>
      </w:r>
      <w:r w:rsidRPr="00FC6C90">
        <w:rPr>
          <w:rFonts w:ascii="Arial" w:hAnsi="Arial"/>
          <w:b/>
          <w:bCs/>
        </w:rPr>
        <w:t>Akte Nr.</w:t>
      </w:r>
      <w:r w:rsidR="008D28DF" w:rsidRPr="00FC6C90">
        <w:rPr>
          <w:rFonts w:ascii="Arial" w:hAnsi="Arial"/>
        </w:rPr>
        <w:t xml:space="preserve"> _____________</w:t>
      </w:r>
    </w:p>
    <w:p w14:paraId="5E6EB73C" w14:textId="5878625F" w:rsidR="008D28DF" w:rsidRPr="00FC6C90" w:rsidRDefault="008D28DF" w:rsidP="008D28DF">
      <w:pPr>
        <w:spacing w:line="360" w:lineRule="auto"/>
        <w:jc w:val="both"/>
        <w:rPr>
          <w:rFonts w:ascii="Arial" w:hAnsi="Arial"/>
        </w:rPr>
      </w:pPr>
    </w:p>
    <w:p w14:paraId="1D62ADBB" w14:textId="239FDD0A" w:rsidR="008D28DF" w:rsidRPr="003349DD" w:rsidRDefault="003349DD" w:rsidP="008D28DF">
      <w:pPr>
        <w:spacing w:line="360" w:lineRule="auto"/>
        <w:jc w:val="both"/>
        <w:rPr>
          <w:rFonts w:ascii="Arial" w:hAnsi="Arial"/>
        </w:rPr>
      </w:pPr>
      <w:r w:rsidRPr="003349DD">
        <w:rPr>
          <w:rFonts w:ascii="Arial" w:hAnsi="Arial"/>
        </w:rPr>
        <w:t xml:space="preserve">Die/der Unterfertigte </w:t>
      </w:r>
      <w:r w:rsidR="008D28DF" w:rsidRPr="003349DD">
        <w:rPr>
          <w:rFonts w:ascii="Arial" w:hAnsi="Arial"/>
        </w:rPr>
        <w:t xml:space="preserve">________________________________________________ </w:t>
      </w:r>
      <w:r w:rsidRPr="003349DD">
        <w:rPr>
          <w:rFonts w:ascii="Arial" w:hAnsi="Arial"/>
        </w:rPr>
        <w:t xml:space="preserve">in </w:t>
      </w:r>
      <w:r>
        <w:rPr>
          <w:rFonts w:ascii="Arial" w:hAnsi="Arial"/>
        </w:rPr>
        <w:t>der Eigenschaft als</w:t>
      </w:r>
    </w:p>
    <w:p w14:paraId="4749E587" w14:textId="7D3B57CF" w:rsidR="008D28DF" w:rsidRPr="003349DD" w:rsidRDefault="008D28DF" w:rsidP="008D28DF">
      <w:pPr>
        <w:spacing w:line="360" w:lineRule="auto"/>
        <w:jc w:val="both"/>
        <w:rPr>
          <w:rFonts w:ascii="Arial" w:hAnsi="Arial"/>
        </w:rPr>
      </w:pPr>
      <w:r w:rsidRPr="003349DD">
        <w:rPr>
          <w:rFonts w:ascii="Arial" w:hAnsi="Arial"/>
        </w:rPr>
        <w:t>___________________________________________________________________________________</w:t>
      </w:r>
    </w:p>
    <w:p w14:paraId="68A4A99E" w14:textId="100BF156" w:rsidR="008D28DF" w:rsidRPr="003349DD" w:rsidRDefault="008D28DF" w:rsidP="008D28DF">
      <w:pPr>
        <w:spacing w:line="360" w:lineRule="auto"/>
        <w:jc w:val="both"/>
        <w:rPr>
          <w:rFonts w:ascii="Arial" w:hAnsi="Arial"/>
        </w:rPr>
      </w:pPr>
    </w:p>
    <w:p w14:paraId="3536290A" w14:textId="332FC363" w:rsidR="008D28DF" w:rsidRPr="003349DD" w:rsidRDefault="003349DD" w:rsidP="008D28DF">
      <w:pPr>
        <w:spacing w:line="360" w:lineRule="auto"/>
        <w:jc w:val="center"/>
        <w:rPr>
          <w:rFonts w:ascii="Arial" w:hAnsi="Arial"/>
          <w:b/>
          <w:bCs/>
        </w:rPr>
      </w:pPr>
      <w:r w:rsidRPr="003349DD">
        <w:rPr>
          <w:rFonts w:ascii="Arial" w:hAnsi="Arial"/>
          <w:b/>
          <w:bCs/>
        </w:rPr>
        <w:t>erklärt</w:t>
      </w:r>
    </w:p>
    <w:p w14:paraId="7AB0DC47" w14:textId="7AB474D0" w:rsidR="008D28DF" w:rsidRPr="003349DD" w:rsidRDefault="003349DD" w:rsidP="008D28DF">
      <w:pPr>
        <w:spacing w:line="360" w:lineRule="auto"/>
        <w:rPr>
          <w:rFonts w:ascii="Arial" w:hAnsi="Arial" w:cs="Arial"/>
        </w:rPr>
      </w:pPr>
      <w:r w:rsidRPr="00B33C71">
        <w:rPr>
          <w:rFonts w:ascii="Arial" w:hAnsi="Arial" w:cs="Arial"/>
        </w:rPr>
        <w:t xml:space="preserve">in Kenntnis der strafrechtlichen Verantwortung </w:t>
      </w:r>
      <w:r>
        <w:rPr>
          <w:rFonts w:ascii="Arial" w:hAnsi="Arial" w:cs="Arial"/>
        </w:rPr>
        <w:t xml:space="preserve">hinsichtlich von Falscherklärungen </w:t>
      </w:r>
      <w:r w:rsidRPr="00B33C71">
        <w:rPr>
          <w:rFonts w:ascii="Arial" w:hAnsi="Arial" w:cs="Arial"/>
        </w:rPr>
        <w:t xml:space="preserve">gemäß Art. 48 und 76 des D.P.R. Nr. 445/28.12.2000 </w:t>
      </w:r>
      <w:r>
        <w:rPr>
          <w:rFonts w:ascii="Arial" w:hAnsi="Arial" w:cs="Arial"/>
        </w:rPr>
        <w:t>F</w:t>
      </w:r>
      <w:r w:rsidRPr="00B33C71">
        <w:rPr>
          <w:rFonts w:ascii="Arial" w:hAnsi="Arial" w:cs="Arial"/>
        </w:rPr>
        <w:t>olgendes</w:t>
      </w:r>
      <w:r w:rsidR="008D28DF" w:rsidRPr="003349DD">
        <w:rPr>
          <w:rFonts w:ascii="Arial" w:hAnsi="Arial" w:cs="Arial"/>
        </w:rPr>
        <w:t>:</w:t>
      </w:r>
    </w:p>
    <w:p w14:paraId="705B191C" w14:textId="5970BDFE" w:rsidR="008D28DF" w:rsidRPr="008D28DF" w:rsidRDefault="008D28DF" w:rsidP="008D28DF">
      <w:pPr>
        <w:spacing w:line="360" w:lineRule="auto"/>
        <w:rPr>
          <w:rFonts w:ascii="Arial" w:hAnsi="Arial" w:cs="Arial"/>
          <w:b/>
          <w:bCs/>
          <w:lang w:val="it-IT"/>
        </w:rPr>
      </w:pPr>
      <w:r w:rsidRPr="008D28DF">
        <w:rPr>
          <w:rFonts w:ascii="Arial" w:hAnsi="Arial" w:cs="Arial"/>
          <w:b/>
          <w:bCs/>
          <w:lang w:val="it-IT"/>
        </w:rPr>
        <w:t xml:space="preserve">A. </w:t>
      </w:r>
      <w:r w:rsidR="00FC6C90">
        <w:rPr>
          <w:rFonts w:ascii="Arial" w:hAnsi="Arial" w:cs="Arial"/>
          <w:b/>
          <w:bCs/>
          <w:lang w:val="it-IT"/>
        </w:rPr>
        <w:t xml:space="preserve">1 </w:t>
      </w:r>
      <w:r w:rsidR="003349DD">
        <w:rPr>
          <w:rFonts w:ascii="Arial" w:hAnsi="Arial" w:cs="Arial"/>
          <w:b/>
          <w:bCs/>
          <w:lang w:val="it-IT"/>
        </w:rPr>
        <w:t>Finanzierung</w:t>
      </w:r>
      <w:r w:rsidRPr="008D28DF">
        <w:rPr>
          <w:rFonts w:ascii="Arial" w:hAnsi="Arial" w:cs="Arial"/>
          <w:b/>
          <w:bCs/>
          <w:lang w:val="it-IT"/>
        </w:rPr>
        <w:t>:</w:t>
      </w:r>
    </w:p>
    <w:p w14:paraId="59EA0EE1" w14:textId="33B5CD4C" w:rsidR="008D28DF" w:rsidRPr="00FC6C90" w:rsidRDefault="003349DD" w:rsidP="00B2010E">
      <w:pPr>
        <w:pStyle w:val="Paragrafoelenco"/>
        <w:numPr>
          <w:ilvl w:val="0"/>
          <w:numId w:val="1"/>
        </w:numPr>
        <w:spacing w:line="360" w:lineRule="auto"/>
        <w:rPr>
          <w:rFonts w:ascii="Arial" w:hAnsi="Arial"/>
          <w:b/>
          <w:bCs/>
        </w:rPr>
      </w:pPr>
      <w:r>
        <w:rPr>
          <w:rFonts w:ascii="Arial" w:hAnsi="Arial" w:cs="Arial"/>
        </w:rPr>
        <w:t>dieses</w:t>
      </w:r>
      <w:r w:rsidRPr="00B33C71">
        <w:rPr>
          <w:rFonts w:ascii="Arial" w:hAnsi="Arial" w:cs="Arial"/>
        </w:rPr>
        <w:t xml:space="preserve"> Vorhaben ist mit </w:t>
      </w:r>
      <w:r>
        <w:rPr>
          <w:rFonts w:ascii="Arial" w:hAnsi="Arial" w:cs="Arial"/>
        </w:rPr>
        <w:t xml:space="preserve">Dekret/Beschluss </w:t>
      </w:r>
      <w:r w:rsidRPr="00B33C71">
        <w:rPr>
          <w:rFonts w:ascii="Arial" w:hAnsi="Arial" w:cs="Arial"/>
        </w:rPr>
        <w:t>Nr</w:t>
      </w:r>
      <w:r w:rsidR="008D28DF" w:rsidRPr="003349DD">
        <w:rPr>
          <w:rFonts w:ascii="Arial" w:hAnsi="Arial"/>
        </w:rPr>
        <w:t xml:space="preserve">. ________ </w:t>
      </w:r>
      <w:r w:rsidRPr="003349DD">
        <w:rPr>
          <w:rFonts w:ascii="Arial" w:hAnsi="Arial"/>
        </w:rPr>
        <w:t>vom</w:t>
      </w:r>
      <w:r w:rsidR="008D28DF" w:rsidRPr="003349DD">
        <w:rPr>
          <w:rFonts w:ascii="Arial" w:hAnsi="Arial"/>
        </w:rPr>
        <w:t xml:space="preserve"> __________ </w:t>
      </w:r>
      <w:r w:rsidRPr="003349DD">
        <w:rPr>
          <w:rFonts w:ascii="Arial" w:hAnsi="Arial"/>
        </w:rPr>
        <w:t>im Sinn</w:t>
      </w:r>
      <w:r>
        <w:rPr>
          <w:rFonts w:ascii="Arial" w:hAnsi="Arial"/>
        </w:rPr>
        <w:t>e des Landesgesetztes</w:t>
      </w:r>
      <w:r w:rsidR="008D28DF" w:rsidRPr="003349DD">
        <w:rPr>
          <w:rFonts w:ascii="Arial" w:hAnsi="Arial"/>
        </w:rPr>
        <w:t xml:space="preserve"> _________________ </w:t>
      </w:r>
      <w:r>
        <w:rPr>
          <w:rFonts w:ascii="Arial" w:hAnsi="Arial"/>
        </w:rPr>
        <w:t xml:space="preserve">im Ausmaß von </w:t>
      </w:r>
      <w:r w:rsidR="008D28DF" w:rsidRPr="003349DD">
        <w:rPr>
          <w:rFonts w:ascii="Arial" w:hAnsi="Arial"/>
        </w:rPr>
        <w:t>__________________________</w:t>
      </w:r>
      <w:r>
        <w:rPr>
          <w:rFonts w:ascii="Arial" w:hAnsi="Arial"/>
        </w:rPr>
        <w:t>Euro finanziert worden</w:t>
      </w:r>
      <w:r w:rsidR="008D28DF" w:rsidRPr="003349DD">
        <w:rPr>
          <w:rFonts w:ascii="Arial" w:hAnsi="Arial"/>
        </w:rPr>
        <w:t>.</w:t>
      </w:r>
    </w:p>
    <w:p w14:paraId="6091A464" w14:textId="6EAE20C6" w:rsidR="00FC6C90" w:rsidRDefault="00FC6C90" w:rsidP="00FC6C90">
      <w:pPr>
        <w:spacing w:line="360" w:lineRule="auto"/>
        <w:rPr>
          <w:rFonts w:ascii="Arial" w:hAnsi="Arial"/>
          <w:b/>
          <w:bCs/>
        </w:rPr>
      </w:pPr>
    </w:p>
    <w:p w14:paraId="292C3116" w14:textId="20F7A119" w:rsidR="00FC6C90" w:rsidRDefault="00FC6C90" w:rsidP="00FC6C90">
      <w:pPr>
        <w:spacing w:line="360" w:lineRule="auto"/>
        <w:rPr>
          <w:rFonts w:ascii="Arial" w:hAnsi="Arial"/>
          <w:b/>
          <w:bCs/>
        </w:rPr>
      </w:pPr>
      <w:r>
        <w:rPr>
          <w:rFonts w:ascii="Arial" w:hAnsi="Arial"/>
          <w:b/>
          <w:bCs/>
        </w:rPr>
        <w:t xml:space="preserve">A.2 </w:t>
      </w:r>
      <w:r w:rsidRPr="00FC6C90">
        <w:rPr>
          <w:rFonts w:ascii="Arial" w:hAnsi="Arial"/>
        </w:rPr>
        <w:t>Die</w:t>
      </w:r>
      <w:r>
        <w:rPr>
          <w:rFonts w:ascii="Arial" w:hAnsi="Arial"/>
          <w:b/>
          <w:bCs/>
        </w:rPr>
        <w:t xml:space="preserve"> Restfinanzierung </w:t>
      </w:r>
      <w:r w:rsidRPr="00FC6C90">
        <w:rPr>
          <w:rFonts w:ascii="Arial" w:hAnsi="Arial"/>
        </w:rPr>
        <w:t>erfolgt mit folgenden Mitteln</w:t>
      </w:r>
      <w:r>
        <w:rPr>
          <w:rFonts w:ascii="Arial" w:hAnsi="Arial"/>
          <w:b/>
          <w:bCs/>
        </w:rPr>
        <w:t>:</w:t>
      </w:r>
    </w:p>
    <w:p w14:paraId="56EC0031" w14:textId="3F98BC68" w:rsidR="00FC6C90" w:rsidRPr="00FC6C90" w:rsidRDefault="00FC6C90" w:rsidP="00FC6C90">
      <w:pPr>
        <w:pStyle w:val="Paragrafoelenco"/>
        <w:numPr>
          <w:ilvl w:val="0"/>
          <w:numId w:val="7"/>
        </w:numPr>
        <w:spacing w:line="360" w:lineRule="auto"/>
        <w:rPr>
          <w:rFonts w:ascii="Arial" w:hAnsi="Arial"/>
          <w:b/>
          <w:bCs/>
        </w:rPr>
      </w:pPr>
      <w:r>
        <w:rPr>
          <w:rFonts w:ascii="Arial" w:hAnsi="Arial"/>
        </w:rPr>
        <w:t>______________________________</w:t>
      </w:r>
    </w:p>
    <w:p w14:paraId="6180B0E7" w14:textId="408F2635" w:rsidR="00FC6C90" w:rsidRPr="00FC6C90" w:rsidRDefault="00FC6C90" w:rsidP="00FC6C90">
      <w:pPr>
        <w:pStyle w:val="Paragrafoelenco"/>
        <w:numPr>
          <w:ilvl w:val="0"/>
          <w:numId w:val="7"/>
        </w:numPr>
        <w:spacing w:line="360" w:lineRule="auto"/>
        <w:rPr>
          <w:rFonts w:ascii="Arial" w:hAnsi="Arial"/>
          <w:b/>
          <w:bCs/>
        </w:rPr>
      </w:pPr>
      <w:r>
        <w:rPr>
          <w:rFonts w:ascii="Arial" w:hAnsi="Arial"/>
        </w:rPr>
        <w:t>______________________________</w:t>
      </w:r>
    </w:p>
    <w:p w14:paraId="4EB98935" w14:textId="0241FF73" w:rsidR="00FC6C90" w:rsidRPr="00FC6C90" w:rsidRDefault="00FC6C90" w:rsidP="00FC6C90">
      <w:pPr>
        <w:pStyle w:val="Paragrafoelenco"/>
        <w:numPr>
          <w:ilvl w:val="0"/>
          <w:numId w:val="7"/>
        </w:numPr>
        <w:spacing w:line="360" w:lineRule="auto"/>
        <w:rPr>
          <w:rFonts w:ascii="Arial" w:hAnsi="Arial"/>
          <w:b/>
          <w:bCs/>
        </w:rPr>
      </w:pPr>
      <w:r>
        <w:rPr>
          <w:rFonts w:ascii="Arial" w:hAnsi="Arial"/>
        </w:rPr>
        <w:t>______________________________</w:t>
      </w:r>
    </w:p>
    <w:p w14:paraId="20377057" w14:textId="7EC811F4" w:rsidR="008D28DF" w:rsidRPr="003349DD" w:rsidRDefault="008D28DF" w:rsidP="003349DD">
      <w:pPr>
        <w:spacing w:line="360" w:lineRule="auto"/>
        <w:rPr>
          <w:rFonts w:ascii="Arial" w:hAnsi="Arial"/>
        </w:rPr>
      </w:pPr>
    </w:p>
    <w:p w14:paraId="5C65BE4B" w14:textId="77777777" w:rsidR="00B2010E" w:rsidRPr="003349DD" w:rsidRDefault="00B2010E" w:rsidP="008D28DF">
      <w:pPr>
        <w:pStyle w:val="Paragrafoelenco"/>
        <w:spacing w:line="360" w:lineRule="auto"/>
        <w:rPr>
          <w:rFonts w:ascii="Arial" w:hAnsi="Arial"/>
        </w:rPr>
      </w:pPr>
    </w:p>
    <w:p w14:paraId="0FCB2380" w14:textId="10D7EC7F" w:rsidR="008D28DF" w:rsidRPr="00FC6C90" w:rsidRDefault="008D28DF" w:rsidP="008D28DF">
      <w:pPr>
        <w:pStyle w:val="Paragrafoelenco"/>
        <w:spacing w:line="360" w:lineRule="auto"/>
        <w:ind w:left="0"/>
        <w:rPr>
          <w:rFonts w:ascii="Arial" w:hAnsi="Arial"/>
        </w:rPr>
      </w:pPr>
      <w:r w:rsidRPr="00FC6C90">
        <w:rPr>
          <w:rFonts w:ascii="Arial" w:hAnsi="Arial"/>
          <w:b/>
          <w:bCs/>
        </w:rPr>
        <w:t>B.</w:t>
      </w:r>
      <w:r w:rsidR="001E757D" w:rsidRPr="00FC6C90">
        <w:rPr>
          <w:rFonts w:ascii="Arial" w:hAnsi="Arial"/>
          <w:b/>
          <w:bCs/>
        </w:rPr>
        <w:t>1</w:t>
      </w:r>
      <w:r w:rsidRPr="00FC6C90">
        <w:rPr>
          <w:rFonts w:ascii="Arial" w:hAnsi="Arial"/>
          <w:b/>
          <w:bCs/>
        </w:rPr>
        <w:t xml:space="preserve"> </w:t>
      </w:r>
      <w:r w:rsidR="003349DD" w:rsidRPr="00FC6C90">
        <w:rPr>
          <w:rFonts w:ascii="Arial" w:hAnsi="Arial"/>
          <w:b/>
          <w:bCs/>
        </w:rPr>
        <w:t>Öffentliche Arbeiten</w:t>
      </w:r>
      <w:r w:rsidRPr="00FC6C90">
        <w:rPr>
          <w:rFonts w:ascii="Arial" w:hAnsi="Arial"/>
        </w:rPr>
        <w:t>:</w:t>
      </w:r>
    </w:p>
    <w:p w14:paraId="71213D5A" w14:textId="2B1D2BEA" w:rsidR="008D28DF" w:rsidRPr="00962AAA" w:rsidRDefault="003349DD" w:rsidP="008D28DF">
      <w:pPr>
        <w:pStyle w:val="Paragrafoelenco"/>
        <w:numPr>
          <w:ilvl w:val="0"/>
          <w:numId w:val="2"/>
        </w:numPr>
        <w:spacing w:line="360" w:lineRule="auto"/>
        <w:rPr>
          <w:rFonts w:ascii="Arial" w:hAnsi="Arial"/>
        </w:rPr>
      </w:pPr>
      <w:r w:rsidRPr="00962AAA">
        <w:rPr>
          <w:rFonts w:ascii="Arial" w:hAnsi="Arial" w:cs="Arial"/>
        </w:rPr>
        <w:t xml:space="preserve">Es liegt eine Baubeginnmeldung vom </w:t>
      </w:r>
      <w:r w:rsidR="001E757D" w:rsidRPr="00962AAA">
        <w:rPr>
          <w:rFonts w:ascii="Arial" w:hAnsi="Arial"/>
        </w:rPr>
        <w:t xml:space="preserve">_________ </w:t>
      </w:r>
      <w:r w:rsidR="00962AAA" w:rsidRPr="00962AAA">
        <w:rPr>
          <w:rFonts w:ascii="Arial" w:hAnsi="Arial"/>
        </w:rPr>
        <w:t>vor</w:t>
      </w:r>
      <w:r w:rsidR="001E757D" w:rsidRPr="00962AAA">
        <w:rPr>
          <w:rFonts w:ascii="Arial" w:hAnsi="Arial"/>
        </w:rPr>
        <w:t>.</w:t>
      </w:r>
    </w:p>
    <w:p w14:paraId="4F150EE9" w14:textId="40ECD62E" w:rsidR="008D28DF" w:rsidRPr="00962AAA" w:rsidRDefault="00962AAA" w:rsidP="008D28DF">
      <w:pPr>
        <w:pStyle w:val="Paragrafoelenco"/>
        <w:numPr>
          <w:ilvl w:val="0"/>
          <w:numId w:val="2"/>
        </w:numPr>
        <w:spacing w:line="360" w:lineRule="auto"/>
        <w:rPr>
          <w:rFonts w:ascii="Arial" w:hAnsi="Arial"/>
        </w:rPr>
      </w:pPr>
      <w:r w:rsidRPr="00962AAA">
        <w:rPr>
          <w:rFonts w:ascii="Arial" w:hAnsi="Arial" w:cs="Arial"/>
        </w:rPr>
        <w:t xml:space="preserve">Für weitere Auszahlungen liegen Abrechnungsunterlagen laut folgender Aufstellung vom _______________ in Höhe von insgesamt _______________ Euro (MwSt. inbegriffen) vor: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205"/>
        <w:gridCol w:w="1205"/>
        <w:gridCol w:w="1505"/>
        <w:gridCol w:w="1188"/>
        <w:gridCol w:w="1522"/>
      </w:tblGrid>
      <w:tr w:rsidR="009509FE" w:rsidRPr="00962AAA" w14:paraId="62B19148" w14:textId="77777777" w:rsidTr="0068198F">
        <w:tc>
          <w:tcPr>
            <w:tcW w:w="2055" w:type="dxa"/>
            <w:shd w:val="clear" w:color="auto" w:fill="auto"/>
          </w:tcPr>
          <w:p w14:paraId="014D96F7" w14:textId="604C3C8C" w:rsidR="00962AAA" w:rsidRPr="00962AAA" w:rsidRDefault="00962AAA" w:rsidP="0068198F">
            <w:pPr>
              <w:pStyle w:val="Intestazione"/>
              <w:tabs>
                <w:tab w:val="clear" w:pos="4536"/>
                <w:tab w:val="clear" w:pos="9072"/>
              </w:tabs>
              <w:ind w:left="244"/>
              <w:jc w:val="center"/>
              <w:rPr>
                <w:rFonts w:ascii="Arial" w:hAnsi="Arial" w:cs="Arial"/>
                <w:b/>
                <w:bCs/>
                <w:sz w:val="16"/>
                <w:szCs w:val="16"/>
              </w:rPr>
            </w:pPr>
            <w:r w:rsidRPr="00962AAA">
              <w:rPr>
                <w:rFonts w:ascii="Arial" w:hAnsi="Arial" w:cs="Arial"/>
                <w:b/>
                <w:bCs/>
                <w:sz w:val="16"/>
                <w:szCs w:val="16"/>
              </w:rPr>
              <w:t>Rechnungs-</w:t>
            </w:r>
          </w:p>
          <w:p w14:paraId="6069A6EA" w14:textId="4BF7ED0B" w:rsidR="009509FE" w:rsidRPr="00962AAA" w:rsidRDefault="00962AAA" w:rsidP="0068198F">
            <w:pPr>
              <w:pStyle w:val="Intestazione"/>
              <w:tabs>
                <w:tab w:val="clear" w:pos="4536"/>
                <w:tab w:val="clear" w:pos="9072"/>
              </w:tabs>
              <w:ind w:left="244"/>
              <w:jc w:val="center"/>
              <w:rPr>
                <w:rFonts w:ascii="Arial" w:hAnsi="Arial" w:cs="Arial"/>
                <w:b/>
                <w:bCs/>
                <w:sz w:val="16"/>
                <w:szCs w:val="16"/>
              </w:rPr>
            </w:pPr>
            <w:r w:rsidRPr="00962AAA">
              <w:rPr>
                <w:rFonts w:ascii="Arial" w:hAnsi="Arial" w:cs="Arial"/>
                <w:b/>
                <w:bCs/>
                <w:sz w:val="16"/>
                <w:szCs w:val="16"/>
              </w:rPr>
              <w:t>stellerIn</w:t>
            </w:r>
          </w:p>
        </w:tc>
        <w:tc>
          <w:tcPr>
            <w:tcW w:w="1205" w:type="dxa"/>
          </w:tcPr>
          <w:p w14:paraId="3B8D4111" w14:textId="0599C66C" w:rsidR="009509FE" w:rsidRPr="00962AAA" w:rsidRDefault="00962AAA" w:rsidP="00962AAA">
            <w:pPr>
              <w:pStyle w:val="Intestazione"/>
              <w:tabs>
                <w:tab w:val="clear" w:pos="4536"/>
                <w:tab w:val="clear" w:pos="9072"/>
              </w:tabs>
              <w:ind w:left="-174"/>
              <w:jc w:val="center"/>
              <w:rPr>
                <w:rFonts w:ascii="Arial" w:hAnsi="Arial" w:cs="Arial"/>
                <w:b/>
                <w:bCs/>
                <w:sz w:val="16"/>
                <w:szCs w:val="16"/>
              </w:rPr>
            </w:pPr>
            <w:r w:rsidRPr="00962AAA">
              <w:rPr>
                <w:rFonts w:ascii="Arial" w:hAnsi="Arial" w:cs="Arial"/>
                <w:b/>
                <w:bCs/>
                <w:sz w:val="16"/>
                <w:szCs w:val="16"/>
              </w:rPr>
              <w:t>Leistung</w:t>
            </w:r>
            <w:r w:rsidR="0068198F" w:rsidRPr="00962AAA">
              <w:rPr>
                <w:rFonts w:ascii="Arial" w:hAnsi="Arial" w:cs="Arial"/>
                <w:b/>
                <w:bCs/>
                <w:sz w:val="16"/>
                <w:szCs w:val="16"/>
              </w:rPr>
              <w:t xml:space="preserve"> </w:t>
            </w:r>
          </w:p>
        </w:tc>
        <w:tc>
          <w:tcPr>
            <w:tcW w:w="1205" w:type="dxa"/>
            <w:shd w:val="clear" w:color="auto" w:fill="auto"/>
          </w:tcPr>
          <w:p w14:paraId="298CD80F" w14:textId="361ACAC4" w:rsidR="009509FE" w:rsidRPr="00962AAA" w:rsidRDefault="00962AAA" w:rsidP="0068198F">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Rechnung--nr. und -datum</w:t>
            </w:r>
          </w:p>
        </w:tc>
        <w:tc>
          <w:tcPr>
            <w:tcW w:w="1505" w:type="dxa"/>
            <w:shd w:val="clear" w:color="auto" w:fill="auto"/>
          </w:tcPr>
          <w:p w14:paraId="312F31D1" w14:textId="77777777" w:rsidR="009509FE" w:rsidRPr="00962AAA" w:rsidRDefault="00962AAA" w:rsidP="0068198F">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MwSt.-</w:t>
            </w:r>
          </w:p>
          <w:p w14:paraId="1B498839" w14:textId="19787ADB" w:rsidR="00962AAA" w:rsidRPr="00962AAA" w:rsidRDefault="00962AAA" w:rsidP="0068198F">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Grundlage</w:t>
            </w:r>
          </w:p>
        </w:tc>
        <w:tc>
          <w:tcPr>
            <w:tcW w:w="1188" w:type="dxa"/>
            <w:shd w:val="clear" w:color="auto" w:fill="auto"/>
          </w:tcPr>
          <w:p w14:paraId="56B2801C" w14:textId="77777777" w:rsidR="009509FE" w:rsidRDefault="00962AAA" w:rsidP="0068198F">
            <w:pPr>
              <w:pStyle w:val="Intestazione"/>
              <w:tabs>
                <w:tab w:val="clear" w:pos="4536"/>
                <w:tab w:val="clear" w:pos="9072"/>
              </w:tabs>
              <w:jc w:val="center"/>
              <w:rPr>
                <w:rFonts w:ascii="Arial" w:hAnsi="Arial" w:cs="Arial"/>
                <w:b/>
                <w:bCs/>
                <w:sz w:val="16"/>
                <w:szCs w:val="16"/>
              </w:rPr>
            </w:pPr>
            <w:r>
              <w:rPr>
                <w:rFonts w:ascii="Arial" w:hAnsi="Arial" w:cs="Arial"/>
                <w:b/>
                <w:bCs/>
                <w:sz w:val="16"/>
                <w:szCs w:val="16"/>
              </w:rPr>
              <w:t>Rechnungs-</w:t>
            </w:r>
          </w:p>
          <w:p w14:paraId="4BC93534" w14:textId="7EECE26F" w:rsidR="00962AAA" w:rsidRPr="00962AAA" w:rsidRDefault="00962AAA" w:rsidP="0068198F">
            <w:pPr>
              <w:pStyle w:val="Intestazione"/>
              <w:tabs>
                <w:tab w:val="clear" w:pos="4536"/>
                <w:tab w:val="clear" w:pos="9072"/>
              </w:tabs>
              <w:jc w:val="center"/>
              <w:rPr>
                <w:rFonts w:ascii="Arial" w:hAnsi="Arial" w:cs="Arial"/>
                <w:b/>
                <w:bCs/>
                <w:sz w:val="16"/>
                <w:szCs w:val="16"/>
              </w:rPr>
            </w:pPr>
            <w:r>
              <w:rPr>
                <w:rFonts w:ascii="Arial" w:hAnsi="Arial" w:cs="Arial"/>
                <w:b/>
                <w:bCs/>
                <w:sz w:val="16"/>
                <w:szCs w:val="16"/>
              </w:rPr>
              <w:t>Betrag</w:t>
            </w:r>
          </w:p>
        </w:tc>
        <w:tc>
          <w:tcPr>
            <w:tcW w:w="1522" w:type="dxa"/>
            <w:shd w:val="clear" w:color="auto" w:fill="auto"/>
          </w:tcPr>
          <w:p w14:paraId="0FBFE3CA" w14:textId="77777777" w:rsidR="009509FE" w:rsidRDefault="00962AAA" w:rsidP="0068198F">
            <w:pPr>
              <w:pStyle w:val="Intestazione"/>
              <w:tabs>
                <w:tab w:val="clear" w:pos="4536"/>
                <w:tab w:val="clear" w:pos="9072"/>
              </w:tabs>
              <w:jc w:val="center"/>
              <w:rPr>
                <w:rFonts w:ascii="Arial" w:hAnsi="Arial" w:cs="Arial"/>
                <w:b/>
                <w:bCs/>
                <w:sz w:val="16"/>
                <w:szCs w:val="16"/>
                <w:lang w:val="it-IT"/>
              </w:rPr>
            </w:pPr>
            <w:r>
              <w:rPr>
                <w:rFonts w:ascii="Arial" w:hAnsi="Arial" w:cs="Arial"/>
                <w:b/>
                <w:bCs/>
                <w:sz w:val="16"/>
                <w:szCs w:val="16"/>
                <w:lang w:val="it-IT"/>
              </w:rPr>
              <w:t>Zahlungs-</w:t>
            </w:r>
          </w:p>
          <w:p w14:paraId="010AF984" w14:textId="5CE8CEC3" w:rsidR="00962AAA" w:rsidRPr="00962AAA" w:rsidRDefault="00962AAA" w:rsidP="0068198F">
            <w:pPr>
              <w:pStyle w:val="Intestazione"/>
              <w:tabs>
                <w:tab w:val="clear" w:pos="4536"/>
                <w:tab w:val="clear" w:pos="9072"/>
              </w:tabs>
              <w:jc w:val="center"/>
              <w:rPr>
                <w:rFonts w:ascii="Arial" w:hAnsi="Arial" w:cs="Arial"/>
                <w:b/>
                <w:bCs/>
                <w:sz w:val="16"/>
                <w:szCs w:val="16"/>
                <w:lang w:val="it-IT"/>
              </w:rPr>
            </w:pPr>
            <w:r>
              <w:rPr>
                <w:rFonts w:ascii="Arial" w:hAnsi="Arial" w:cs="Arial"/>
                <w:b/>
                <w:bCs/>
                <w:sz w:val="16"/>
                <w:szCs w:val="16"/>
                <w:lang w:val="it-IT"/>
              </w:rPr>
              <w:t xml:space="preserve">mandat </w:t>
            </w:r>
            <w:r w:rsidR="00352B2F">
              <w:rPr>
                <w:rFonts w:ascii="Arial" w:hAnsi="Arial" w:cs="Arial"/>
                <w:b/>
                <w:bCs/>
                <w:sz w:val="16"/>
                <w:szCs w:val="16"/>
                <w:lang w:val="it-IT"/>
              </w:rPr>
              <w:t xml:space="preserve">Nr. </w:t>
            </w:r>
            <w:r>
              <w:rPr>
                <w:rFonts w:ascii="Arial" w:hAnsi="Arial" w:cs="Arial"/>
                <w:b/>
                <w:bCs/>
                <w:sz w:val="16"/>
                <w:szCs w:val="16"/>
                <w:lang w:val="it-IT"/>
              </w:rPr>
              <w:t>vom</w:t>
            </w:r>
          </w:p>
        </w:tc>
      </w:tr>
      <w:tr w:rsidR="009509FE" w:rsidRPr="009A3A0C" w14:paraId="22985EEF" w14:textId="77777777" w:rsidTr="0068198F">
        <w:tc>
          <w:tcPr>
            <w:tcW w:w="2055" w:type="dxa"/>
            <w:shd w:val="clear" w:color="auto" w:fill="auto"/>
          </w:tcPr>
          <w:p w14:paraId="511F6EF7"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F366117"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3DF0E494" w14:textId="3505EBDE"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5D7DDC5A" w14:textId="3D3A050D"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407B59B0"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572C8B7B"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9A3A0C" w14:paraId="058DF919" w14:textId="77777777" w:rsidTr="0068198F">
        <w:tc>
          <w:tcPr>
            <w:tcW w:w="2055" w:type="dxa"/>
            <w:shd w:val="clear" w:color="auto" w:fill="auto"/>
          </w:tcPr>
          <w:p w14:paraId="4A7EB49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0146987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79E1EBEC" w14:textId="24378719"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B24C759"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7D00A30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1C7B53E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9A3A0C" w14:paraId="5FCE3D6C" w14:textId="77777777" w:rsidTr="0068198F">
        <w:tc>
          <w:tcPr>
            <w:tcW w:w="2055" w:type="dxa"/>
            <w:shd w:val="clear" w:color="auto" w:fill="auto"/>
          </w:tcPr>
          <w:p w14:paraId="3299DC05"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7E4F33E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539A7E89" w14:textId="0C539A32"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8F53BFD"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230B3A2B"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00C3549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9A3A0C" w14:paraId="77A99ED3" w14:textId="77777777" w:rsidTr="0068198F">
        <w:tc>
          <w:tcPr>
            <w:tcW w:w="2055" w:type="dxa"/>
            <w:shd w:val="clear" w:color="auto" w:fill="auto"/>
          </w:tcPr>
          <w:p w14:paraId="06175272"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60C9B2D"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47C29CB5" w14:textId="3F86EBB0"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10029590"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4E30659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31B5449E"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9A3A0C" w14:paraId="6A46106C" w14:textId="77777777" w:rsidTr="0068198F">
        <w:tc>
          <w:tcPr>
            <w:tcW w:w="2055" w:type="dxa"/>
            <w:shd w:val="clear" w:color="auto" w:fill="auto"/>
          </w:tcPr>
          <w:p w14:paraId="413EF4B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3AC9A89F"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2740130A" w14:textId="1CA9D7D4"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60271D54"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579D104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3F86822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r w:rsidR="009509FE" w:rsidRPr="009A3A0C" w14:paraId="1FAF09B2" w14:textId="77777777" w:rsidTr="0068198F">
        <w:tc>
          <w:tcPr>
            <w:tcW w:w="2055" w:type="dxa"/>
            <w:shd w:val="clear" w:color="auto" w:fill="auto"/>
          </w:tcPr>
          <w:p w14:paraId="1CF0EDE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tcPr>
          <w:p w14:paraId="4A9005F8"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205" w:type="dxa"/>
            <w:shd w:val="clear" w:color="auto" w:fill="auto"/>
          </w:tcPr>
          <w:p w14:paraId="61E39B9F" w14:textId="6556B5F9"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05" w:type="dxa"/>
            <w:shd w:val="clear" w:color="auto" w:fill="auto"/>
          </w:tcPr>
          <w:p w14:paraId="73D60165" w14:textId="77777777" w:rsidR="009509FE" w:rsidRPr="009509FE" w:rsidRDefault="009509FE" w:rsidP="009509FE">
            <w:pPr>
              <w:pStyle w:val="Intestazione"/>
              <w:tabs>
                <w:tab w:val="clear" w:pos="4536"/>
                <w:tab w:val="clear" w:pos="9072"/>
              </w:tabs>
              <w:rPr>
                <w:rFonts w:ascii="Arial" w:hAnsi="Arial" w:cs="Arial"/>
                <w:sz w:val="16"/>
                <w:szCs w:val="16"/>
                <w:lang w:val="it-IT"/>
              </w:rPr>
            </w:pPr>
          </w:p>
        </w:tc>
        <w:tc>
          <w:tcPr>
            <w:tcW w:w="1188" w:type="dxa"/>
            <w:shd w:val="clear" w:color="auto" w:fill="auto"/>
          </w:tcPr>
          <w:p w14:paraId="74006956"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c>
          <w:tcPr>
            <w:tcW w:w="1522" w:type="dxa"/>
            <w:shd w:val="clear" w:color="auto" w:fill="auto"/>
          </w:tcPr>
          <w:p w14:paraId="4ED60CF1" w14:textId="77777777" w:rsidR="009509FE" w:rsidRPr="009509FE" w:rsidRDefault="009509FE" w:rsidP="008D28DF">
            <w:pPr>
              <w:pStyle w:val="Intestazione"/>
              <w:tabs>
                <w:tab w:val="clear" w:pos="4536"/>
                <w:tab w:val="clear" w:pos="9072"/>
              </w:tabs>
              <w:ind w:firstLine="851"/>
              <w:rPr>
                <w:rFonts w:ascii="Arial" w:hAnsi="Arial" w:cs="Arial"/>
                <w:sz w:val="16"/>
                <w:szCs w:val="16"/>
                <w:lang w:val="it-IT"/>
              </w:rPr>
            </w:pPr>
          </w:p>
        </w:tc>
      </w:tr>
    </w:tbl>
    <w:p w14:paraId="356D6B30" w14:textId="77777777" w:rsidR="008D28DF" w:rsidRPr="008D28DF" w:rsidRDefault="008D28DF" w:rsidP="008D28DF">
      <w:pPr>
        <w:spacing w:line="360" w:lineRule="auto"/>
        <w:ind w:firstLine="851"/>
        <w:rPr>
          <w:rFonts w:ascii="Arial" w:hAnsi="Arial"/>
          <w:lang w:val="it-IT"/>
        </w:rPr>
      </w:pPr>
    </w:p>
    <w:p w14:paraId="31C4B2FB" w14:textId="77777777" w:rsidR="00962AAA" w:rsidRPr="00FC6C90" w:rsidRDefault="00962AAA" w:rsidP="00962AAA">
      <w:pPr>
        <w:pStyle w:val="Paragrafoelenco"/>
        <w:numPr>
          <w:ilvl w:val="0"/>
          <w:numId w:val="2"/>
        </w:numPr>
        <w:spacing w:line="360" w:lineRule="auto"/>
        <w:rPr>
          <w:rFonts w:ascii="Arial" w:hAnsi="Arial" w:cs="Arial"/>
        </w:rPr>
      </w:pPr>
      <w:r w:rsidRPr="00962AAA">
        <w:rPr>
          <w:rFonts w:ascii="Arial" w:hAnsi="Arial"/>
        </w:rPr>
        <w:t>Es liegen folgende Abnahmebescheinigungen bzw. Bescheinigungen des Bauleiters über die ordnungsgemäße Ausführung der Arbeiten vom</w:t>
      </w:r>
      <w:r>
        <w:rPr>
          <w:rFonts w:ascii="Arial" w:hAnsi="Arial"/>
        </w:rPr>
        <w:t xml:space="preserve"> _________ </w:t>
      </w:r>
      <w:r w:rsidRPr="00962AAA">
        <w:rPr>
          <w:rFonts w:ascii="Arial" w:hAnsi="Arial"/>
        </w:rPr>
        <w:t>in der Höhe von insgesamt</w:t>
      </w:r>
      <w:r>
        <w:rPr>
          <w:rFonts w:ascii="Arial" w:hAnsi="Arial"/>
        </w:rPr>
        <w:t xml:space="preserve"> ___________</w:t>
      </w:r>
      <w:r w:rsidRPr="00962AAA">
        <w:rPr>
          <w:rFonts w:ascii="Arial" w:hAnsi="Arial"/>
        </w:rPr>
        <w:t>Euro vor</w:t>
      </w:r>
      <w:r w:rsidRPr="00962AAA">
        <w:rPr>
          <w:rFonts w:ascii="Arial" w:hAnsi="Arial"/>
          <w:b/>
          <w:bCs/>
        </w:rPr>
        <w:t xml:space="preserve">. </w:t>
      </w:r>
    </w:p>
    <w:p w14:paraId="645FF12A" w14:textId="78C8DBD4" w:rsidR="0068198F" w:rsidRPr="00962AAA" w:rsidRDefault="00962AAA" w:rsidP="00962AAA">
      <w:pPr>
        <w:pStyle w:val="Paragrafoelenco"/>
        <w:spacing w:line="360" w:lineRule="auto"/>
        <w:rPr>
          <w:rFonts w:ascii="Arial" w:hAnsi="Arial" w:cs="Arial"/>
        </w:rPr>
      </w:pPr>
      <w:r w:rsidRPr="00962AAA">
        <w:rPr>
          <w:rFonts w:ascii="Arial" w:hAnsi="Arial"/>
          <w:b/>
          <w:bCs/>
        </w:rPr>
        <w:t>N</w:t>
      </w:r>
      <w:r>
        <w:rPr>
          <w:rFonts w:ascii="Arial" w:hAnsi="Arial"/>
          <w:b/>
          <w:bCs/>
        </w:rPr>
        <w:t xml:space="preserve">.B.: </w:t>
      </w:r>
      <w:r w:rsidRPr="00962AAA">
        <w:rPr>
          <w:rFonts w:ascii="Arial" w:hAnsi="Arial"/>
          <w:b/>
          <w:bCs/>
        </w:rPr>
        <w:t xml:space="preserve">Für die Saldozahlung der gegenständlichen Förderung muss/müssen mit der gegenständlichen Ersatzerklärung die Abnahmebescheinigung/en übermittelt werden. </w:t>
      </w:r>
    </w:p>
    <w:p w14:paraId="0F932AEF" w14:textId="46421871" w:rsidR="00B2010E" w:rsidRPr="00962AAA" w:rsidRDefault="00B2010E">
      <w:pPr>
        <w:rPr>
          <w:rFonts w:ascii="Arial" w:hAnsi="Arial"/>
          <w:b/>
          <w:bCs/>
        </w:rPr>
      </w:pPr>
      <w:r w:rsidRPr="00962AAA">
        <w:rPr>
          <w:rFonts w:ascii="Arial" w:hAnsi="Arial"/>
          <w:b/>
          <w:bCs/>
        </w:rPr>
        <w:br w:type="page"/>
      </w:r>
    </w:p>
    <w:p w14:paraId="70B06EAE" w14:textId="77777777" w:rsidR="0068198F" w:rsidRPr="00962AAA" w:rsidRDefault="0068198F" w:rsidP="008D28DF">
      <w:pPr>
        <w:pStyle w:val="Paragrafoelenco"/>
        <w:spacing w:line="360" w:lineRule="auto"/>
        <w:ind w:left="0"/>
        <w:rPr>
          <w:rFonts w:ascii="Arial" w:hAnsi="Arial"/>
          <w:b/>
          <w:bCs/>
        </w:rPr>
      </w:pPr>
    </w:p>
    <w:p w14:paraId="14B4383C" w14:textId="5E46C0ED" w:rsidR="0068198F" w:rsidRPr="00962AAA" w:rsidRDefault="001E757D" w:rsidP="008D28DF">
      <w:pPr>
        <w:pStyle w:val="Paragrafoelenco"/>
        <w:spacing w:line="360" w:lineRule="auto"/>
        <w:ind w:left="0"/>
        <w:rPr>
          <w:rFonts w:ascii="Arial" w:hAnsi="Arial"/>
          <w:b/>
          <w:bCs/>
        </w:rPr>
      </w:pPr>
      <w:r w:rsidRPr="00962AAA">
        <w:rPr>
          <w:rFonts w:ascii="Arial" w:hAnsi="Arial"/>
          <w:b/>
          <w:bCs/>
        </w:rPr>
        <w:t xml:space="preserve">B.2 </w:t>
      </w:r>
      <w:r w:rsidR="00962AAA">
        <w:rPr>
          <w:rFonts w:ascii="Arial" w:hAnsi="Arial" w:cs="Arial"/>
          <w:b/>
          <w:caps/>
        </w:rPr>
        <w:t>bei Erwerb von Liegenschaften, dinglichen Rechten usw</w:t>
      </w:r>
    </w:p>
    <w:p w14:paraId="10C92145" w14:textId="60DB80EF" w:rsidR="001E757D" w:rsidRPr="00962AAA" w:rsidRDefault="00962AAA" w:rsidP="001E757D">
      <w:pPr>
        <w:pStyle w:val="Paragrafoelenco"/>
        <w:numPr>
          <w:ilvl w:val="0"/>
          <w:numId w:val="5"/>
        </w:numPr>
        <w:spacing w:line="360" w:lineRule="auto"/>
        <w:rPr>
          <w:rFonts w:ascii="Arial" w:hAnsi="Arial"/>
          <w:b/>
          <w:bCs/>
        </w:rPr>
      </w:pPr>
      <w:r>
        <w:rPr>
          <w:rFonts w:ascii="Arial" w:hAnsi="Arial" w:cs="Arial"/>
        </w:rPr>
        <w:t xml:space="preserve">Es liegt ein Vorvertrag vom </w:t>
      </w:r>
      <w:r w:rsidR="001E757D" w:rsidRPr="00962AAA">
        <w:rPr>
          <w:rFonts w:ascii="Arial" w:hAnsi="Arial"/>
        </w:rPr>
        <w:t>_____________</w:t>
      </w:r>
      <w:r w:rsidRPr="00962AAA">
        <w:rPr>
          <w:rFonts w:ascii="Arial" w:hAnsi="Arial"/>
        </w:rPr>
        <w:t xml:space="preserve"> vor.</w:t>
      </w:r>
    </w:p>
    <w:p w14:paraId="051CE62C" w14:textId="2DA455B0" w:rsidR="001E757D" w:rsidRPr="001E757D" w:rsidRDefault="00962AAA" w:rsidP="001E757D">
      <w:pPr>
        <w:pStyle w:val="Paragrafoelenco"/>
        <w:numPr>
          <w:ilvl w:val="0"/>
          <w:numId w:val="5"/>
        </w:numPr>
        <w:spacing w:line="360" w:lineRule="auto"/>
        <w:rPr>
          <w:rFonts w:ascii="Arial" w:hAnsi="Arial"/>
          <w:b/>
          <w:bCs/>
          <w:lang w:val="it-IT"/>
        </w:rPr>
      </w:pPr>
      <w:r>
        <w:rPr>
          <w:rFonts w:ascii="Arial" w:hAnsi="Arial" w:cs="Arial"/>
        </w:rPr>
        <w:t>Es liegt ein registrierter Vertrag vom _________ vor (Grundbuchsdekret Nr.</w:t>
      </w:r>
      <w:r w:rsidRPr="00B33C71">
        <w:rPr>
          <w:rFonts w:ascii="Arial" w:hAnsi="Arial" w:cs="Arial"/>
        </w:rPr>
        <w:t xml:space="preserve"> </w:t>
      </w:r>
      <w:r w:rsidRPr="00962AAA">
        <w:rPr>
          <w:rFonts w:ascii="Arial" w:hAnsi="Arial" w:cs="Arial"/>
          <w:lang w:val="it-IT"/>
        </w:rPr>
        <w:t>__</w:t>
      </w:r>
      <w:r>
        <w:rPr>
          <w:rFonts w:ascii="Arial" w:hAnsi="Arial" w:cs="Arial"/>
          <w:lang w:val="it-IT"/>
        </w:rPr>
        <w:t xml:space="preserve">____ </w:t>
      </w:r>
      <w:r w:rsidRPr="00962AAA">
        <w:rPr>
          <w:rFonts w:ascii="Arial" w:hAnsi="Arial" w:cs="Arial"/>
          <w:lang w:val="it-IT"/>
        </w:rPr>
        <w:t>vom __</w:t>
      </w:r>
      <w:r>
        <w:rPr>
          <w:rFonts w:ascii="Arial" w:hAnsi="Arial" w:cs="Arial"/>
          <w:lang w:val="it-IT"/>
        </w:rPr>
        <w:t>_______</w:t>
      </w:r>
      <w:r w:rsidRPr="00962AAA">
        <w:rPr>
          <w:rFonts w:ascii="Arial" w:hAnsi="Arial" w:cs="Arial"/>
          <w:lang w:val="it-IT"/>
        </w:rPr>
        <w:t xml:space="preserve"> ausgestellt vom Grundbuchsamt __</w:t>
      </w:r>
      <w:r>
        <w:rPr>
          <w:rFonts w:ascii="Arial" w:hAnsi="Arial" w:cs="Arial"/>
          <w:lang w:val="it-IT"/>
        </w:rPr>
        <w:t>_______.</w:t>
      </w:r>
    </w:p>
    <w:p w14:paraId="505A2DA6" w14:textId="462C99DD" w:rsidR="001E757D" w:rsidRDefault="001E757D" w:rsidP="001E757D">
      <w:pPr>
        <w:spacing w:line="360" w:lineRule="auto"/>
        <w:rPr>
          <w:rFonts w:ascii="Arial" w:hAnsi="Arial"/>
          <w:b/>
          <w:bCs/>
          <w:lang w:val="it-IT"/>
        </w:rPr>
      </w:pPr>
    </w:p>
    <w:p w14:paraId="38179A63" w14:textId="14B00C12" w:rsidR="001E757D" w:rsidRPr="00962AAA" w:rsidRDefault="001E757D" w:rsidP="001E757D">
      <w:pPr>
        <w:spacing w:line="360" w:lineRule="auto"/>
        <w:rPr>
          <w:rFonts w:ascii="Arial" w:hAnsi="Arial"/>
          <w:b/>
          <w:bCs/>
        </w:rPr>
      </w:pPr>
      <w:r w:rsidRPr="00962AAA">
        <w:rPr>
          <w:rFonts w:ascii="Arial" w:hAnsi="Arial"/>
          <w:b/>
          <w:bCs/>
        </w:rPr>
        <w:t xml:space="preserve">B.3 </w:t>
      </w:r>
      <w:r w:rsidR="00962AAA">
        <w:rPr>
          <w:rFonts w:ascii="Arial" w:hAnsi="Arial" w:cs="Arial"/>
          <w:b/>
          <w:caps/>
        </w:rPr>
        <w:t>bei technischen Spesen, beweglichen gütern und allen anderen finanzierbaren investitionsvorhaben</w:t>
      </w:r>
    </w:p>
    <w:p w14:paraId="56FBB3C8" w14:textId="678E36B9" w:rsidR="002730DE" w:rsidRPr="00962AAA" w:rsidRDefault="00962AAA" w:rsidP="002730DE">
      <w:pPr>
        <w:pStyle w:val="Paragrafoelenco"/>
        <w:numPr>
          <w:ilvl w:val="0"/>
          <w:numId w:val="6"/>
        </w:numPr>
        <w:spacing w:line="360" w:lineRule="auto"/>
        <w:rPr>
          <w:rFonts w:ascii="Arial" w:hAnsi="Arial"/>
        </w:rPr>
      </w:pPr>
      <w:r>
        <w:rPr>
          <w:rFonts w:ascii="Arial" w:hAnsi="Arial" w:cs="Arial"/>
        </w:rPr>
        <w:t xml:space="preserve">Es liegt folgende </w:t>
      </w:r>
      <w:r w:rsidRPr="009D4EFD">
        <w:rPr>
          <w:rFonts w:ascii="Arial" w:hAnsi="Arial" w:cs="Arial"/>
          <w:b/>
          <w:bCs/>
        </w:rPr>
        <w:t>Aufstellung</w:t>
      </w:r>
      <w:r>
        <w:rPr>
          <w:rFonts w:ascii="Arial" w:hAnsi="Arial" w:cs="Arial"/>
        </w:rPr>
        <w:t xml:space="preserve"> der getätigten Ausgaben vom ________ in der Höhe von insgesamt __________ Euro </w:t>
      </w:r>
      <w:r w:rsidRPr="008A26AD">
        <w:rPr>
          <w:rFonts w:ascii="Arial" w:hAnsi="Arial" w:cs="Arial"/>
        </w:rPr>
        <w:t>(MwSt. inbegriffen)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55"/>
        <w:gridCol w:w="1355"/>
        <w:gridCol w:w="1355"/>
        <w:gridCol w:w="1188"/>
        <w:gridCol w:w="1522"/>
        <w:gridCol w:w="1355"/>
      </w:tblGrid>
      <w:tr w:rsidR="002730DE" w:rsidRPr="00962AAA" w14:paraId="767A1C06" w14:textId="77777777" w:rsidTr="00A125D5">
        <w:tc>
          <w:tcPr>
            <w:tcW w:w="1418" w:type="dxa"/>
            <w:shd w:val="clear" w:color="auto" w:fill="auto"/>
          </w:tcPr>
          <w:p w14:paraId="0D218B97" w14:textId="77777777" w:rsidR="00962AAA" w:rsidRPr="00962AAA" w:rsidRDefault="00962AAA" w:rsidP="00962AAA">
            <w:pPr>
              <w:pStyle w:val="Intestazione"/>
              <w:jc w:val="center"/>
              <w:rPr>
                <w:rFonts w:ascii="Arial" w:hAnsi="Arial" w:cs="Arial"/>
                <w:b/>
                <w:bCs/>
                <w:sz w:val="16"/>
                <w:szCs w:val="16"/>
              </w:rPr>
            </w:pPr>
            <w:r w:rsidRPr="00962AAA">
              <w:rPr>
                <w:rFonts w:ascii="Arial" w:hAnsi="Arial" w:cs="Arial"/>
                <w:b/>
                <w:bCs/>
                <w:sz w:val="16"/>
                <w:szCs w:val="16"/>
              </w:rPr>
              <w:t>Rechnungs-</w:t>
            </w:r>
          </w:p>
          <w:p w14:paraId="652AE4A8" w14:textId="40160E8A" w:rsidR="002730DE" w:rsidRPr="00962AAA" w:rsidRDefault="00962AAA" w:rsidP="00962AAA">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stellerIn</w:t>
            </w:r>
          </w:p>
        </w:tc>
        <w:tc>
          <w:tcPr>
            <w:tcW w:w="1355" w:type="dxa"/>
            <w:shd w:val="clear" w:color="auto" w:fill="auto"/>
          </w:tcPr>
          <w:p w14:paraId="546FF153" w14:textId="5FED0DEB" w:rsidR="002730DE" w:rsidRPr="00962AAA" w:rsidRDefault="00962AAA" w:rsidP="002730DE">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Leistung</w:t>
            </w:r>
          </w:p>
        </w:tc>
        <w:tc>
          <w:tcPr>
            <w:tcW w:w="1355" w:type="dxa"/>
          </w:tcPr>
          <w:p w14:paraId="7164722B" w14:textId="23E16938" w:rsidR="002730DE" w:rsidRPr="00962AAA" w:rsidRDefault="00962AAA" w:rsidP="00B006E5">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Rechnung--nr. und -datum</w:t>
            </w:r>
          </w:p>
        </w:tc>
        <w:tc>
          <w:tcPr>
            <w:tcW w:w="1355" w:type="dxa"/>
            <w:shd w:val="clear" w:color="auto" w:fill="auto"/>
          </w:tcPr>
          <w:p w14:paraId="789217E6" w14:textId="77777777" w:rsidR="00962AAA" w:rsidRPr="00962AAA" w:rsidRDefault="00962AAA" w:rsidP="00962AAA">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MwSt.-</w:t>
            </w:r>
          </w:p>
          <w:p w14:paraId="6589EE24" w14:textId="17ABC379" w:rsidR="002730DE" w:rsidRPr="00962AAA" w:rsidRDefault="00962AAA" w:rsidP="00962AAA">
            <w:pPr>
              <w:pStyle w:val="Intestazione"/>
              <w:tabs>
                <w:tab w:val="clear" w:pos="4536"/>
                <w:tab w:val="clear" w:pos="9072"/>
              </w:tabs>
              <w:jc w:val="center"/>
              <w:rPr>
                <w:rFonts w:ascii="Arial" w:hAnsi="Arial" w:cs="Arial"/>
                <w:b/>
                <w:bCs/>
                <w:sz w:val="16"/>
                <w:szCs w:val="16"/>
              </w:rPr>
            </w:pPr>
            <w:r w:rsidRPr="00962AAA">
              <w:rPr>
                <w:rFonts w:ascii="Arial" w:hAnsi="Arial" w:cs="Arial"/>
                <w:b/>
                <w:bCs/>
                <w:sz w:val="16"/>
                <w:szCs w:val="16"/>
              </w:rPr>
              <w:t>Grundlage</w:t>
            </w:r>
          </w:p>
        </w:tc>
        <w:tc>
          <w:tcPr>
            <w:tcW w:w="1188" w:type="dxa"/>
            <w:shd w:val="clear" w:color="auto" w:fill="auto"/>
          </w:tcPr>
          <w:p w14:paraId="329D1658" w14:textId="77777777" w:rsidR="00962AAA" w:rsidRDefault="00962AAA" w:rsidP="00962AAA">
            <w:pPr>
              <w:pStyle w:val="Intestazione"/>
              <w:tabs>
                <w:tab w:val="clear" w:pos="4536"/>
                <w:tab w:val="clear" w:pos="9072"/>
              </w:tabs>
              <w:jc w:val="center"/>
              <w:rPr>
                <w:rFonts w:ascii="Arial" w:hAnsi="Arial" w:cs="Arial"/>
                <w:b/>
                <w:bCs/>
                <w:sz w:val="16"/>
                <w:szCs w:val="16"/>
              </w:rPr>
            </w:pPr>
            <w:r>
              <w:rPr>
                <w:rFonts w:ascii="Arial" w:hAnsi="Arial" w:cs="Arial"/>
                <w:b/>
                <w:bCs/>
                <w:sz w:val="16"/>
                <w:szCs w:val="16"/>
              </w:rPr>
              <w:t>Rechnungs-</w:t>
            </w:r>
          </w:p>
          <w:p w14:paraId="4B47B085" w14:textId="4F6EE963" w:rsidR="002730DE" w:rsidRPr="00962AAA" w:rsidRDefault="00962AAA" w:rsidP="00962AAA">
            <w:pPr>
              <w:pStyle w:val="Intestazione"/>
              <w:tabs>
                <w:tab w:val="clear" w:pos="4536"/>
                <w:tab w:val="clear" w:pos="9072"/>
              </w:tabs>
              <w:jc w:val="center"/>
              <w:rPr>
                <w:rFonts w:ascii="Arial" w:hAnsi="Arial" w:cs="Arial"/>
                <w:b/>
                <w:bCs/>
                <w:sz w:val="16"/>
                <w:szCs w:val="16"/>
              </w:rPr>
            </w:pPr>
            <w:r>
              <w:rPr>
                <w:rFonts w:ascii="Arial" w:hAnsi="Arial" w:cs="Arial"/>
                <w:b/>
                <w:bCs/>
                <w:sz w:val="16"/>
                <w:szCs w:val="16"/>
              </w:rPr>
              <w:t>Betrag</w:t>
            </w:r>
          </w:p>
        </w:tc>
        <w:tc>
          <w:tcPr>
            <w:tcW w:w="1522" w:type="dxa"/>
            <w:shd w:val="clear" w:color="auto" w:fill="auto"/>
          </w:tcPr>
          <w:p w14:paraId="36246B9D" w14:textId="77777777" w:rsidR="00352B2F" w:rsidRDefault="00352B2F" w:rsidP="00352B2F">
            <w:pPr>
              <w:pStyle w:val="Intestazione"/>
              <w:tabs>
                <w:tab w:val="clear" w:pos="4536"/>
                <w:tab w:val="clear" w:pos="9072"/>
              </w:tabs>
              <w:jc w:val="center"/>
              <w:rPr>
                <w:rFonts w:ascii="Arial" w:hAnsi="Arial" w:cs="Arial"/>
                <w:b/>
                <w:bCs/>
                <w:sz w:val="16"/>
                <w:szCs w:val="16"/>
                <w:lang w:val="it-IT"/>
              </w:rPr>
            </w:pPr>
            <w:r>
              <w:rPr>
                <w:rFonts w:ascii="Arial" w:hAnsi="Arial" w:cs="Arial"/>
                <w:b/>
                <w:bCs/>
                <w:sz w:val="16"/>
                <w:szCs w:val="16"/>
                <w:lang w:val="it-IT"/>
              </w:rPr>
              <w:t>Zahlungs-</w:t>
            </w:r>
          </w:p>
          <w:p w14:paraId="184BAD5E" w14:textId="2E4140ED" w:rsidR="002730DE" w:rsidRPr="00962AAA" w:rsidRDefault="00352B2F" w:rsidP="00352B2F">
            <w:pPr>
              <w:pStyle w:val="Intestazione"/>
              <w:tabs>
                <w:tab w:val="clear" w:pos="4536"/>
                <w:tab w:val="clear" w:pos="9072"/>
              </w:tabs>
              <w:jc w:val="center"/>
              <w:rPr>
                <w:rFonts w:ascii="Arial" w:hAnsi="Arial" w:cs="Arial"/>
                <w:b/>
                <w:bCs/>
                <w:sz w:val="16"/>
                <w:szCs w:val="16"/>
                <w:lang w:val="it-IT"/>
              </w:rPr>
            </w:pPr>
            <w:r>
              <w:rPr>
                <w:rFonts w:ascii="Arial" w:hAnsi="Arial" w:cs="Arial"/>
                <w:b/>
                <w:bCs/>
                <w:sz w:val="16"/>
                <w:szCs w:val="16"/>
                <w:lang w:val="it-IT"/>
              </w:rPr>
              <w:t>mandat Nr. vom</w:t>
            </w:r>
          </w:p>
        </w:tc>
        <w:tc>
          <w:tcPr>
            <w:tcW w:w="1355" w:type="dxa"/>
            <w:shd w:val="clear" w:color="auto" w:fill="auto"/>
          </w:tcPr>
          <w:p w14:paraId="094BD853" w14:textId="77777777" w:rsidR="007164AF" w:rsidRPr="007164AF" w:rsidRDefault="007164AF" w:rsidP="007164AF">
            <w:pPr>
              <w:pStyle w:val="Intestazione"/>
              <w:jc w:val="center"/>
              <w:rPr>
                <w:rFonts w:ascii="Arial" w:hAnsi="Arial" w:cs="Arial"/>
                <w:b/>
                <w:bCs/>
                <w:sz w:val="16"/>
                <w:szCs w:val="16"/>
              </w:rPr>
            </w:pPr>
            <w:r w:rsidRPr="007164AF">
              <w:rPr>
                <w:rFonts w:ascii="Arial" w:hAnsi="Arial" w:cs="Arial"/>
                <w:b/>
                <w:bCs/>
                <w:sz w:val="16"/>
                <w:szCs w:val="16"/>
              </w:rPr>
              <w:t>Vordruck F24</w:t>
            </w:r>
          </w:p>
          <w:p w14:paraId="2A46BAD4" w14:textId="3DB68EAA" w:rsidR="002730DE" w:rsidRPr="00962AAA" w:rsidRDefault="007164AF" w:rsidP="007164AF">
            <w:pPr>
              <w:pStyle w:val="Intestazione"/>
              <w:tabs>
                <w:tab w:val="clear" w:pos="4536"/>
                <w:tab w:val="clear" w:pos="9072"/>
              </w:tabs>
              <w:jc w:val="center"/>
              <w:rPr>
                <w:rFonts w:ascii="Arial" w:hAnsi="Arial" w:cs="Arial"/>
                <w:b/>
                <w:bCs/>
                <w:sz w:val="16"/>
                <w:szCs w:val="16"/>
              </w:rPr>
            </w:pPr>
            <w:r w:rsidRPr="007164AF">
              <w:rPr>
                <w:rFonts w:ascii="Arial" w:hAnsi="Arial" w:cs="Arial"/>
                <w:b/>
                <w:bCs/>
                <w:sz w:val="16"/>
                <w:szCs w:val="16"/>
              </w:rPr>
              <w:t>vom</w:t>
            </w:r>
          </w:p>
        </w:tc>
      </w:tr>
      <w:tr w:rsidR="002730DE" w:rsidRPr="006479D2" w14:paraId="4483FBD3" w14:textId="77777777" w:rsidTr="00A125D5">
        <w:tc>
          <w:tcPr>
            <w:tcW w:w="1418" w:type="dxa"/>
            <w:shd w:val="clear" w:color="auto" w:fill="auto"/>
          </w:tcPr>
          <w:p w14:paraId="4591F72F"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0BC49A39"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12323D97"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05D2F83" w14:textId="357CDCE0"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61F46DE9"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79295BC2"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42B212B2"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24C031FA" w14:textId="77777777" w:rsidTr="00A125D5">
        <w:tc>
          <w:tcPr>
            <w:tcW w:w="1418" w:type="dxa"/>
            <w:shd w:val="clear" w:color="auto" w:fill="auto"/>
          </w:tcPr>
          <w:p w14:paraId="16609A3B"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3099557"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1CB62B7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71B2DE27" w14:textId="2C7196E2"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76017D2B"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322BD65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56CA2A28"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68A24ED8" w14:textId="77777777" w:rsidTr="00A125D5">
        <w:tc>
          <w:tcPr>
            <w:tcW w:w="1418" w:type="dxa"/>
            <w:shd w:val="clear" w:color="auto" w:fill="auto"/>
          </w:tcPr>
          <w:p w14:paraId="7C49F77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CA6B006"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0C04EB68"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61BBA753" w14:textId="13ADC255"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770F107D"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17F8767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1E63C41"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381C6012" w14:textId="77777777" w:rsidTr="00A125D5">
        <w:tc>
          <w:tcPr>
            <w:tcW w:w="1418" w:type="dxa"/>
            <w:shd w:val="clear" w:color="auto" w:fill="auto"/>
          </w:tcPr>
          <w:p w14:paraId="35B7AE6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62A98705"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0F7487C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CADA51C" w14:textId="33C7B4EC"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4CA3D1ED"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43B95820"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8769419"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4782FF89" w14:textId="77777777" w:rsidTr="00A125D5">
        <w:tc>
          <w:tcPr>
            <w:tcW w:w="1418" w:type="dxa"/>
            <w:shd w:val="clear" w:color="auto" w:fill="auto"/>
          </w:tcPr>
          <w:p w14:paraId="339E55FA"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5C551D94"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484E0728"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485C94BA" w14:textId="048A4A38"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22C274DF"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190A4590"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3A1B61C8" w14:textId="77777777" w:rsidR="002730DE" w:rsidRPr="006479D2" w:rsidRDefault="002730DE" w:rsidP="00837E23">
            <w:pPr>
              <w:pStyle w:val="Intestazione"/>
              <w:tabs>
                <w:tab w:val="clear" w:pos="4536"/>
                <w:tab w:val="clear" w:pos="9072"/>
              </w:tabs>
              <w:rPr>
                <w:rFonts w:ascii="Arial" w:hAnsi="Arial" w:cs="Arial"/>
                <w:sz w:val="20"/>
              </w:rPr>
            </w:pPr>
          </w:p>
        </w:tc>
      </w:tr>
      <w:tr w:rsidR="002730DE" w:rsidRPr="006479D2" w14:paraId="4BEDC334" w14:textId="77777777" w:rsidTr="00A125D5">
        <w:tc>
          <w:tcPr>
            <w:tcW w:w="1418" w:type="dxa"/>
            <w:shd w:val="clear" w:color="auto" w:fill="auto"/>
          </w:tcPr>
          <w:p w14:paraId="0792085C"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08575FE2"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tcPr>
          <w:p w14:paraId="57215D4B"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1B0605E5" w14:textId="747567F0" w:rsidR="002730DE" w:rsidRPr="006479D2" w:rsidRDefault="002730DE" w:rsidP="00837E23">
            <w:pPr>
              <w:pStyle w:val="Intestazione"/>
              <w:tabs>
                <w:tab w:val="clear" w:pos="4536"/>
                <w:tab w:val="clear" w:pos="9072"/>
              </w:tabs>
              <w:rPr>
                <w:rFonts w:ascii="Arial" w:hAnsi="Arial" w:cs="Arial"/>
                <w:sz w:val="20"/>
              </w:rPr>
            </w:pPr>
          </w:p>
        </w:tc>
        <w:tc>
          <w:tcPr>
            <w:tcW w:w="1188" w:type="dxa"/>
            <w:shd w:val="clear" w:color="auto" w:fill="auto"/>
          </w:tcPr>
          <w:p w14:paraId="511CDCC9" w14:textId="77777777" w:rsidR="002730DE" w:rsidRPr="006479D2" w:rsidRDefault="002730DE" w:rsidP="00837E23">
            <w:pPr>
              <w:pStyle w:val="Intestazione"/>
              <w:tabs>
                <w:tab w:val="clear" w:pos="4536"/>
                <w:tab w:val="clear" w:pos="9072"/>
              </w:tabs>
              <w:rPr>
                <w:rFonts w:ascii="Arial" w:hAnsi="Arial" w:cs="Arial"/>
                <w:sz w:val="20"/>
              </w:rPr>
            </w:pPr>
          </w:p>
        </w:tc>
        <w:tc>
          <w:tcPr>
            <w:tcW w:w="1522" w:type="dxa"/>
            <w:shd w:val="clear" w:color="auto" w:fill="auto"/>
          </w:tcPr>
          <w:p w14:paraId="5B4EE681" w14:textId="77777777" w:rsidR="002730DE" w:rsidRPr="006479D2" w:rsidRDefault="002730DE" w:rsidP="00837E23">
            <w:pPr>
              <w:pStyle w:val="Intestazione"/>
              <w:tabs>
                <w:tab w:val="clear" w:pos="4536"/>
                <w:tab w:val="clear" w:pos="9072"/>
              </w:tabs>
              <w:rPr>
                <w:rFonts w:ascii="Arial" w:hAnsi="Arial" w:cs="Arial"/>
                <w:sz w:val="20"/>
              </w:rPr>
            </w:pPr>
          </w:p>
        </w:tc>
        <w:tc>
          <w:tcPr>
            <w:tcW w:w="1355" w:type="dxa"/>
            <w:shd w:val="clear" w:color="auto" w:fill="auto"/>
          </w:tcPr>
          <w:p w14:paraId="7CEDDABF" w14:textId="77777777" w:rsidR="002730DE" w:rsidRPr="006479D2" w:rsidRDefault="002730DE" w:rsidP="00837E23">
            <w:pPr>
              <w:pStyle w:val="Intestazione"/>
              <w:tabs>
                <w:tab w:val="clear" w:pos="4536"/>
                <w:tab w:val="clear" w:pos="9072"/>
              </w:tabs>
              <w:rPr>
                <w:rFonts w:ascii="Arial" w:hAnsi="Arial" w:cs="Arial"/>
                <w:sz w:val="20"/>
              </w:rPr>
            </w:pPr>
          </w:p>
        </w:tc>
      </w:tr>
    </w:tbl>
    <w:p w14:paraId="0B099D9F" w14:textId="7F873121" w:rsidR="001E757D" w:rsidRDefault="001E757D" w:rsidP="00B006E5">
      <w:pPr>
        <w:pStyle w:val="Paragrafoelenco"/>
        <w:spacing w:line="360" w:lineRule="auto"/>
        <w:ind w:left="0"/>
        <w:rPr>
          <w:rFonts w:ascii="Arial" w:hAnsi="Arial"/>
          <w:lang w:val="it-IT"/>
        </w:rPr>
      </w:pPr>
    </w:p>
    <w:p w14:paraId="5AC0A571" w14:textId="0F8C2B40" w:rsidR="00B006E5" w:rsidRPr="007164AF" w:rsidRDefault="007164AF" w:rsidP="00B006E5">
      <w:pPr>
        <w:pStyle w:val="Paragrafoelenco"/>
        <w:spacing w:line="360" w:lineRule="auto"/>
        <w:ind w:left="0"/>
        <w:jc w:val="right"/>
        <w:rPr>
          <w:rFonts w:ascii="Arial" w:hAnsi="Arial"/>
          <w:b/>
          <w:bCs/>
        </w:rPr>
      </w:pPr>
      <w:r>
        <w:rPr>
          <w:rFonts w:ascii="Arial" w:hAnsi="Arial"/>
          <w:b/>
          <w:bCs/>
        </w:rPr>
        <w:t>Gesamtbetrag aller Abrechnungsunterlagen</w:t>
      </w:r>
      <w:r w:rsidR="00B006E5" w:rsidRPr="007164AF">
        <w:rPr>
          <w:rFonts w:ascii="Arial" w:hAnsi="Arial"/>
          <w:b/>
          <w:bCs/>
        </w:rPr>
        <w:t>: ____________________________ (</w:t>
      </w:r>
      <w:r w:rsidRPr="007164AF">
        <w:rPr>
          <w:rFonts w:ascii="Arial" w:hAnsi="Arial"/>
          <w:b/>
          <w:bCs/>
        </w:rPr>
        <w:t>MwSt. inbegriffen</w:t>
      </w:r>
      <w:r w:rsidR="00B006E5" w:rsidRPr="007164AF">
        <w:rPr>
          <w:rFonts w:ascii="Arial" w:hAnsi="Arial"/>
          <w:b/>
          <w:bCs/>
        </w:rPr>
        <w:t>)</w:t>
      </w:r>
    </w:p>
    <w:p w14:paraId="234F7875" w14:textId="5C643087" w:rsidR="00B006E5" w:rsidRPr="007164AF" w:rsidRDefault="007164AF" w:rsidP="00B006E5">
      <w:pPr>
        <w:pStyle w:val="Paragrafoelenco"/>
        <w:spacing w:line="360" w:lineRule="auto"/>
        <w:ind w:left="0"/>
        <w:jc w:val="right"/>
        <w:rPr>
          <w:rFonts w:ascii="Arial" w:hAnsi="Arial"/>
          <w:b/>
          <w:bCs/>
        </w:rPr>
      </w:pPr>
      <w:r>
        <w:rPr>
          <w:rFonts w:ascii="Arial" w:hAnsi="Arial" w:cs="Arial"/>
          <w:b/>
        </w:rPr>
        <w:t>davon verrechenbare MwSt</w:t>
      </w:r>
      <w:r w:rsidR="008F535F" w:rsidRPr="007164AF">
        <w:rPr>
          <w:rFonts w:ascii="Arial" w:hAnsi="Arial"/>
          <w:b/>
          <w:bCs/>
        </w:rPr>
        <w:t>: _</w:t>
      </w:r>
      <w:r w:rsidR="00B006E5" w:rsidRPr="007164AF">
        <w:rPr>
          <w:rFonts w:ascii="Arial" w:hAnsi="Arial"/>
          <w:b/>
          <w:bCs/>
        </w:rPr>
        <w:t>___________________</w:t>
      </w:r>
    </w:p>
    <w:p w14:paraId="3ABDB6CC" w14:textId="1B1A818F" w:rsidR="00B006E5" w:rsidRPr="007164AF" w:rsidRDefault="00B006E5" w:rsidP="00B006E5">
      <w:pPr>
        <w:pStyle w:val="Paragrafoelenco"/>
        <w:spacing w:line="360" w:lineRule="auto"/>
        <w:ind w:left="0"/>
        <w:jc w:val="right"/>
        <w:rPr>
          <w:rFonts w:ascii="Arial" w:hAnsi="Arial"/>
          <w:b/>
          <w:bCs/>
        </w:rPr>
      </w:pPr>
    </w:p>
    <w:p w14:paraId="3B5EFFA7" w14:textId="735501EB" w:rsidR="00B006E5" w:rsidRPr="007164AF" w:rsidRDefault="007164AF" w:rsidP="00B006E5">
      <w:pPr>
        <w:rPr>
          <w:rFonts w:ascii="Arial" w:hAnsi="Arial" w:cs="Arial"/>
          <w:sz w:val="18"/>
          <w:szCs w:val="18"/>
        </w:rPr>
      </w:pPr>
      <w:r>
        <w:rPr>
          <w:rFonts w:ascii="Arial" w:hAnsi="Arial" w:cs="Arial"/>
          <w:bCs/>
        </w:rPr>
        <w:t>Im Sinne des A</w:t>
      </w:r>
      <w:r>
        <w:rPr>
          <w:rFonts w:ascii="Arial" w:hAnsi="Arial" w:cs="Arial"/>
        </w:rPr>
        <w:t>rtikels 2 Absatz 2/ter des Landesgesetzes 17/93 wird erklärt, dass die oben angeführten Ausgaben getätigt wurden</w:t>
      </w:r>
      <w:r w:rsidR="00B006E5" w:rsidRPr="007164AF">
        <w:rPr>
          <w:rFonts w:ascii="Arial" w:hAnsi="Arial" w:cs="Arial"/>
          <w:sz w:val="18"/>
          <w:szCs w:val="18"/>
        </w:rPr>
        <w:t>.</w:t>
      </w:r>
    </w:p>
    <w:p w14:paraId="62E90F6F" w14:textId="77777777" w:rsidR="00B006E5" w:rsidRPr="007164AF" w:rsidRDefault="00B006E5" w:rsidP="00B006E5">
      <w:pPr>
        <w:pStyle w:val="Paragrafoelenco"/>
        <w:spacing w:line="360" w:lineRule="auto"/>
        <w:ind w:left="0"/>
        <w:jc w:val="right"/>
        <w:rPr>
          <w:rFonts w:ascii="Arial" w:hAnsi="Arial"/>
        </w:rPr>
      </w:pPr>
    </w:p>
    <w:tbl>
      <w:tblPr>
        <w:tblW w:w="10137" w:type="dxa"/>
        <w:tblInd w:w="-147" w:type="dxa"/>
        <w:tblLayout w:type="fixed"/>
        <w:tblCellMar>
          <w:left w:w="0" w:type="dxa"/>
          <w:right w:w="0" w:type="dxa"/>
        </w:tblCellMar>
        <w:tblLook w:val="0000" w:firstRow="0" w:lastRow="0" w:firstColumn="0" w:lastColumn="0" w:noHBand="0" w:noVBand="0"/>
      </w:tblPr>
      <w:tblGrid>
        <w:gridCol w:w="4977"/>
        <w:gridCol w:w="5160"/>
      </w:tblGrid>
      <w:tr w:rsidR="00B006E5" w:rsidRPr="00304A15" w14:paraId="042F5F22" w14:textId="77777777" w:rsidTr="00B006E5">
        <w:trPr>
          <w:cantSplit/>
        </w:trPr>
        <w:tc>
          <w:tcPr>
            <w:tcW w:w="101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CE974E3" w14:textId="77777777" w:rsidR="00B006E5" w:rsidRPr="007164AF" w:rsidRDefault="00B006E5" w:rsidP="00837E23">
            <w:pPr>
              <w:jc w:val="both"/>
              <w:rPr>
                <w:rFonts w:ascii="Arial" w:hAnsi="Arial" w:cs="Arial"/>
                <w:b/>
                <w:bCs/>
                <w:sz w:val="18"/>
                <w:szCs w:val="18"/>
              </w:rPr>
            </w:pPr>
          </w:p>
          <w:p w14:paraId="4335DB6B" w14:textId="2ADC16F3" w:rsidR="00B006E5" w:rsidRPr="00304A15" w:rsidRDefault="007164AF" w:rsidP="00837E23">
            <w:pPr>
              <w:jc w:val="both"/>
              <w:rPr>
                <w:sz w:val="18"/>
                <w:szCs w:val="18"/>
                <w:lang w:val="it-IT"/>
              </w:rPr>
            </w:pPr>
            <w:r w:rsidRPr="00D44A8E">
              <w:rPr>
                <w:rFonts w:ascii="Arial" w:hAnsi="Arial" w:cs="Arial"/>
                <w:b/>
                <w:bCs/>
              </w:rPr>
              <w:t>Kontaktperson</w:t>
            </w:r>
            <w:r>
              <w:rPr>
                <w:rFonts w:ascii="Arial" w:hAnsi="Arial" w:cs="Arial"/>
                <w:b/>
                <w:bCs/>
              </w:rPr>
              <w:t xml:space="preserve"> (Gemeinde</w:t>
            </w:r>
            <w:r w:rsidR="00B006E5" w:rsidRPr="00304A15">
              <w:rPr>
                <w:rFonts w:ascii="Arial" w:hAnsi="Arial" w:cs="Arial"/>
                <w:b/>
                <w:bCs/>
                <w:sz w:val="18"/>
                <w:szCs w:val="18"/>
                <w:lang w:val="it-IT"/>
              </w:rPr>
              <w:t>)</w:t>
            </w:r>
          </w:p>
        </w:tc>
      </w:tr>
      <w:tr w:rsidR="00B006E5" w:rsidRPr="00304A15" w14:paraId="0B04F1DF" w14:textId="77777777" w:rsidTr="00B006E5">
        <w:tc>
          <w:tcPr>
            <w:tcW w:w="4977" w:type="dxa"/>
            <w:tcBorders>
              <w:top w:val="single" w:sz="4" w:space="0" w:color="auto"/>
              <w:left w:val="single" w:sz="8" w:space="0" w:color="auto"/>
              <w:bottom w:val="nil"/>
              <w:right w:val="nil"/>
            </w:tcBorders>
            <w:shd w:val="clear" w:color="auto" w:fill="auto"/>
            <w:tcMar>
              <w:top w:w="0" w:type="dxa"/>
              <w:left w:w="70" w:type="dxa"/>
              <w:bottom w:w="0" w:type="dxa"/>
              <w:right w:w="70" w:type="dxa"/>
            </w:tcMar>
          </w:tcPr>
          <w:p w14:paraId="286144DD" w14:textId="43A11C2B" w:rsidR="00B006E5" w:rsidRPr="00304A15" w:rsidRDefault="007164AF" w:rsidP="00837E23">
            <w:pPr>
              <w:spacing w:before="200"/>
              <w:rPr>
                <w:sz w:val="18"/>
                <w:szCs w:val="18"/>
                <w:lang w:val="it-IT"/>
              </w:rPr>
            </w:pPr>
            <w:r w:rsidRPr="00D44A8E">
              <w:rPr>
                <w:rFonts w:ascii="Arial" w:hAnsi="Arial" w:cs="Arial"/>
              </w:rPr>
              <w:t>Vorname</w:t>
            </w:r>
          </w:p>
        </w:tc>
        <w:tc>
          <w:tcPr>
            <w:tcW w:w="5160" w:type="dxa"/>
            <w:tcBorders>
              <w:top w:val="single" w:sz="4" w:space="0" w:color="auto"/>
              <w:left w:val="nil"/>
              <w:bottom w:val="nil"/>
              <w:right w:val="single" w:sz="8" w:space="0" w:color="auto"/>
            </w:tcBorders>
            <w:shd w:val="clear" w:color="auto" w:fill="auto"/>
            <w:tcMar>
              <w:top w:w="0" w:type="dxa"/>
              <w:left w:w="70" w:type="dxa"/>
              <w:bottom w:w="0" w:type="dxa"/>
              <w:right w:w="70" w:type="dxa"/>
            </w:tcMar>
          </w:tcPr>
          <w:p w14:paraId="369B9DE4" w14:textId="50E4704F" w:rsidR="00B006E5" w:rsidRPr="00304A15" w:rsidRDefault="007164AF" w:rsidP="00837E23">
            <w:pPr>
              <w:spacing w:before="200"/>
              <w:rPr>
                <w:sz w:val="18"/>
                <w:szCs w:val="18"/>
              </w:rPr>
            </w:pPr>
            <w:r w:rsidRPr="00D44A8E">
              <w:rPr>
                <w:rFonts w:ascii="Arial" w:hAnsi="Arial" w:cs="Arial"/>
              </w:rPr>
              <w:t>Zuname</w:t>
            </w:r>
            <w:r w:rsidR="00B006E5" w:rsidRPr="00304A15">
              <w:rPr>
                <w:rFonts w:ascii="Arial" w:hAnsi="Arial" w:cs="Arial"/>
                <w:sz w:val="18"/>
                <w:szCs w:val="18"/>
                <w:lang w:val="it-IT"/>
              </w:rPr>
              <w:t>.........................</w:t>
            </w:r>
            <w:r w:rsidR="00B006E5" w:rsidRPr="00304A15">
              <w:rPr>
                <w:rFonts w:ascii="Arial" w:hAnsi="Arial" w:cs="Arial"/>
                <w:sz w:val="18"/>
                <w:szCs w:val="18"/>
              </w:rPr>
              <w:t>..............................................</w:t>
            </w:r>
          </w:p>
        </w:tc>
      </w:tr>
      <w:tr w:rsidR="00B006E5" w:rsidRPr="00304A15" w14:paraId="716D11B2" w14:textId="77777777" w:rsidTr="00B006E5">
        <w:trPr>
          <w:cantSplit/>
        </w:trPr>
        <w:tc>
          <w:tcPr>
            <w:tcW w:w="10137"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7BFBAC6" w14:textId="77777777" w:rsidR="00B006E5" w:rsidRPr="00304A15" w:rsidRDefault="00B006E5" w:rsidP="00837E23">
            <w:pPr>
              <w:spacing w:before="200"/>
              <w:rPr>
                <w:sz w:val="18"/>
                <w:szCs w:val="18"/>
                <w:lang w:val="it-IT"/>
              </w:rPr>
            </w:pPr>
            <w:r w:rsidRPr="00304A15">
              <w:rPr>
                <w:rFonts w:ascii="Arial" w:hAnsi="Arial" w:cs="Arial"/>
                <w:sz w:val="18"/>
                <w:szCs w:val="18"/>
                <w:lang w:val="it-IT"/>
              </w:rPr>
              <w:t xml:space="preserve">Tel.: </w:t>
            </w:r>
          </w:p>
        </w:tc>
      </w:tr>
    </w:tbl>
    <w:p w14:paraId="5BC7AC4C" w14:textId="153CAD7D" w:rsidR="00B006E5" w:rsidRPr="00304A15" w:rsidRDefault="00B006E5" w:rsidP="00B006E5">
      <w:pPr>
        <w:pStyle w:val="Paragrafoelenco"/>
        <w:spacing w:line="360" w:lineRule="auto"/>
        <w:ind w:left="0"/>
        <w:rPr>
          <w:rFonts w:ascii="Arial" w:hAnsi="Arial"/>
          <w:sz w:val="18"/>
          <w:szCs w:val="18"/>
          <w:lang w:val="it-IT"/>
        </w:rPr>
      </w:pPr>
    </w:p>
    <w:p w14:paraId="18C747BE" w14:textId="62F0015B" w:rsidR="00B006E5" w:rsidRPr="007164AF" w:rsidRDefault="007164AF" w:rsidP="00B006E5">
      <w:pPr>
        <w:pStyle w:val="Intestazione"/>
        <w:tabs>
          <w:tab w:val="clear" w:pos="4536"/>
          <w:tab w:val="clear" w:pos="9072"/>
        </w:tabs>
        <w:rPr>
          <w:rFonts w:ascii="Arial" w:hAnsi="Arial" w:cs="Arial"/>
          <w:sz w:val="18"/>
          <w:szCs w:val="18"/>
        </w:rPr>
      </w:pPr>
      <w:r w:rsidRPr="007164AF">
        <w:rPr>
          <w:rFonts w:ascii="Arial" w:hAnsi="Arial" w:cs="Arial"/>
          <w:sz w:val="18"/>
          <w:szCs w:val="18"/>
        </w:rPr>
        <w:t>Im Sinne von Artikel 76 des DPR vom 28.Dezember 2000, Nr.445, werden unwahre Erklärungen und falsche Urkunden sowie deren Gebrauch in den vorgesehenen Fällen nach dem Strafgesetzbuch und den einschlägigen Sondergesetzen geahndet.</w:t>
      </w:r>
    </w:p>
    <w:p w14:paraId="53D856CC" w14:textId="2D86A767" w:rsidR="00B006E5" w:rsidRPr="007164AF" w:rsidRDefault="00B006E5" w:rsidP="00B006E5">
      <w:pPr>
        <w:pStyle w:val="Paragrafoelenco"/>
        <w:spacing w:line="360" w:lineRule="auto"/>
        <w:ind w:left="0"/>
        <w:rPr>
          <w:rFonts w:ascii="Arial" w:hAnsi="Arial"/>
          <w:sz w:val="18"/>
          <w:szCs w:val="18"/>
        </w:rPr>
      </w:pPr>
    </w:p>
    <w:p w14:paraId="21D0E559" w14:textId="5B5FD483" w:rsidR="00B006E5" w:rsidRPr="007164AF" w:rsidRDefault="007164AF" w:rsidP="00B006E5">
      <w:pPr>
        <w:pStyle w:val="Paragrafoelenco"/>
        <w:spacing w:line="360" w:lineRule="auto"/>
        <w:ind w:left="0"/>
        <w:rPr>
          <w:rFonts w:ascii="Arial" w:hAnsi="Arial"/>
          <w:sz w:val="18"/>
          <w:szCs w:val="18"/>
        </w:rPr>
      </w:pPr>
      <w:r w:rsidRPr="007164AF">
        <w:rPr>
          <w:rFonts w:ascii="Arial" w:hAnsi="Arial"/>
          <w:sz w:val="18"/>
          <w:szCs w:val="18"/>
        </w:rPr>
        <w:t xml:space="preserve">Ort und Datum der Unterzeichnung </w:t>
      </w:r>
      <w:r w:rsidR="00B006E5" w:rsidRPr="007164AF">
        <w:rPr>
          <w:rFonts w:ascii="Arial" w:hAnsi="Arial"/>
          <w:sz w:val="18"/>
          <w:szCs w:val="18"/>
        </w:rPr>
        <w:t>____________________________</w:t>
      </w:r>
    </w:p>
    <w:p w14:paraId="28F3DF48" w14:textId="2EC9880D" w:rsidR="00B006E5" w:rsidRPr="007164AF" w:rsidRDefault="00B006E5" w:rsidP="00B006E5">
      <w:pPr>
        <w:pStyle w:val="Paragrafoelenco"/>
        <w:spacing w:line="360" w:lineRule="auto"/>
        <w:ind w:left="0"/>
        <w:rPr>
          <w:rFonts w:ascii="Arial" w:hAnsi="Arial"/>
          <w:sz w:val="18"/>
          <w:szCs w:val="18"/>
        </w:rPr>
      </w:pPr>
    </w:p>
    <w:p w14:paraId="04752BB9" w14:textId="2E1FEE8A" w:rsidR="00B006E5" w:rsidRPr="007164AF" w:rsidRDefault="007164AF" w:rsidP="00B006E5">
      <w:pPr>
        <w:pStyle w:val="Paragrafoelenco"/>
        <w:spacing w:line="360" w:lineRule="auto"/>
        <w:ind w:left="0"/>
        <w:rPr>
          <w:rFonts w:ascii="Arial" w:hAnsi="Arial"/>
          <w:sz w:val="18"/>
          <w:szCs w:val="18"/>
        </w:rPr>
      </w:pPr>
      <w:r w:rsidRPr="007164AF">
        <w:rPr>
          <w:rFonts w:ascii="Arial" w:hAnsi="Arial"/>
          <w:sz w:val="18"/>
          <w:szCs w:val="18"/>
        </w:rPr>
        <w:t>Der gesetzliche Vertreter/die gesetzliche Vertreterin oder Beau</w:t>
      </w:r>
      <w:r>
        <w:rPr>
          <w:rFonts w:ascii="Arial" w:hAnsi="Arial"/>
          <w:sz w:val="18"/>
          <w:szCs w:val="18"/>
        </w:rPr>
        <w:t>ftragte</w:t>
      </w:r>
    </w:p>
    <w:p w14:paraId="6FCAEC43" w14:textId="156338D6" w:rsidR="00B006E5" w:rsidRPr="00B714AE" w:rsidRDefault="00B006E5" w:rsidP="00B006E5">
      <w:pPr>
        <w:pStyle w:val="Paragrafoelenco"/>
        <w:spacing w:line="360" w:lineRule="auto"/>
        <w:ind w:left="0"/>
        <w:rPr>
          <w:rFonts w:ascii="Arial" w:hAnsi="Arial"/>
        </w:rPr>
      </w:pPr>
      <w:r w:rsidRPr="00B714AE">
        <w:rPr>
          <w:rFonts w:ascii="Arial" w:hAnsi="Arial"/>
          <w:sz w:val="18"/>
          <w:szCs w:val="18"/>
        </w:rPr>
        <w:t>_______________________________________________</w:t>
      </w:r>
    </w:p>
    <w:p w14:paraId="1A88289C" w14:textId="748AAB5B" w:rsidR="00B006E5" w:rsidRPr="0091260A" w:rsidRDefault="00B006E5" w:rsidP="00B006E5">
      <w:pPr>
        <w:pStyle w:val="Paragrafoelenco"/>
        <w:spacing w:line="360" w:lineRule="auto"/>
        <w:ind w:left="0"/>
        <w:rPr>
          <w:rFonts w:ascii="Arial" w:hAnsi="Arial"/>
        </w:rPr>
      </w:pPr>
    </w:p>
    <w:p w14:paraId="086CECEF" w14:textId="77777777" w:rsidR="007164AF" w:rsidRPr="001C7B4A" w:rsidRDefault="007164AF" w:rsidP="007164AF">
      <w:pPr>
        <w:pStyle w:val="Intestazione"/>
        <w:tabs>
          <w:tab w:val="clear" w:pos="4536"/>
          <w:tab w:val="clear" w:pos="9072"/>
        </w:tabs>
        <w:rPr>
          <w:rFonts w:ascii="Arial" w:hAnsi="Arial" w:cs="Arial"/>
          <w:b/>
          <w:bCs/>
          <w:szCs w:val="24"/>
        </w:rPr>
      </w:pPr>
      <w:r w:rsidRPr="001C7B4A">
        <w:rPr>
          <w:rFonts w:ascii="Arial" w:hAnsi="Arial" w:cs="Arial"/>
          <w:b/>
          <w:bCs/>
          <w:szCs w:val="24"/>
        </w:rPr>
        <w:t>Artikel 5</w:t>
      </w:r>
      <w:r>
        <w:rPr>
          <w:rFonts w:ascii="Arial" w:hAnsi="Arial" w:cs="Arial"/>
          <w:b/>
          <w:bCs/>
          <w:szCs w:val="24"/>
        </w:rPr>
        <w:t xml:space="preserve"> LG 27/1975 und Artikel 5/bis LG 6/1992</w:t>
      </w:r>
    </w:p>
    <w:p w14:paraId="55CA48C4" w14:textId="77777777" w:rsidR="007164AF" w:rsidRDefault="007164AF" w:rsidP="007164AF">
      <w:pPr>
        <w:jc w:val="both"/>
        <w:rPr>
          <w:rFonts w:ascii="Arial" w:hAnsi="Arial" w:cs="Arial"/>
          <w:b/>
        </w:rPr>
      </w:pPr>
      <w:r w:rsidRPr="001C7B4A">
        <w:rPr>
          <w:rFonts w:ascii="Arial" w:hAnsi="Arial" w:cs="Arial"/>
          <w:bCs/>
        </w:rPr>
        <w:t xml:space="preserve">Im Falle von Investitionsbeiträgen gemäß </w:t>
      </w:r>
      <w:r w:rsidRPr="001C7B4A">
        <w:rPr>
          <w:rFonts w:ascii="Arial" w:hAnsi="Arial" w:cs="Arial"/>
          <w:b/>
        </w:rPr>
        <w:t>Artikel 5</w:t>
      </w:r>
      <w:r w:rsidRPr="001C7B4A">
        <w:rPr>
          <w:rFonts w:ascii="Arial" w:hAnsi="Arial" w:cs="Arial"/>
          <w:bCs/>
        </w:rPr>
        <w:t xml:space="preserve"> des Landesgesetzes vom 11. Juni 1975, Nr. 27, welche in Anwendung der Richtlinien laut </w:t>
      </w:r>
      <w:r w:rsidRPr="001C7B4A">
        <w:rPr>
          <w:rFonts w:ascii="Arial" w:hAnsi="Arial" w:cs="Arial"/>
          <w:b/>
        </w:rPr>
        <w:t>Beschluss der Landesregierung vom 3. März 2020, Nr. 139 gewährt worden sind</w:t>
      </w:r>
      <w:r>
        <w:rPr>
          <w:rFonts w:ascii="Arial" w:hAnsi="Arial" w:cs="Arial"/>
          <w:b/>
        </w:rPr>
        <w:t xml:space="preserve"> oder </w:t>
      </w:r>
      <w:r w:rsidRPr="00DF3B9F">
        <w:rPr>
          <w:rFonts w:ascii="Arial" w:hAnsi="Arial" w:cs="Arial"/>
          <w:bCs/>
        </w:rPr>
        <w:t>im Falle von Investitionsbeiträge</w:t>
      </w:r>
      <w:r>
        <w:rPr>
          <w:rFonts w:ascii="Arial" w:hAnsi="Arial" w:cs="Arial"/>
          <w:bCs/>
        </w:rPr>
        <w:t>n</w:t>
      </w:r>
      <w:r w:rsidRPr="00DF3B9F">
        <w:rPr>
          <w:rFonts w:ascii="Arial" w:hAnsi="Arial" w:cs="Arial"/>
          <w:bCs/>
        </w:rPr>
        <w:t xml:space="preserve"> gemäß</w:t>
      </w:r>
      <w:r>
        <w:rPr>
          <w:rFonts w:ascii="Arial" w:hAnsi="Arial" w:cs="Arial"/>
          <w:b/>
        </w:rPr>
        <w:t xml:space="preserve"> Artikel 5/bis, Absatz 2, Buchstabe b) </w:t>
      </w:r>
      <w:r w:rsidRPr="00DF3B9F">
        <w:rPr>
          <w:rFonts w:ascii="Arial" w:hAnsi="Arial" w:cs="Arial"/>
          <w:bCs/>
        </w:rPr>
        <w:t>des Landesgesetztes vom 14. Februar 1992, Nr. 6</w:t>
      </w:r>
      <w:r>
        <w:rPr>
          <w:rFonts w:ascii="Arial" w:hAnsi="Arial" w:cs="Arial"/>
          <w:b/>
        </w:rPr>
        <w:t>:</w:t>
      </w:r>
      <w:r w:rsidRPr="001C7B4A">
        <w:rPr>
          <w:rFonts w:ascii="Arial" w:hAnsi="Arial" w:cs="Arial"/>
          <w:b/>
        </w:rPr>
        <w:t xml:space="preserve"> </w:t>
      </w:r>
    </w:p>
    <w:p w14:paraId="7A565DCD" w14:textId="55BC7D93" w:rsidR="007164AF" w:rsidRDefault="007164AF" w:rsidP="007164AF">
      <w:pPr>
        <w:jc w:val="both"/>
        <w:rPr>
          <w:rFonts w:ascii="Arial" w:hAnsi="Arial" w:cs="Arial"/>
          <w:b/>
        </w:rPr>
      </w:pPr>
      <w:r w:rsidRPr="001C7B4A">
        <w:rPr>
          <w:rFonts w:ascii="Arial" w:hAnsi="Arial" w:cs="Arial"/>
          <w:bCs/>
        </w:rPr>
        <w:t xml:space="preserve">Sollte die Gesamtsumme aller Abrechnungsunterlagen abzüglich der verrechenbaren MwSt. </w:t>
      </w:r>
      <w:r w:rsidRPr="001C7B4A">
        <w:rPr>
          <w:rFonts w:ascii="Arial" w:hAnsi="Arial" w:cs="Arial"/>
          <w:b/>
        </w:rPr>
        <w:t>unter den Ausgaben laut Beitragsansuchen liegen, wird der auszuzahlende Beitrag neu berechnet und anteilsmäßig gekürzt</w:t>
      </w:r>
      <w:r>
        <w:rPr>
          <w:rFonts w:ascii="Arial" w:hAnsi="Arial" w:cs="Arial"/>
          <w:b/>
        </w:rPr>
        <w:t>.</w:t>
      </w:r>
    </w:p>
    <w:p w14:paraId="28F65103" w14:textId="77777777" w:rsidR="007164AF" w:rsidRDefault="007164AF" w:rsidP="007164AF">
      <w:pPr>
        <w:jc w:val="both"/>
        <w:rPr>
          <w:rFonts w:ascii="Arial" w:hAnsi="Arial" w:cs="Arial"/>
          <w:b/>
        </w:rPr>
      </w:pPr>
    </w:p>
    <w:p w14:paraId="03B31D2C" w14:textId="5E59754F" w:rsidR="00B714AE" w:rsidRPr="007164AF" w:rsidRDefault="00B714AE" w:rsidP="007164AF">
      <w:pPr>
        <w:jc w:val="both"/>
        <w:rPr>
          <w:rFonts w:ascii="Arial" w:hAnsi="Arial" w:cs="Arial"/>
        </w:rPr>
      </w:pPr>
      <w:r w:rsidRPr="007164AF">
        <w:rPr>
          <w:rFonts w:ascii="Arial" w:hAnsi="Arial" w:cs="Arial"/>
        </w:rPr>
        <w:br w:type="page"/>
      </w:r>
    </w:p>
    <w:p w14:paraId="3C67DAFA" w14:textId="19EC8E01" w:rsidR="00B006E5" w:rsidRPr="007164AF" w:rsidRDefault="007164AF" w:rsidP="00B006E5">
      <w:pPr>
        <w:pStyle w:val="Paragrafoelenco"/>
        <w:spacing w:line="360" w:lineRule="auto"/>
        <w:ind w:left="0"/>
        <w:rPr>
          <w:rFonts w:ascii="Arial" w:hAnsi="Arial" w:cs="Arial"/>
        </w:rPr>
      </w:pPr>
      <w:r w:rsidRPr="00B14542">
        <w:rPr>
          <w:rFonts w:ascii="Calibri" w:eastAsia="Calibri" w:hAnsi="Calibri"/>
          <w:b/>
          <w:sz w:val="22"/>
          <w:szCs w:val="18"/>
        </w:rPr>
        <w:lastRenderedPageBreak/>
        <w:t>Information gemäß Art. 13 der Verordnung (EU) 2016/679 des Europäischen Parlaments und des Rates vom 27. April 2016</w:t>
      </w:r>
    </w:p>
    <w:p w14:paraId="6D1B3936"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sz w:val="16"/>
          <w:szCs w:val="16"/>
        </w:rPr>
      </w:pPr>
      <w:r w:rsidRPr="00B14542">
        <w:rPr>
          <w:rFonts w:ascii="Arial" w:eastAsia="Calibri" w:hAnsi="Arial" w:cs="Arial"/>
          <w:b/>
          <w:sz w:val="16"/>
          <w:szCs w:val="16"/>
        </w:rPr>
        <w:t>Rechtsinhaber für die Datenverarbeitung:</w:t>
      </w:r>
      <w:r w:rsidRPr="00B14542">
        <w:rPr>
          <w:rFonts w:ascii="Arial" w:eastAsia="Calibri" w:hAnsi="Arial" w:cs="Arial"/>
          <w:sz w:val="16"/>
          <w:szCs w:val="16"/>
        </w:rPr>
        <w:t xml:space="preserve"> Rechtsinhaber für die Datenverarbeitung ist die Autonome Provinz Bozen, Silvius-Magnago-Platz Nr. 4, Landhaus 3a, 39100, Bozen, E-Mail: </w:t>
      </w:r>
      <w:hyperlink r:id="rId7" w:history="1">
        <w:r w:rsidRPr="00B14542">
          <w:rPr>
            <w:rFonts w:ascii="Arial" w:eastAsia="Calibri" w:hAnsi="Arial" w:cs="Arial"/>
            <w:sz w:val="16"/>
            <w:szCs w:val="16"/>
          </w:rPr>
          <w:t>generaldirektion@provinz.bz.it</w:t>
        </w:r>
      </w:hyperlink>
      <w:r w:rsidRPr="00B14542">
        <w:rPr>
          <w:rFonts w:ascii="Arial" w:eastAsia="Calibri" w:hAnsi="Arial" w:cs="Arial"/>
          <w:sz w:val="16"/>
          <w:szCs w:val="16"/>
        </w:rPr>
        <w:br/>
        <w:t xml:space="preserve">PEC: </w:t>
      </w:r>
      <w:hyperlink r:id="rId8" w:history="1">
        <w:r w:rsidRPr="00B14542">
          <w:rPr>
            <w:rFonts w:ascii="Arial" w:eastAsia="Calibri" w:hAnsi="Arial" w:cs="Arial"/>
            <w:sz w:val="16"/>
            <w:szCs w:val="16"/>
          </w:rPr>
          <w:t>generaldirektion.direzionegenerale@pec.prov.bz.it</w:t>
        </w:r>
      </w:hyperlink>
    </w:p>
    <w:p w14:paraId="486EB225" w14:textId="77777777" w:rsidR="007164AF" w:rsidRPr="00991C74"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Style w:val="Collegamentoipertestuale"/>
          <w:rFonts w:ascii="Arial" w:eastAsia="Calibri" w:hAnsi="Arial" w:cs="Arial"/>
          <w:sz w:val="16"/>
          <w:szCs w:val="16"/>
        </w:rPr>
      </w:pPr>
      <w:r w:rsidRPr="00B14542">
        <w:rPr>
          <w:rFonts w:ascii="Arial" w:eastAsia="Calibri" w:hAnsi="Arial" w:cs="Arial"/>
          <w:b/>
          <w:sz w:val="16"/>
          <w:szCs w:val="16"/>
        </w:rPr>
        <w:t>Datenschutzbeauftragte (DSB)</w:t>
      </w:r>
      <w:r w:rsidRPr="00B14542">
        <w:rPr>
          <w:rFonts w:ascii="Arial" w:eastAsia="Calibri" w:hAnsi="Arial" w:cs="Arial"/>
          <w:sz w:val="16"/>
          <w:szCs w:val="16"/>
        </w:rPr>
        <w:t xml:space="preserve">: Die Kontaktdaten der DSB der Autonomen Provinz Bozen sind folgende: Autonome Provinz Bozen, Landhaus 1, Organisationsamt, Silvius-Magnago-Platz Nr. 1, 39100 Bozen; E-Mail: </w:t>
      </w:r>
      <w:hyperlink r:id="rId9" w:history="1">
        <w:r w:rsidRPr="00991C74">
          <w:rPr>
            <w:rStyle w:val="Collegamentoipertestuale"/>
            <w:rFonts w:ascii="Arial" w:eastAsia="Calibri" w:hAnsi="Arial" w:cs="Arial"/>
            <w:sz w:val="16"/>
            <w:szCs w:val="16"/>
          </w:rPr>
          <w:t>dsb@provinz.bz.it</w:t>
        </w:r>
      </w:hyperlink>
      <w:r w:rsidRPr="00991C74">
        <w:rPr>
          <w:rFonts w:ascii="Arial" w:eastAsia="Calibri" w:hAnsi="Arial" w:cs="Arial"/>
          <w:sz w:val="16"/>
          <w:szCs w:val="16"/>
        </w:rPr>
        <w:t xml:space="preserve">  PEC: rpd_</w:t>
      </w:r>
      <w:hyperlink r:id="rId10" w:history="1">
        <w:r w:rsidRPr="00991C74">
          <w:rPr>
            <w:rStyle w:val="Collegamentoipertestuale"/>
            <w:rFonts w:ascii="Arial" w:eastAsia="Calibri" w:hAnsi="Arial" w:cs="Arial"/>
            <w:sz w:val="16"/>
            <w:szCs w:val="16"/>
          </w:rPr>
          <w:t>dsb@pec.prov.bz.it</w:t>
        </w:r>
      </w:hyperlink>
      <w:r w:rsidRPr="00991C74">
        <w:rPr>
          <w:rStyle w:val="Collegamentoipertestuale"/>
          <w:rFonts w:ascii="Arial" w:eastAsia="Calibri" w:hAnsi="Arial" w:cs="Arial"/>
          <w:sz w:val="16"/>
          <w:szCs w:val="16"/>
        </w:rPr>
        <w:t xml:space="preserve"> </w:t>
      </w:r>
    </w:p>
    <w:p w14:paraId="59B51413"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b/>
          <w:sz w:val="16"/>
          <w:szCs w:val="16"/>
        </w:rPr>
      </w:pPr>
      <w:r w:rsidRPr="00B14542">
        <w:rPr>
          <w:rFonts w:ascii="Arial" w:eastAsia="Calibri" w:hAnsi="Arial" w:cs="Arial"/>
          <w:b/>
          <w:sz w:val="16"/>
          <w:szCs w:val="16"/>
        </w:rPr>
        <w:t>Zwecke der Verarbeitung:</w:t>
      </w:r>
      <w:r w:rsidRPr="00B14542">
        <w:rPr>
          <w:rFonts w:ascii="Arial" w:eastAsia="Calibri" w:hAnsi="Arial" w:cs="Arial"/>
          <w:sz w:val="16"/>
          <w:szCs w:val="16"/>
        </w:rPr>
        <w:t xml:space="preserve"> Die übermittelten Daten werden vom dazu befugten Landespersonal, auch in elektronischer Form, für institutionelle Zwecke in Zusammenhang mit dem Verwaltungsverfahren verarbeitet, zu dessen Abwicklung sie im Sinne des Landesgesetzes Nr. </w:t>
      </w:r>
      <w:r>
        <w:rPr>
          <w:rFonts w:ascii="Arial" w:eastAsia="Calibri" w:hAnsi="Arial" w:cs="Arial"/>
          <w:sz w:val="16"/>
          <w:szCs w:val="16"/>
        </w:rPr>
        <w:t>27</w:t>
      </w:r>
      <w:r w:rsidRPr="00B14542">
        <w:rPr>
          <w:rFonts w:ascii="Arial" w:eastAsia="Calibri" w:hAnsi="Arial" w:cs="Arial"/>
          <w:sz w:val="16"/>
          <w:szCs w:val="16"/>
        </w:rPr>
        <w:t>/</w:t>
      </w:r>
      <w:r>
        <w:rPr>
          <w:rFonts w:ascii="Arial" w:eastAsia="Calibri" w:hAnsi="Arial" w:cs="Arial"/>
          <w:sz w:val="16"/>
          <w:szCs w:val="16"/>
        </w:rPr>
        <w:t>1975 und Nr. 6/1992</w:t>
      </w:r>
      <w:r w:rsidRPr="00B14542">
        <w:rPr>
          <w:rFonts w:ascii="Arial" w:eastAsia="Calibri" w:hAnsi="Arial" w:cs="Arial"/>
          <w:sz w:val="16"/>
          <w:szCs w:val="16"/>
        </w:rPr>
        <w:t xml:space="preserve"> angegeben wurden. Die mit der Verarbeitung betraute Person die Direk</w:t>
      </w:r>
      <w:r w:rsidRPr="00B14542">
        <w:rPr>
          <w:rFonts w:ascii="Arial" w:eastAsia="Calibri" w:hAnsi="Arial" w:cs="Arial"/>
          <w:sz w:val="16"/>
          <w:szCs w:val="16"/>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B14542">
        <w:rPr>
          <w:rFonts w:ascii="Arial" w:eastAsia="Calibri" w:hAnsi="Arial" w:cs="Arial"/>
          <w:b/>
          <w:sz w:val="16"/>
          <w:szCs w:val="16"/>
        </w:rPr>
        <w:t xml:space="preserve"> </w:t>
      </w:r>
    </w:p>
    <w:p w14:paraId="12D0068E"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sz w:val="16"/>
          <w:szCs w:val="16"/>
        </w:rPr>
      </w:pPr>
      <w:r w:rsidRPr="00B14542">
        <w:rPr>
          <w:rFonts w:ascii="Arial" w:eastAsia="Calibri" w:hAnsi="Arial" w:cs="Arial"/>
          <w:b/>
          <w:sz w:val="16"/>
          <w:szCs w:val="16"/>
        </w:rPr>
        <w:t>Mitteilung und Datenempfänger:</w:t>
      </w:r>
      <w:r w:rsidRPr="00B14542">
        <w:rPr>
          <w:rFonts w:ascii="Arial" w:eastAsia="Calibri" w:hAnsi="Arial" w:cs="Arial"/>
          <w:sz w:val="16"/>
          <w:szCs w:val="16"/>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dem Südtiroler Gemeindenverband, der Autonomen Region Trentino Südtirol. Die Daten können auch weiteren Rechtsträgern mitgeteilt werden, die Dienstleistungen in Zusammenhang mit der Wartung und Verwaltung des informationstechnischen </w:t>
      </w:r>
      <w:r w:rsidRPr="00B14542">
        <w:rPr>
          <w:rFonts w:ascii="Arial" w:eastAsia="Calibri" w:hAnsi="Arial" w:cs="Arial"/>
          <w:i/>
          <w:sz w:val="16"/>
          <w:szCs w:val="16"/>
        </w:rPr>
        <w:t>Systems</w:t>
      </w:r>
      <w:r w:rsidRPr="00B14542">
        <w:rPr>
          <w:rFonts w:ascii="Arial" w:eastAsia="Calibri" w:hAnsi="Arial" w:cs="Arial"/>
          <w:sz w:val="16"/>
          <w:szCs w:val="16"/>
        </w:rPr>
        <w:t xml:space="preserve"> der Landesverwaltung und/oder der institutionellen Website des Landes, auch durch </w:t>
      </w:r>
      <w:r w:rsidRPr="00B14542">
        <w:rPr>
          <w:rFonts w:ascii="Arial" w:eastAsia="Calibri" w:hAnsi="Arial" w:cs="Arial"/>
          <w:i/>
          <w:sz w:val="16"/>
          <w:szCs w:val="16"/>
        </w:rPr>
        <w:t>Cloud</w:t>
      </w:r>
      <w:r w:rsidRPr="00B14542">
        <w:rPr>
          <w:rFonts w:ascii="Arial" w:eastAsia="Calibri" w:hAnsi="Arial" w:cs="Arial"/>
          <w:sz w:val="16"/>
          <w:szCs w:val="16"/>
        </w:rPr>
        <w:t xml:space="preserve"> </w:t>
      </w:r>
      <w:r w:rsidRPr="00B14542">
        <w:rPr>
          <w:rFonts w:ascii="Arial" w:eastAsia="Calibri" w:hAnsi="Arial" w:cs="Arial"/>
          <w:i/>
          <w:sz w:val="16"/>
          <w:szCs w:val="16"/>
        </w:rPr>
        <w:t>Computing</w:t>
      </w:r>
      <w:r w:rsidRPr="00B14542">
        <w:rPr>
          <w:rFonts w:ascii="Arial" w:eastAsia="Calibri" w:hAnsi="Arial" w:cs="Arial"/>
          <w:sz w:val="16"/>
          <w:szCs w:val="16"/>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p w14:paraId="51982D68"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sz w:val="16"/>
          <w:szCs w:val="16"/>
        </w:rPr>
      </w:pPr>
      <w:r w:rsidRPr="00B14542">
        <w:rPr>
          <w:rFonts w:ascii="Arial" w:eastAsia="Calibri" w:hAnsi="Arial" w:cs="Arial"/>
          <w:b/>
          <w:sz w:val="16"/>
          <w:szCs w:val="16"/>
        </w:rPr>
        <w:t>Verbreitung:</w:t>
      </w:r>
      <w:r w:rsidRPr="00B14542">
        <w:rPr>
          <w:rFonts w:ascii="Arial" w:eastAsia="Calibri" w:hAnsi="Arial" w:cs="Arial"/>
          <w:sz w:val="16"/>
          <w:szCs w:val="16"/>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r w:rsidRPr="00B14542">
        <w:rPr>
          <w:rFonts w:ascii="Arial" w:eastAsia="Calibri" w:hAnsi="Arial" w:cs="Arial"/>
          <w:b/>
          <w:sz w:val="16"/>
          <w:szCs w:val="16"/>
        </w:rPr>
        <w:t>Dauer:</w:t>
      </w:r>
      <w:r w:rsidRPr="00B14542">
        <w:rPr>
          <w:rFonts w:ascii="Arial" w:eastAsia="Calibri" w:hAnsi="Arial" w:cs="Arial"/>
          <w:sz w:val="16"/>
          <w:szCs w:val="16"/>
        </w:rPr>
        <w:t xml:space="preserve"> Die Daten werden so lange gespeichert, als sie zur Erfüllung der in den Bereichen Abgaben, Buchhaltung und Verwaltung geltenden rechtlichen Verpflichtungen benötigt werden.</w:t>
      </w:r>
    </w:p>
    <w:p w14:paraId="5612D4FB"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sz w:val="16"/>
          <w:szCs w:val="16"/>
        </w:rPr>
      </w:pPr>
      <w:r w:rsidRPr="00B14542">
        <w:rPr>
          <w:rFonts w:ascii="Arial" w:eastAsia="Calibri" w:hAnsi="Arial" w:cs="Arial"/>
          <w:b/>
          <w:sz w:val="16"/>
          <w:szCs w:val="16"/>
        </w:rPr>
        <w:t>Rechte der betroffenen Person:</w:t>
      </w:r>
      <w:r w:rsidRPr="00B14542">
        <w:rPr>
          <w:rFonts w:ascii="Arial" w:eastAsia="Calibri" w:hAnsi="Arial" w:cs="Arial"/>
          <w:sz w:val="16"/>
          <w:szCs w:val="16"/>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B819819" w14:textId="77777777" w:rsidR="007164AF" w:rsidRPr="00991C74" w:rsidRDefault="007164AF" w:rsidP="007164AF">
      <w:pPr>
        <w:pBdr>
          <w:top w:val="single" w:sz="4" w:space="1" w:color="auto"/>
          <w:left w:val="single" w:sz="4" w:space="4" w:color="auto"/>
          <w:bottom w:val="single" w:sz="4" w:space="1" w:color="auto"/>
          <w:right w:val="single" w:sz="4" w:space="4" w:color="auto"/>
        </w:pBdr>
        <w:tabs>
          <w:tab w:val="left" w:pos="959"/>
        </w:tabs>
        <w:spacing w:after="120"/>
        <w:jc w:val="both"/>
        <w:rPr>
          <w:rFonts w:ascii="Arial" w:eastAsia="Calibri" w:hAnsi="Arial" w:cs="Arial"/>
          <w:sz w:val="16"/>
          <w:szCs w:val="16"/>
        </w:rPr>
      </w:pPr>
      <w:r w:rsidRPr="00B14542">
        <w:rPr>
          <w:rFonts w:ascii="Arial" w:eastAsia="Calibri" w:hAnsi="Arial" w:cs="Arial"/>
          <w:sz w:val="16"/>
          <w:szCs w:val="16"/>
        </w:rPr>
        <w:t xml:space="preserve">Das entsprechende Antragsformular steht auf der Webseite </w:t>
      </w:r>
      <w:hyperlink r:id="rId11" w:history="1">
        <w:r w:rsidRPr="00991C74">
          <w:rPr>
            <w:rStyle w:val="Collegamentoipertestuale"/>
            <w:rFonts w:ascii="Arial" w:eastAsia="Calibri" w:hAnsi="Arial" w:cs="Arial"/>
            <w:sz w:val="16"/>
            <w:szCs w:val="16"/>
          </w:rPr>
          <w:t>http://www.provinz.bz.it/de/transparente-verwaltung/zusaetzliche-infos.asp</w:t>
        </w:r>
      </w:hyperlink>
      <w:r w:rsidRPr="00991C74">
        <w:rPr>
          <w:rFonts w:ascii="Arial" w:eastAsia="Calibri" w:hAnsi="Arial" w:cs="Arial"/>
          <w:sz w:val="16"/>
          <w:szCs w:val="16"/>
        </w:rPr>
        <w:t xml:space="preserve"> zur Verfügung. </w:t>
      </w:r>
    </w:p>
    <w:p w14:paraId="25B4B4AD" w14:textId="745A675E" w:rsidR="007164AF" w:rsidRDefault="007164AF" w:rsidP="007164AF">
      <w:pPr>
        <w:pBdr>
          <w:top w:val="single" w:sz="4" w:space="1" w:color="auto"/>
          <w:left w:val="single" w:sz="4" w:space="4" w:color="auto"/>
          <w:bottom w:val="single" w:sz="4" w:space="1" w:color="auto"/>
          <w:right w:val="single" w:sz="4" w:space="4" w:color="auto"/>
        </w:pBdr>
        <w:tabs>
          <w:tab w:val="left" w:pos="959"/>
        </w:tabs>
        <w:jc w:val="both"/>
        <w:rPr>
          <w:rFonts w:ascii="Arial" w:eastAsia="Calibri" w:hAnsi="Arial" w:cs="Arial"/>
          <w:sz w:val="16"/>
          <w:szCs w:val="16"/>
        </w:rPr>
      </w:pPr>
      <w:r w:rsidRPr="00991C74">
        <w:rPr>
          <w:rFonts w:ascii="Arial" w:eastAsia="Calibri" w:hAnsi="Arial" w:cs="Arial"/>
          <w:b/>
          <w:sz w:val="16"/>
          <w:szCs w:val="16"/>
        </w:rPr>
        <w:t>Rechtsbehelfe:</w:t>
      </w:r>
      <w:r w:rsidRPr="00991C74">
        <w:rPr>
          <w:rFonts w:ascii="Arial" w:eastAsia="Calibri" w:hAnsi="Arial" w:cs="Arial"/>
          <w:sz w:val="16"/>
          <w:szCs w:val="16"/>
        </w:rPr>
        <w:t xml:space="preserve"> Erhält die betroffene Person auf ihren Antrag nicht innerh</w:t>
      </w:r>
      <w:r w:rsidRPr="00B14542">
        <w:rPr>
          <w:rFonts w:ascii="Arial" w:eastAsia="Calibri" w:hAnsi="Arial" w:cs="Arial"/>
          <w:sz w:val="16"/>
          <w:szCs w:val="16"/>
        </w:rPr>
        <w:t>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B3C7DAE" w14:textId="6AAE51DA" w:rsidR="007164AF" w:rsidRDefault="007164AF" w:rsidP="007164AF">
      <w:pPr>
        <w:pBdr>
          <w:top w:val="single" w:sz="4" w:space="1" w:color="auto"/>
          <w:left w:val="single" w:sz="4" w:space="4" w:color="auto"/>
          <w:bottom w:val="single" w:sz="4" w:space="1" w:color="auto"/>
          <w:right w:val="single" w:sz="4" w:space="4" w:color="auto"/>
        </w:pBdr>
        <w:tabs>
          <w:tab w:val="left" w:pos="959"/>
        </w:tabs>
        <w:jc w:val="both"/>
        <w:rPr>
          <w:rFonts w:ascii="Arial" w:eastAsia="Calibri" w:hAnsi="Arial" w:cs="Arial"/>
          <w:sz w:val="16"/>
          <w:szCs w:val="16"/>
        </w:rPr>
      </w:pPr>
    </w:p>
    <w:p w14:paraId="3C8709A3" w14:textId="1B6A885B"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jc w:val="both"/>
        <w:rPr>
          <w:rFonts w:ascii="Arial" w:eastAsia="Calibri" w:hAnsi="Arial" w:cs="Arial"/>
          <w:sz w:val="16"/>
          <w:szCs w:val="16"/>
        </w:rPr>
      </w:pPr>
      <w:r w:rsidRPr="00B14542">
        <w:rPr>
          <w:rFonts w:ascii="Arial" w:eastAsia="Calibri" w:hAnsi="Arial" w:cs="Arial"/>
          <w:sz w:val="16"/>
          <w:szCs w:val="16"/>
        </w:rPr>
        <w:t>Die betroffene Person hat Einsicht in die Information über die Verarbeitung der personenbezogenen Daten genommen.</w:t>
      </w:r>
    </w:p>
    <w:p w14:paraId="2084102A" w14:textId="77777777" w:rsidR="007164AF" w:rsidRPr="00B14542" w:rsidRDefault="007164AF" w:rsidP="007164AF">
      <w:pPr>
        <w:pBdr>
          <w:top w:val="single" w:sz="4" w:space="1" w:color="auto"/>
          <w:left w:val="single" w:sz="4" w:space="4" w:color="auto"/>
          <w:bottom w:val="single" w:sz="4" w:space="1" w:color="auto"/>
          <w:right w:val="single" w:sz="4" w:space="4" w:color="auto"/>
        </w:pBdr>
        <w:tabs>
          <w:tab w:val="left" w:pos="959"/>
        </w:tabs>
        <w:jc w:val="both"/>
        <w:rPr>
          <w:rFonts w:ascii="Arial" w:eastAsia="Calibri" w:hAnsi="Arial" w:cs="Arial"/>
          <w:sz w:val="16"/>
          <w:szCs w:val="16"/>
        </w:rPr>
      </w:pPr>
    </w:p>
    <w:p w14:paraId="2D38FF1E" w14:textId="60FDD6BC" w:rsidR="008D28DF" w:rsidRPr="007164AF" w:rsidRDefault="008D28DF" w:rsidP="007164AF">
      <w:pPr>
        <w:pStyle w:val="Paragrafoelenco"/>
        <w:spacing w:line="360" w:lineRule="auto"/>
        <w:ind w:left="0"/>
        <w:rPr>
          <w:rFonts w:ascii="Arial" w:hAnsi="Arial"/>
        </w:rPr>
      </w:pPr>
    </w:p>
    <w:sectPr w:rsidR="008D28DF" w:rsidRPr="007164AF" w:rsidSect="0071787B">
      <w:footerReference w:type="default" r:id="rId12"/>
      <w:pgSz w:w="11907" w:h="16840" w:code="9"/>
      <w:pgMar w:top="726"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DA84" w14:textId="77777777" w:rsidR="008D28DF" w:rsidRDefault="008D28DF" w:rsidP="008D28DF">
      <w:r>
        <w:separator/>
      </w:r>
    </w:p>
  </w:endnote>
  <w:endnote w:type="continuationSeparator" w:id="0">
    <w:p w14:paraId="42A75E3C" w14:textId="77777777" w:rsidR="008D28DF" w:rsidRDefault="008D28DF" w:rsidP="008D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93B" w14:textId="1AC3BE93" w:rsidR="001B2F8D" w:rsidRPr="001B2F8D" w:rsidRDefault="00962AAA">
    <w:pPr>
      <w:pStyle w:val="Pidipagina"/>
      <w:rPr>
        <w:rFonts w:ascii="Arial" w:hAnsi="Arial" w:cs="Arial"/>
        <w:sz w:val="18"/>
        <w:szCs w:val="18"/>
      </w:rPr>
    </w:pPr>
    <w:r>
      <w:rPr>
        <w:rFonts w:ascii="Arial" w:hAnsi="Arial" w:cs="Arial"/>
        <w:sz w:val="18"/>
        <w:szCs w:val="18"/>
      </w:rPr>
      <w:t>Version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F46D" w14:textId="77777777" w:rsidR="008D28DF" w:rsidRDefault="008D28DF" w:rsidP="008D28DF">
      <w:r>
        <w:separator/>
      </w:r>
    </w:p>
  </w:footnote>
  <w:footnote w:type="continuationSeparator" w:id="0">
    <w:p w14:paraId="12B4CFD0" w14:textId="77777777" w:rsidR="008D28DF" w:rsidRDefault="008D28DF" w:rsidP="008D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711"/>
    <w:multiLevelType w:val="hybridMultilevel"/>
    <w:tmpl w:val="D0FAA34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04B8B"/>
    <w:multiLevelType w:val="hybridMultilevel"/>
    <w:tmpl w:val="C27A5BB2"/>
    <w:lvl w:ilvl="0" w:tplc="9326A50C">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B4101"/>
    <w:multiLevelType w:val="hybridMultilevel"/>
    <w:tmpl w:val="7DB29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2150A"/>
    <w:multiLevelType w:val="hybridMultilevel"/>
    <w:tmpl w:val="E238429A"/>
    <w:lvl w:ilvl="0" w:tplc="9326A50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964852"/>
    <w:multiLevelType w:val="hybridMultilevel"/>
    <w:tmpl w:val="CE205D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C361B4"/>
    <w:multiLevelType w:val="hybridMultilevel"/>
    <w:tmpl w:val="D0FAA342"/>
    <w:lvl w:ilvl="0" w:tplc="4DDEAA00">
      <w:start w:val="1"/>
      <w:numFmt w:val="decimal"/>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FE0DE0"/>
    <w:multiLevelType w:val="hybridMultilevel"/>
    <w:tmpl w:val="CE205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9310914">
    <w:abstractNumId w:val="6"/>
  </w:num>
  <w:num w:numId="2" w16cid:durableId="439447845">
    <w:abstractNumId w:val="2"/>
  </w:num>
  <w:num w:numId="3" w16cid:durableId="2072999820">
    <w:abstractNumId w:val="5"/>
  </w:num>
  <w:num w:numId="4" w16cid:durableId="1600866987">
    <w:abstractNumId w:val="0"/>
  </w:num>
  <w:num w:numId="5" w16cid:durableId="616376167">
    <w:abstractNumId w:val="3"/>
  </w:num>
  <w:num w:numId="6" w16cid:durableId="1694841672">
    <w:abstractNumId w:val="1"/>
  </w:num>
  <w:num w:numId="7" w16cid:durableId="800926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DF"/>
    <w:rsid w:val="00022EC8"/>
    <w:rsid w:val="0005559A"/>
    <w:rsid w:val="000C38CF"/>
    <w:rsid w:val="001B2F8D"/>
    <w:rsid w:val="001E757D"/>
    <w:rsid w:val="002730DE"/>
    <w:rsid w:val="00304A15"/>
    <w:rsid w:val="003349DD"/>
    <w:rsid w:val="00352B2F"/>
    <w:rsid w:val="003E24C9"/>
    <w:rsid w:val="0057166B"/>
    <w:rsid w:val="0068198F"/>
    <w:rsid w:val="007164AF"/>
    <w:rsid w:val="0071787B"/>
    <w:rsid w:val="007C2B5F"/>
    <w:rsid w:val="008D28DF"/>
    <w:rsid w:val="008F535F"/>
    <w:rsid w:val="0091260A"/>
    <w:rsid w:val="009509FE"/>
    <w:rsid w:val="00962AAA"/>
    <w:rsid w:val="00984F9E"/>
    <w:rsid w:val="009A4B45"/>
    <w:rsid w:val="009D6E2A"/>
    <w:rsid w:val="00A724AF"/>
    <w:rsid w:val="00B006E5"/>
    <w:rsid w:val="00B17766"/>
    <w:rsid w:val="00B2010E"/>
    <w:rsid w:val="00B714AE"/>
    <w:rsid w:val="00C34081"/>
    <w:rsid w:val="00C70566"/>
    <w:rsid w:val="00D82D92"/>
    <w:rsid w:val="00F6249B"/>
    <w:rsid w:val="00FA643A"/>
    <w:rsid w:val="00FC6C90"/>
    <w:rsid w:val="00FF3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6F7146"/>
  <w15:chartTrackingRefBased/>
  <w15:docId w15:val="{CDDB56CD-51F3-4B54-A644-1C370797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D28DF"/>
    <w:rPr>
      <w:color w:val="0000FF"/>
      <w:u w:val="single"/>
    </w:rPr>
  </w:style>
  <w:style w:type="paragraph" w:styleId="Paragrafoelenco">
    <w:name w:val="List Paragraph"/>
    <w:basedOn w:val="Normale"/>
    <w:uiPriority w:val="34"/>
    <w:qFormat/>
    <w:rsid w:val="008D28DF"/>
    <w:pPr>
      <w:ind w:left="720"/>
      <w:contextualSpacing/>
    </w:pPr>
  </w:style>
  <w:style w:type="paragraph" w:styleId="Intestazione">
    <w:name w:val="header"/>
    <w:basedOn w:val="Normale"/>
    <w:link w:val="IntestazioneCarattere"/>
    <w:rsid w:val="008D28DF"/>
    <w:pPr>
      <w:tabs>
        <w:tab w:val="center" w:pos="4536"/>
        <w:tab w:val="right" w:pos="9072"/>
      </w:tabs>
    </w:pPr>
    <w:rPr>
      <w:sz w:val="24"/>
    </w:rPr>
  </w:style>
  <w:style w:type="character" w:customStyle="1" w:styleId="IntestazioneCarattere">
    <w:name w:val="Intestazione Carattere"/>
    <w:basedOn w:val="Carpredefinitoparagrafo"/>
    <w:link w:val="Intestazione"/>
    <w:rsid w:val="008D28DF"/>
    <w:rPr>
      <w:sz w:val="24"/>
      <w:lang w:eastAsia="it-IT"/>
    </w:rPr>
  </w:style>
  <w:style w:type="paragraph" w:styleId="Pidipagina">
    <w:name w:val="footer"/>
    <w:basedOn w:val="Normale"/>
    <w:link w:val="PidipaginaCarattere"/>
    <w:rsid w:val="00B006E5"/>
    <w:pPr>
      <w:tabs>
        <w:tab w:val="center" w:pos="4536"/>
        <w:tab w:val="right" w:pos="9072"/>
      </w:tabs>
    </w:pPr>
    <w:rPr>
      <w:sz w:val="24"/>
    </w:rPr>
  </w:style>
  <w:style w:type="character" w:customStyle="1" w:styleId="PidipaginaCarattere">
    <w:name w:val="Piè di pagina Carattere"/>
    <w:basedOn w:val="Carpredefinitoparagrafo"/>
    <w:link w:val="Pidipagina"/>
    <w:rsid w:val="00B006E5"/>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transparente-verwaltung/zusaetzliche-infos.asp" TargetMode="External"/><Relationship Id="rId5" Type="http://schemas.openxmlformats.org/officeDocument/2006/relationships/footnotes" Target="footnotes.xml"/><Relationship Id="rId10" Type="http://schemas.openxmlformats.org/officeDocument/2006/relationships/hyperlink" Target="mailto: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Rottensteiner, Margreth</dc:creator>
  <cp:keywords/>
  <dc:description/>
  <cp:lastModifiedBy>Paolini, Marcello</cp:lastModifiedBy>
  <cp:revision>5</cp:revision>
  <dcterms:created xsi:type="dcterms:W3CDTF">2023-04-14T12:23:00Z</dcterms:created>
  <dcterms:modified xsi:type="dcterms:W3CDTF">2023-09-21T15:21:00Z</dcterms:modified>
</cp:coreProperties>
</file>