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4139"/>
        <w:gridCol w:w="1361"/>
        <w:gridCol w:w="4139"/>
      </w:tblGrid>
      <w:tr w:rsidR="00D55C23" w:rsidRPr="00735D9F" w14:paraId="591EBB94" w14:textId="77777777" w:rsidTr="00E64D51">
        <w:trPr>
          <w:cantSplit/>
        </w:trPr>
        <w:tc>
          <w:tcPr>
            <w:tcW w:w="4139" w:type="dxa"/>
          </w:tcPr>
          <w:p w14:paraId="79F51A82" w14:textId="77777777" w:rsidR="00D55C23" w:rsidRDefault="00D55C23">
            <w:pPr>
              <w:pStyle w:val="ProtNr"/>
              <w:rPr>
                <w:noProof w:val="0"/>
                <w:lang w:val="it-IT"/>
              </w:rPr>
            </w:pPr>
          </w:p>
        </w:tc>
        <w:tc>
          <w:tcPr>
            <w:tcW w:w="1361" w:type="dxa"/>
          </w:tcPr>
          <w:p w14:paraId="4B06DEF8" w14:textId="77777777" w:rsidR="00D55C23" w:rsidRPr="00601AE7" w:rsidRDefault="00D55C23">
            <w:pPr>
              <w:spacing w:line="240" w:lineRule="exact"/>
              <w:rPr>
                <w:noProof w:val="0"/>
                <w:lang w:val="it-IT"/>
              </w:rPr>
            </w:pPr>
          </w:p>
        </w:tc>
        <w:tc>
          <w:tcPr>
            <w:tcW w:w="4139" w:type="dxa"/>
            <w:vMerge w:val="restart"/>
          </w:tcPr>
          <w:p w14:paraId="02DF4510" w14:textId="5CB93325" w:rsidR="00FC4122" w:rsidRDefault="00212F2B" w:rsidP="00FC4122">
            <w:pPr>
              <w:ind w:right="214"/>
              <w:rPr>
                <w:lang w:val="de-DE"/>
              </w:rPr>
            </w:pPr>
            <w:r>
              <w:rPr>
                <w:lang w:val="de-DE"/>
              </w:rPr>
              <w:t>Alla</w:t>
            </w:r>
          </w:p>
          <w:p w14:paraId="47EBFFD6" w14:textId="3921C449" w:rsidR="00212F2B" w:rsidRPr="00212F2B" w:rsidRDefault="00212F2B" w:rsidP="00FC4122">
            <w:pPr>
              <w:ind w:right="214"/>
              <w:rPr>
                <w:noProof w:val="0"/>
                <w:lang w:val="it-IT"/>
              </w:rPr>
            </w:pPr>
            <w:r w:rsidRPr="00212F2B">
              <w:rPr>
                <w:noProof w:val="0"/>
                <w:lang w:val="it-IT"/>
              </w:rPr>
              <w:t>Provincia Autonoma di Bolzano</w:t>
            </w:r>
          </w:p>
          <w:p w14:paraId="040908F6" w14:textId="77777777" w:rsidR="00212F2B" w:rsidRDefault="00212F2B" w:rsidP="00FC4122">
            <w:pPr>
              <w:ind w:right="214"/>
              <w:rPr>
                <w:lang w:val="de-DE"/>
              </w:rPr>
            </w:pPr>
            <w:r w:rsidRPr="00212F2B">
              <w:rPr>
                <w:lang w:val="de-DE"/>
              </w:rPr>
              <w:t>Ufficio Vigilanza e consulenza</w:t>
            </w:r>
          </w:p>
          <w:p w14:paraId="23C3B0BB" w14:textId="269470E4" w:rsidR="00212F2B" w:rsidRPr="00212F2B" w:rsidRDefault="00212F2B" w:rsidP="00212F2B">
            <w:pPr>
              <w:ind w:right="214"/>
              <w:rPr>
                <w:lang w:val="de-DE"/>
              </w:rPr>
            </w:pPr>
            <w:r w:rsidRPr="00212F2B">
              <w:rPr>
                <w:lang w:val="de-DE"/>
              </w:rPr>
              <w:t>Piazza Silvius Magnago 1</w:t>
            </w:r>
          </w:p>
          <w:p w14:paraId="053CA3DC" w14:textId="27BB993F" w:rsidR="00FC4122" w:rsidRDefault="00212F2B" w:rsidP="00212F2B">
            <w:pPr>
              <w:ind w:right="214"/>
              <w:rPr>
                <w:lang w:val="de-DE"/>
              </w:rPr>
            </w:pPr>
            <w:r w:rsidRPr="00212F2B">
              <w:rPr>
                <w:lang w:val="de-DE"/>
              </w:rPr>
              <w:t>39100 Bolzano</w:t>
            </w:r>
          </w:p>
          <w:p w14:paraId="557B78FF" w14:textId="2F28A5A0" w:rsidR="00212F2B" w:rsidRPr="00212F2B" w:rsidRDefault="00945FAD" w:rsidP="00FC4122">
            <w:pPr>
              <w:pStyle w:val="Descrizionedispedizioneedindirizzo"/>
              <w:rPr>
                <w:noProof/>
              </w:rPr>
            </w:pPr>
            <w:hyperlink r:id="rId8" w:history="1">
              <w:r w:rsidR="00212F2B" w:rsidRPr="00212F2B">
                <w:rPr>
                  <w:rStyle w:val="Hyperlink"/>
                  <w:noProof/>
                  <w:color w:val="auto"/>
                  <w:u w:val="none"/>
                </w:rPr>
                <w:t>ufficio.vigilanza@provincia.bz.it</w:t>
              </w:r>
            </w:hyperlink>
          </w:p>
          <w:p w14:paraId="68B73FFD" w14:textId="7FF4A979" w:rsidR="00D55C23" w:rsidRPr="00212F2B" w:rsidRDefault="00212F2B" w:rsidP="00212F2B">
            <w:pPr>
              <w:pStyle w:val="Descrizionedispedizioneedindirizzo"/>
            </w:pPr>
            <w:r>
              <w:t>aufsichtsamt.ufficiovigilanza@pec.prov.bz.it</w:t>
            </w:r>
          </w:p>
        </w:tc>
      </w:tr>
      <w:tr w:rsidR="00D55C23" w:rsidRPr="00735D9F" w14:paraId="221B9208" w14:textId="77777777" w:rsidTr="00E64D51">
        <w:trPr>
          <w:cantSplit/>
        </w:trPr>
        <w:tc>
          <w:tcPr>
            <w:tcW w:w="4139" w:type="dxa"/>
          </w:tcPr>
          <w:p w14:paraId="0B0F0179" w14:textId="77777777" w:rsidR="00D55C23" w:rsidRPr="00B44E01" w:rsidRDefault="00D55C23">
            <w:pPr>
              <w:spacing w:line="200" w:lineRule="exact"/>
              <w:rPr>
                <w:noProof w:val="0"/>
                <w:sz w:val="16"/>
                <w:lang w:val="pt-BR"/>
              </w:rPr>
            </w:pPr>
          </w:p>
        </w:tc>
        <w:tc>
          <w:tcPr>
            <w:tcW w:w="1361" w:type="dxa"/>
          </w:tcPr>
          <w:p w14:paraId="59B8373A" w14:textId="77777777" w:rsidR="00D55C23" w:rsidRPr="00601AE7" w:rsidRDefault="00D55C23">
            <w:pPr>
              <w:spacing w:line="240" w:lineRule="exact"/>
              <w:rPr>
                <w:noProof w:val="0"/>
                <w:lang w:val="pt-BR"/>
              </w:rPr>
            </w:pPr>
          </w:p>
        </w:tc>
        <w:tc>
          <w:tcPr>
            <w:tcW w:w="4139" w:type="dxa"/>
            <w:vMerge/>
          </w:tcPr>
          <w:p w14:paraId="0B2B95B9" w14:textId="77777777" w:rsidR="00D55C23" w:rsidRPr="008A28EC" w:rsidRDefault="00D55C23">
            <w:pPr>
              <w:pStyle w:val="Descrizionedispedizioneedindirizzo"/>
              <w:rPr>
                <w:sz w:val="22"/>
                <w:lang w:val="pt-BR"/>
              </w:rPr>
            </w:pPr>
          </w:p>
        </w:tc>
      </w:tr>
      <w:tr w:rsidR="00D55C23" w14:paraId="04A52EF9" w14:textId="77777777" w:rsidTr="00E64D51">
        <w:trPr>
          <w:cantSplit/>
        </w:trPr>
        <w:tc>
          <w:tcPr>
            <w:tcW w:w="4139" w:type="dxa"/>
          </w:tcPr>
          <w:p w14:paraId="16BDFCBF" w14:textId="417A3032" w:rsidR="00D55C23" w:rsidRDefault="00212F2B" w:rsidP="00D55C23">
            <w:pPr>
              <w:pStyle w:val="Dataluogo"/>
              <w:rPr>
                <w:noProof w:val="0"/>
                <w:lang w:val="it-IT"/>
              </w:rPr>
            </w:pPr>
            <w:r w:rsidRPr="00B94E98">
              <w:rPr>
                <w:noProof w:val="0"/>
                <w:lang w:val="it-IT"/>
              </w:rPr>
              <w:t>LUOGO E DATA</w:t>
            </w:r>
            <w:r w:rsidR="00E66265">
              <w:rPr>
                <w:rFonts w:cs="Arial"/>
                <w:szCs w:val="16"/>
              </w:rPr>
              <w:t xml:space="preserve"> </w:t>
            </w:r>
          </w:p>
        </w:tc>
        <w:tc>
          <w:tcPr>
            <w:tcW w:w="1361" w:type="dxa"/>
          </w:tcPr>
          <w:p w14:paraId="1195FBF0" w14:textId="77777777" w:rsidR="00D55C23" w:rsidRPr="00601AE7" w:rsidRDefault="00D55C23">
            <w:pPr>
              <w:spacing w:line="240" w:lineRule="exact"/>
              <w:rPr>
                <w:noProof w:val="0"/>
                <w:lang w:val="it-IT"/>
              </w:rPr>
            </w:pPr>
          </w:p>
        </w:tc>
        <w:tc>
          <w:tcPr>
            <w:tcW w:w="4139" w:type="dxa"/>
            <w:vMerge/>
          </w:tcPr>
          <w:p w14:paraId="41EEE3C7" w14:textId="77777777" w:rsidR="00D55C23" w:rsidRPr="008A28EC" w:rsidRDefault="00D55C23">
            <w:pPr>
              <w:pStyle w:val="Descrizionedispedizioneedindirizzo"/>
              <w:rPr>
                <w:sz w:val="22"/>
                <w:lang w:val="it-IT"/>
              </w:rPr>
            </w:pPr>
          </w:p>
        </w:tc>
      </w:tr>
      <w:tr w:rsidR="00D55C23" w14:paraId="18CD97C2" w14:textId="77777777" w:rsidTr="00E64D51">
        <w:trPr>
          <w:cantSplit/>
        </w:trPr>
        <w:tc>
          <w:tcPr>
            <w:tcW w:w="4139" w:type="dxa"/>
          </w:tcPr>
          <w:p w14:paraId="5007CC97" w14:textId="77777777" w:rsidR="00D55C23" w:rsidRDefault="00D55C23">
            <w:pPr>
              <w:spacing w:line="240" w:lineRule="exact"/>
              <w:rPr>
                <w:noProof w:val="0"/>
                <w:sz w:val="16"/>
                <w:lang w:val="it-IT"/>
              </w:rPr>
            </w:pPr>
          </w:p>
        </w:tc>
        <w:tc>
          <w:tcPr>
            <w:tcW w:w="1361" w:type="dxa"/>
          </w:tcPr>
          <w:p w14:paraId="5640974B" w14:textId="77777777" w:rsidR="00D55C23" w:rsidRPr="00601AE7" w:rsidRDefault="00D55C23">
            <w:pPr>
              <w:spacing w:line="240" w:lineRule="exact"/>
              <w:rPr>
                <w:noProof w:val="0"/>
                <w:lang w:val="it-IT"/>
              </w:rPr>
            </w:pPr>
          </w:p>
        </w:tc>
        <w:tc>
          <w:tcPr>
            <w:tcW w:w="4139" w:type="dxa"/>
            <w:vMerge/>
          </w:tcPr>
          <w:p w14:paraId="06F8FB4E" w14:textId="77777777" w:rsidR="00D55C23" w:rsidRPr="008A28EC" w:rsidRDefault="00D55C23">
            <w:pPr>
              <w:spacing w:line="240" w:lineRule="exact"/>
              <w:rPr>
                <w:noProof w:val="0"/>
                <w:sz w:val="22"/>
                <w:lang w:val="it-IT"/>
              </w:rPr>
            </w:pPr>
          </w:p>
        </w:tc>
      </w:tr>
      <w:tr w:rsidR="00D55C23" w:rsidRPr="004B7554" w14:paraId="7D76D7E4" w14:textId="77777777" w:rsidTr="00E64D51">
        <w:trPr>
          <w:cantSplit/>
        </w:trPr>
        <w:tc>
          <w:tcPr>
            <w:tcW w:w="4139" w:type="dxa"/>
            <w:vMerge w:val="restart"/>
          </w:tcPr>
          <w:p w14:paraId="11DF8A0E" w14:textId="61A35BF9" w:rsidR="00617B1B" w:rsidRDefault="00212F2B" w:rsidP="00617B1B">
            <w:pPr>
              <w:rPr>
                <w:sz w:val="16"/>
                <w:lang w:val="de-DE"/>
              </w:rPr>
            </w:pPr>
            <w:r>
              <w:rPr>
                <w:sz w:val="16"/>
                <w:lang w:val="de-DE"/>
              </w:rPr>
              <w:t>Redatto da</w:t>
            </w:r>
            <w:r w:rsidR="00617B1B" w:rsidRPr="00E743D8">
              <w:rPr>
                <w:sz w:val="16"/>
                <w:lang w:val="de-DE"/>
              </w:rPr>
              <w:t>:</w:t>
            </w:r>
          </w:p>
          <w:p w14:paraId="1A83B655" w14:textId="77777777" w:rsidR="00505BD3" w:rsidRDefault="00505BD3" w:rsidP="00FE0552">
            <w:pPr>
              <w:pStyle w:val="E-MailBearbeitetvonredattoda"/>
              <w:rPr>
                <w:lang w:val="de-DE"/>
              </w:rPr>
            </w:pPr>
          </w:p>
          <w:p w14:paraId="149A5565" w14:textId="77777777" w:rsidR="00A03518" w:rsidRDefault="00A03518" w:rsidP="00FE0552">
            <w:pPr>
              <w:pStyle w:val="E-MailBearbeitetvonredattoda"/>
              <w:rPr>
                <w:lang w:val="de-DE"/>
              </w:rPr>
            </w:pPr>
          </w:p>
          <w:p w14:paraId="0F3ADF65" w14:textId="29123025" w:rsidR="00A03518" w:rsidRPr="00207DD6" w:rsidRDefault="00A03518" w:rsidP="00207DD6">
            <w:pPr>
              <w:rPr>
                <w:rFonts w:asciiTheme="minorHAnsi" w:eastAsiaTheme="minorHAnsi" w:hAnsiTheme="minorHAnsi" w:cstheme="minorBidi"/>
                <w:noProof w:val="0"/>
                <w:sz w:val="16"/>
                <w:szCs w:val="22"/>
                <w:lang w:val="de-DE"/>
              </w:rPr>
            </w:pPr>
          </w:p>
        </w:tc>
        <w:tc>
          <w:tcPr>
            <w:tcW w:w="1361" w:type="dxa"/>
          </w:tcPr>
          <w:p w14:paraId="6098E8C0" w14:textId="77777777" w:rsidR="00D55C23" w:rsidRPr="00601AE7" w:rsidRDefault="00D55C23">
            <w:pPr>
              <w:spacing w:line="240" w:lineRule="exact"/>
              <w:rPr>
                <w:noProof w:val="0"/>
                <w:lang w:val="it-IT"/>
              </w:rPr>
            </w:pPr>
          </w:p>
        </w:tc>
        <w:tc>
          <w:tcPr>
            <w:tcW w:w="4139" w:type="dxa"/>
            <w:vMerge/>
          </w:tcPr>
          <w:p w14:paraId="6525FD64" w14:textId="77777777" w:rsidR="00D55C23" w:rsidRPr="004B7554" w:rsidRDefault="00D55C23">
            <w:pPr>
              <w:spacing w:line="240" w:lineRule="exact"/>
              <w:rPr>
                <w:noProof w:val="0"/>
                <w:sz w:val="22"/>
                <w:lang w:val="it-IT"/>
              </w:rPr>
            </w:pPr>
          </w:p>
        </w:tc>
      </w:tr>
      <w:tr w:rsidR="00D55C23" w:rsidRPr="004B7554" w14:paraId="63664D92" w14:textId="77777777" w:rsidTr="00E64D51">
        <w:trPr>
          <w:cantSplit/>
        </w:trPr>
        <w:tc>
          <w:tcPr>
            <w:tcW w:w="4139" w:type="dxa"/>
            <w:vMerge/>
          </w:tcPr>
          <w:p w14:paraId="53453B9D" w14:textId="77777777" w:rsidR="00D55C23" w:rsidRPr="004B7554" w:rsidRDefault="00D55C23">
            <w:pPr>
              <w:spacing w:line="240" w:lineRule="exact"/>
              <w:rPr>
                <w:noProof w:val="0"/>
                <w:sz w:val="18"/>
                <w:lang w:val="it-IT"/>
              </w:rPr>
            </w:pPr>
          </w:p>
        </w:tc>
        <w:tc>
          <w:tcPr>
            <w:tcW w:w="1361" w:type="dxa"/>
          </w:tcPr>
          <w:p w14:paraId="220CE48E" w14:textId="77777777" w:rsidR="00D55C23" w:rsidRPr="00601AE7" w:rsidRDefault="00D55C23">
            <w:pPr>
              <w:spacing w:line="240" w:lineRule="exact"/>
              <w:rPr>
                <w:noProof w:val="0"/>
                <w:lang w:val="it-IT"/>
              </w:rPr>
            </w:pPr>
          </w:p>
        </w:tc>
        <w:tc>
          <w:tcPr>
            <w:tcW w:w="4139" w:type="dxa"/>
            <w:vMerge/>
          </w:tcPr>
          <w:p w14:paraId="63A8F25A" w14:textId="77777777" w:rsidR="00D55C23" w:rsidRPr="004B7554" w:rsidRDefault="00D55C23">
            <w:pPr>
              <w:spacing w:line="240" w:lineRule="exact"/>
              <w:rPr>
                <w:noProof w:val="0"/>
                <w:lang w:val="it-IT"/>
              </w:rPr>
            </w:pPr>
          </w:p>
        </w:tc>
      </w:tr>
      <w:tr w:rsidR="00D55C23" w:rsidRPr="004B7554" w14:paraId="19B87FC1" w14:textId="77777777" w:rsidTr="00E64D51">
        <w:trPr>
          <w:cantSplit/>
        </w:trPr>
        <w:tc>
          <w:tcPr>
            <w:tcW w:w="4139" w:type="dxa"/>
            <w:vMerge/>
          </w:tcPr>
          <w:p w14:paraId="66BAC2F0" w14:textId="77777777" w:rsidR="00D55C23" w:rsidRPr="004B7554" w:rsidRDefault="00D55C23">
            <w:pPr>
              <w:spacing w:line="240" w:lineRule="exact"/>
              <w:rPr>
                <w:noProof w:val="0"/>
                <w:sz w:val="16"/>
                <w:lang w:val="it-IT"/>
              </w:rPr>
            </w:pPr>
          </w:p>
        </w:tc>
        <w:tc>
          <w:tcPr>
            <w:tcW w:w="1361" w:type="dxa"/>
          </w:tcPr>
          <w:p w14:paraId="25D5566B" w14:textId="77777777" w:rsidR="00D55C23" w:rsidRPr="00601AE7" w:rsidRDefault="00D55C23">
            <w:pPr>
              <w:spacing w:line="240" w:lineRule="exact"/>
              <w:rPr>
                <w:noProof w:val="0"/>
                <w:lang w:val="it-IT"/>
              </w:rPr>
            </w:pPr>
          </w:p>
        </w:tc>
        <w:tc>
          <w:tcPr>
            <w:tcW w:w="4139" w:type="dxa"/>
            <w:vMerge/>
          </w:tcPr>
          <w:p w14:paraId="04610990" w14:textId="77777777" w:rsidR="00D55C23" w:rsidRPr="004B7554" w:rsidRDefault="00D55C23">
            <w:pPr>
              <w:spacing w:line="240" w:lineRule="exact"/>
              <w:rPr>
                <w:noProof w:val="0"/>
                <w:lang w:val="it-IT"/>
              </w:rPr>
            </w:pPr>
          </w:p>
        </w:tc>
      </w:tr>
      <w:tr w:rsidR="00D55C23" w:rsidRPr="004B7554" w14:paraId="4D922368" w14:textId="77777777" w:rsidTr="00E64D51">
        <w:trPr>
          <w:cantSplit/>
        </w:trPr>
        <w:tc>
          <w:tcPr>
            <w:tcW w:w="4139" w:type="dxa"/>
            <w:vMerge/>
          </w:tcPr>
          <w:p w14:paraId="5609C98E" w14:textId="77777777" w:rsidR="00D55C23" w:rsidRPr="004B7554" w:rsidRDefault="00D55C23">
            <w:pPr>
              <w:spacing w:line="240" w:lineRule="exact"/>
              <w:rPr>
                <w:noProof w:val="0"/>
                <w:sz w:val="16"/>
                <w:lang w:val="it-IT"/>
              </w:rPr>
            </w:pPr>
          </w:p>
        </w:tc>
        <w:tc>
          <w:tcPr>
            <w:tcW w:w="1361" w:type="dxa"/>
          </w:tcPr>
          <w:p w14:paraId="50864080" w14:textId="77777777" w:rsidR="00D55C23" w:rsidRPr="00601AE7" w:rsidRDefault="00D55C23">
            <w:pPr>
              <w:spacing w:line="240" w:lineRule="exact"/>
              <w:rPr>
                <w:noProof w:val="0"/>
                <w:lang w:val="it-IT"/>
              </w:rPr>
            </w:pPr>
          </w:p>
        </w:tc>
        <w:tc>
          <w:tcPr>
            <w:tcW w:w="4139" w:type="dxa"/>
            <w:vMerge/>
          </w:tcPr>
          <w:p w14:paraId="49654844" w14:textId="77777777" w:rsidR="00D55C23" w:rsidRPr="004B7554" w:rsidRDefault="00D55C23">
            <w:pPr>
              <w:spacing w:line="240" w:lineRule="exact"/>
              <w:rPr>
                <w:noProof w:val="0"/>
                <w:lang w:val="it-IT"/>
              </w:rPr>
            </w:pPr>
          </w:p>
        </w:tc>
      </w:tr>
      <w:tr w:rsidR="00D55C23" w:rsidRPr="004B7554" w14:paraId="2AFE6E83" w14:textId="77777777" w:rsidTr="00E64D51">
        <w:trPr>
          <w:cantSplit/>
        </w:trPr>
        <w:tc>
          <w:tcPr>
            <w:tcW w:w="4139" w:type="dxa"/>
            <w:vMerge/>
          </w:tcPr>
          <w:p w14:paraId="7A652A4A" w14:textId="77777777" w:rsidR="00D55C23" w:rsidRPr="004B7554" w:rsidRDefault="00D55C23">
            <w:pPr>
              <w:spacing w:line="240" w:lineRule="exact"/>
              <w:rPr>
                <w:noProof w:val="0"/>
                <w:sz w:val="16"/>
                <w:lang w:val="it-IT"/>
              </w:rPr>
            </w:pPr>
          </w:p>
        </w:tc>
        <w:tc>
          <w:tcPr>
            <w:tcW w:w="1361" w:type="dxa"/>
          </w:tcPr>
          <w:p w14:paraId="16144D19" w14:textId="77777777" w:rsidR="00D55C23" w:rsidRPr="00601AE7" w:rsidRDefault="00D55C23">
            <w:pPr>
              <w:spacing w:line="240" w:lineRule="exact"/>
              <w:rPr>
                <w:noProof w:val="0"/>
                <w:lang w:val="it-IT"/>
              </w:rPr>
            </w:pPr>
          </w:p>
        </w:tc>
        <w:tc>
          <w:tcPr>
            <w:tcW w:w="4139" w:type="dxa"/>
            <w:vMerge/>
          </w:tcPr>
          <w:p w14:paraId="23DE876F" w14:textId="77777777" w:rsidR="00D55C23" w:rsidRPr="004B7554" w:rsidRDefault="00D55C23">
            <w:pPr>
              <w:spacing w:line="240" w:lineRule="exact"/>
              <w:rPr>
                <w:noProof w:val="0"/>
                <w:lang w:val="it-IT"/>
              </w:rPr>
            </w:pPr>
          </w:p>
        </w:tc>
      </w:tr>
      <w:tr w:rsidR="00D55C23" w:rsidRPr="004B7554" w14:paraId="29499CB6" w14:textId="77777777" w:rsidTr="00E64D51">
        <w:trPr>
          <w:cantSplit/>
        </w:trPr>
        <w:tc>
          <w:tcPr>
            <w:tcW w:w="5500" w:type="dxa"/>
            <w:gridSpan w:val="2"/>
          </w:tcPr>
          <w:p w14:paraId="7DE27279" w14:textId="33A99182" w:rsidR="00D55C23" w:rsidRPr="00A03518" w:rsidRDefault="00D55C23" w:rsidP="00A03518">
            <w:pPr>
              <w:spacing w:line="200" w:lineRule="exact"/>
              <w:ind w:right="227"/>
              <w:jc w:val="right"/>
              <w:rPr>
                <w:noProof w:val="0"/>
                <w:sz w:val="16"/>
                <w:szCs w:val="16"/>
                <w:lang w:val="it-IT"/>
              </w:rPr>
            </w:pPr>
          </w:p>
        </w:tc>
        <w:tc>
          <w:tcPr>
            <w:tcW w:w="4139" w:type="dxa"/>
            <w:vMerge w:val="restart"/>
          </w:tcPr>
          <w:p w14:paraId="734E98D2" w14:textId="77777777" w:rsidR="00D55C23" w:rsidRPr="004B7554" w:rsidRDefault="00D55C23" w:rsidP="0072711A">
            <w:pPr>
              <w:spacing w:after="160" w:line="259" w:lineRule="auto"/>
              <w:rPr>
                <w:lang w:val="it-IT"/>
              </w:rPr>
            </w:pPr>
          </w:p>
        </w:tc>
      </w:tr>
      <w:tr w:rsidR="00B94E98" w:rsidRPr="004B7554" w14:paraId="64568D2D" w14:textId="77777777" w:rsidTr="00E64D51">
        <w:trPr>
          <w:cantSplit/>
        </w:trPr>
        <w:tc>
          <w:tcPr>
            <w:tcW w:w="5500" w:type="dxa"/>
            <w:gridSpan w:val="2"/>
          </w:tcPr>
          <w:p w14:paraId="576D357A" w14:textId="77777777" w:rsidR="00B94E98" w:rsidRPr="00A03518" w:rsidRDefault="00B94E98" w:rsidP="00A03518">
            <w:pPr>
              <w:spacing w:line="200" w:lineRule="exact"/>
              <w:ind w:right="227"/>
              <w:jc w:val="right"/>
              <w:rPr>
                <w:noProof w:val="0"/>
                <w:sz w:val="16"/>
                <w:szCs w:val="16"/>
                <w:lang w:val="it-IT"/>
              </w:rPr>
            </w:pPr>
          </w:p>
        </w:tc>
        <w:tc>
          <w:tcPr>
            <w:tcW w:w="4139" w:type="dxa"/>
            <w:vMerge/>
          </w:tcPr>
          <w:p w14:paraId="13A96363" w14:textId="77777777" w:rsidR="00B94E98" w:rsidRPr="004B7554" w:rsidRDefault="00B94E98" w:rsidP="0072711A">
            <w:pPr>
              <w:spacing w:after="160" w:line="259" w:lineRule="auto"/>
              <w:rPr>
                <w:lang w:val="it-IT"/>
              </w:rPr>
            </w:pPr>
          </w:p>
        </w:tc>
      </w:tr>
      <w:tr w:rsidR="00B94E98" w:rsidRPr="004B7554" w14:paraId="7A776CC2" w14:textId="77777777" w:rsidTr="00E64D51">
        <w:trPr>
          <w:cantSplit/>
        </w:trPr>
        <w:tc>
          <w:tcPr>
            <w:tcW w:w="5500" w:type="dxa"/>
            <w:gridSpan w:val="2"/>
          </w:tcPr>
          <w:p w14:paraId="1160BE3B" w14:textId="77777777" w:rsidR="00B94E98" w:rsidRPr="00A03518" w:rsidRDefault="00B94E98" w:rsidP="00A03518">
            <w:pPr>
              <w:spacing w:line="200" w:lineRule="exact"/>
              <w:ind w:right="227"/>
              <w:jc w:val="right"/>
              <w:rPr>
                <w:noProof w:val="0"/>
                <w:sz w:val="16"/>
                <w:szCs w:val="16"/>
                <w:lang w:val="it-IT"/>
              </w:rPr>
            </w:pPr>
          </w:p>
        </w:tc>
        <w:tc>
          <w:tcPr>
            <w:tcW w:w="4139" w:type="dxa"/>
            <w:vMerge/>
          </w:tcPr>
          <w:p w14:paraId="476EA331" w14:textId="77777777" w:rsidR="00B94E98" w:rsidRPr="004B7554" w:rsidRDefault="00B94E98" w:rsidP="0072711A">
            <w:pPr>
              <w:spacing w:after="160" w:line="259" w:lineRule="auto"/>
              <w:rPr>
                <w:lang w:val="it-IT"/>
              </w:rPr>
            </w:pPr>
          </w:p>
        </w:tc>
      </w:tr>
      <w:tr w:rsidR="00FC4122" w:rsidRPr="004B7554" w14:paraId="420F2474" w14:textId="77777777" w:rsidTr="00E64D51">
        <w:trPr>
          <w:cantSplit/>
        </w:trPr>
        <w:tc>
          <w:tcPr>
            <w:tcW w:w="5500" w:type="dxa"/>
            <w:gridSpan w:val="2"/>
          </w:tcPr>
          <w:p w14:paraId="66F592EE" w14:textId="77777777" w:rsidR="00FC4122" w:rsidRPr="004B7554" w:rsidRDefault="00FC4122">
            <w:pPr>
              <w:spacing w:line="200" w:lineRule="exact"/>
              <w:ind w:right="227"/>
              <w:jc w:val="right"/>
              <w:rPr>
                <w:noProof w:val="0"/>
                <w:sz w:val="16"/>
                <w:lang w:val="it-IT"/>
              </w:rPr>
            </w:pPr>
          </w:p>
        </w:tc>
        <w:tc>
          <w:tcPr>
            <w:tcW w:w="4139" w:type="dxa"/>
            <w:vMerge/>
          </w:tcPr>
          <w:p w14:paraId="761295F1" w14:textId="77777777" w:rsidR="00FC4122" w:rsidRPr="004B7554" w:rsidRDefault="00FC4122">
            <w:pPr>
              <w:pStyle w:val="Perconoscenza"/>
              <w:rPr>
                <w:lang w:val="it-IT"/>
              </w:rPr>
            </w:pPr>
          </w:p>
        </w:tc>
      </w:tr>
      <w:tr w:rsidR="00FC4122" w:rsidRPr="004B7554" w14:paraId="575F7EBC" w14:textId="77777777" w:rsidTr="00E64D51">
        <w:trPr>
          <w:cantSplit/>
        </w:trPr>
        <w:tc>
          <w:tcPr>
            <w:tcW w:w="5500" w:type="dxa"/>
            <w:gridSpan w:val="2"/>
          </w:tcPr>
          <w:p w14:paraId="4E6C9904" w14:textId="77777777" w:rsidR="00FC4122" w:rsidRPr="004B7554" w:rsidRDefault="00FC4122">
            <w:pPr>
              <w:spacing w:line="200" w:lineRule="exact"/>
              <w:ind w:right="227"/>
              <w:jc w:val="right"/>
              <w:rPr>
                <w:noProof w:val="0"/>
                <w:sz w:val="16"/>
                <w:lang w:val="it-IT"/>
              </w:rPr>
            </w:pPr>
          </w:p>
        </w:tc>
        <w:tc>
          <w:tcPr>
            <w:tcW w:w="4139" w:type="dxa"/>
            <w:vMerge/>
          </w:tcPr>
          <w:p w14:paraId="3737164E" w14:textId="77777777" w:rsidR="00FC4122" w:rsidRPr="004B7554" w:rsidRDefault="00FC4122">
            <w:pPr>
              <w:pStyle w:val="Perconoscenza"/>
              <w:rPr>
                <w:lang w:val="it-IT"/>
              </w:rPr>
            </w:pPr>
          </w:p>
        </w:tc>
      </w:tr>
      <w:tr w:rsidR="00E64D51" w:rsidRPr="00735D9F" w14:paraId="7EA37F3D" w14:textId="77777777" w:rsidTr="00E64D51">
        <w:tc>
          <w:tcPr>
            <w:tcW w:w="9639" w:type="dxa"/>
            <w:gridSpan w:val="3"/>
          </w:tcPr>
          <w:p w14:paraId="7789DB00" w14:textId="52B36399" w:rsidR="00062AE1" w:rsidRPr="00B94E98" w:rsidRDefault="00942BCA" w:rsidP="00942BCA">
            <w:pPr>
              <w:pStyle w:val="Oggettodellalettera"/>
              <w:jc w:val="left"/>
            </w:pPr>
            <w:r w:rsidRPr="00B94E98">
              <w:t xml:space="preserve">Domanda di incarico di supplenza del/la segretario/a comunale / Reggenza </w:t>
            </w:r>
            <w:r w:rsidR="00791BF3">
              <w:t xml:space="preserve">della </w:t>
            </w:r>
            <w:r w:rsidRPr="00B94E98">
              <w:t>sede segretarile (graduatoria)</w:t>
            </w:r>
          </w:p>
        </w:tc>
      </w:tr>
    </w:tbl>
    <w:p w14:paraId="69DB2C06" w14:textId="5A0A8670" w:rsidR="00897416" w:rsidRDefault="00897416">
      <w:pPr>
        <w:rPr>
          <w:lang w:val="de-DE"/>
        </w:rPr>
      </w:pPr>
    </w:p>
    <w:p w14:paraId="60D461D5" w14:textId="77777777" w:rsidR="00B94E98" w:rsidRDefault="00B94E98">
      <w:pPr>
        <w:rPr>
          <w:lang w:val="de-DE"/>
        </w:rPr>
      </w:pPr>
    </w:p>
    <w:p w14:paraId="56183686" w14:textId="77777777" w:rsidR="00942BCA" w:rsidRPr="00942BCA" w:rsidRDefault="00942BCA" w:rsidP="00942BCA">
      <w:pPr>
        <w:spacing w:line="360" w:lineRule="auto"/>
        <w:jc w:val="both"/>
        <w:rPr>
          <w:rFonts w:cs="Arial"/>
          <w:noProof w:val="0"/>
          <w:lang w:val="it-IT" w:eastAsia="it-IT"/>
        </w:rPr>
      </w:pPr>
      <w:r w:rsidRPr="00942BCA">
        <w:rPr>
          <w:rFonts w:cs="Arial"/>
          <w:noProof w:val="0"/>
          <w:lang w:val="it-IT" w:eastAsia="it-IT"/>
        </w:rPr>
        <w:t>Il/la segretario/a comunale, Sig./ra _____________________________________non può espletare il servizio di segreteria per:</w:t>
      </w:r>
    </w:p>
    <w:p w14:paraId="79F0834D" w14:textId="77777777" w:rsidR="00942BCA" w:rsidRPr="00942BCA" w:rsidRDefault="00942BCA" w:rsidP="00942BCA">
      <w:pPr>
        <w:spacing w:line="360" w:lineRule="auto"/>
        <w:jc w:val="both"/>
        <w:rPr>
          <w:rFonts w:cs="Arial"/>
          <w:noProof w:val="0"/>
          <w:lang w:val="de-DE" w:eastAsia="it-IT"/>
        </w:rPr>
      </w:pPr>
      <w:r w:rsidRPr="00942BCA">
        <w:rPr>
          <w:rFonts w:cs="Arial"/>
          <w:noProof w:val="0"/>
          <w:lang w:val="de-DE" w:eastAsia="it-IT"/>
        </w:rPr>
        <w:sym w:font="Wingdings" w:char="F06F"/>
      </w:r>
      <w:r w:rsidRPr="00942BCA">
        <w:rPr>
          <w:rFonts w:cs="Arial"/>
          <w:noProof w:val="0"/>
          <w:lang w:val="de-DE" w:eastAsia="it-IT"/>
        </w:rPr>
        <w:t xml:space="preserve">  ferie</w:t>
      </w:r>
    </w:p>
    <w:p w14:paraId="1AEA0BE6" w14:textId="77777777" w:rsidR="00942BCA" w:rsidRPr="00942BCA" w:rsidRDefault="00942BCA" w:rsidP="00942BCA">
      <w:pPr>
        <w:spacing w:line="360" w:lineRule="auto"/>
        <w:jc w:val="both"/>
        <w:rPr>
          <w:rFonts w:cs="Arial"/>
          <w:noProof w:val="0"/>
          <w:lang w:val="de-DE" w:eastAsia="it-IT"/>
        </w:rPr>
      </w:pPr>
      <w:r w:rsidRPr="00942BCA">
        <w:rPr>
          <w:rFonts w:cs="Arial"/>
          <w:noProof w:val="0"/>
          <w:lang w:val="de-DE" w:eastAsia="it-IT"/>
        </w:rPr>
        <w:sym w:font="Wingdings" w:char="F06F"/>
      </w:r>
      <w:r w:rsidRPr="00942BCA">
        <w:rPr>
          <w:rFonts w:cs="Arial"/>
          <w:noProof w:val="0"/>
          <w:lang w:val="de-DE" w:eastAsia="it-IT"/>
        </w:rPr>
        <w:t xml:space="preserve">  malattia</w:t>
      </w:r>
    </w:p>
    <w:p w14:paraId="1FD731D3" w14:textId="16C34CCE" w:rsidR="00942BCA" w:rsidRPr="00942BCA" w:rsidRDefault="00942BCA" w:rsidP="00942BCA">
      <w:pPr>
        <w:spacing w:line="360" w:lineRule="auto"/>
        <w:jc w:val="both"/>
        <w:rPr>
          <w:rFonts w:cs="Arial"/>
          <w:noProof w:val="0"/>
          <w:lang w:val="de-DE" w:eastAsia="it-IT"/>
        </w:rPr>
      </w:pPr>
      <w:r w:rsidRPr="00942BCA">
        <w:rPr>
          <w:rFonts w:cs="Arial"/>
          <w:noProof w:val="0"/>
          <w:lang w:val="de-DE" w:eastAsia="it-IT"/>
        </w:rPr>
        <w:sym w:font="Wingdings" w:char="F06F"/>
      </w:r>
      <w:r w:rsidRPr="00942BCA">
        <w:rPr>
          <w:rFonts w:cs="Arial"/>
          <w:noProof w:val="0"/>
          <w:lang w:val="de-DE" w:eastAsia="it-IT"/>
        </w:rPr>
        <w:t xml:space="preserve">  altri motivi</w:t>
      </w:r>
    </w:p>
    <w:p w14:paraId="1D9F3921" w14:textId="0FCF976D" w:rsidR="00942BCA" w:rsidRPr="00942BCA" w:rsidRDefault="00942BCA" w:rsidP="00942BCA">
      <w:pPr>
        <w:spacing w:line="360" w:lineRule="auto"/>
        <w:jc w:val="both"/>
        <w:rPr>
          <w:rFonts w:cs="Arial"/>
          <w:noProof w:val="0"/>
          <w:lang w:val="it-IT" w:eastAsia="it-IT"/>
        </w:rPr>
      </w:pPr>
      <w:r w:rsidRPr="00942BCA">
        <w:rPr>
          <w:rFonts w:cs="Arial"/>
          <w:b/>
          <w:noProof w:val="0"/>
          <w:lang w:val="it-IT" w:eastAsia="it-IT"/>
        </w:rPr>
        <w:t>Nessun segretario/a</w:t>
      </w:r>
      <w:r w:rsidRPr="00942BCA">
        <w:rPr>
          <w:rFonts w:cs="Arial"/>
          <w:noProof w:val="0"/>
          <w:lang w:val="it-IT" w:eastAsia="it-IT"/>
        </w:rPr>
        <w:t xml:space="preserve"> </w:t>
      </w:r>
      <w:r w:rsidRPr="00B94E98">
        <w:rPr>
          <w:rFonts w:cs="Arial"/>
          <w:b/>
          <w:bCs/>
          <w:noProof w:val="0"/>
          <w:lang w:val="it-IT" w:eastAsia="it-IT"/>
        </w:rPr>
        <w:t>di un comune viciniore</w:t>
      </w:r>
      <w:r w:rsidR="00B94E98">
        <w:rPr>
          <w:rFonts w:cs="Arial"/>
          <w:b/>
          <w:bCs/>
          <w:noProof w:val="0"/>
          <w:lang w:val="it-IT" w:eastAsia="it-IT"/>
        </w:rPr>
        <w:t xml:space="preserve"> e nessun</w:t>
      </w:r>
      <w:r w:rsidRPr="00942BCA">
        <w:rPr>
          <w:rFonts w:cs="Arial"/>
          <w:noProof w:val="0"/>
          <w:lang w:val="it-IT" w:eastAsia="it-IT"/>
        </w:rPr>
        <w:t xml:space="preserve"> </w:t>
      </w:r>
      <w:r w:rsidR="00B94E98" w:rsidRPr="00942BCA">
        <w:rPr>
          <w:rFonts w:cs="Arial"/>
          <w:b/>
          <w:noProof w:val="0"/>
          <w:lang w:val="it-IT" w:eastAsia="it-IT"/>
        </w:rPr>
        <w:t>segretario/a</w:t>
      </w:r>
      <w:r w:rsidR="00B94E98">
        <w:rPr>
          <w:rFonts w:cs="Arial"/>
          <w:noProof w:val="0"/>
          <w:lang w:val="it-IT" w:eastAsia="it-IT"/>
        </w:rPr>
        <w:t xml:space="preserve"> </w:t>
      </w:r>
      <w:r w:rsidR="00B94E98" w:rsidRPr="00B94E98">
        <w:rPr>
          <w:rFonts w:cs="Arial"/>
          <w:b/>
          <w:bCs/>
          <w:noProof w:val="0"/>
          <w:lang w:val="it-IT" w:eastAsia="it-IT"/>
        </w:rPr>
        <w:t>collocato</w:t>
      </w:r>
      <w:r w:rsidR="00F87E64">
        <w:rPr>
          <w:rFonts w:cs="Arial"/>
          <w:b/>
          <w:bCs/>
          <w:noProof w:val="0"/>
          <w:lang w:val="it-IT" w:eastAsia="it-IT"/>
        </w:rPr>
        <w:t>/a</w:t>
      </w:r>
      <w:r w:rsidR="00B94E98" w:rsidRPr="00B94E98">
        <w:rPr>
          <w:rFonts w:cs="Arial"/>
          <w:b/>
          <w:bCs/>
          <w:noProof w:val="0"/>
          <w:lang w:val="it-IT" w:eastAsia="it-IT"/>
        </w:rPr>
        <w:t xml:space="preserve"> in disponibilità</w:t>
      </w:r>
      <w:r w:rsidR="00B94E98">
        <w:rPr>
          <w:rFonts w:cs="Arial"/>
          <w:noProof w:val="0"/>
          <w:lang w:val="it-IT" w:eastAsia="it-IT"/>
        </w:rPr>
        <w:t xml:space="preserve"> </w:t>
      </w:r>
      <w:r w:rsidRPr="00942BCA">
        <w:rPr>
          <w:rFonts w:cs="Arial"/>
          <w:noProof w:val="0"/>
          <w:lang w:val="it-IT" w:eastAsia="it-IT"/>
        </w:rPr>
        <w:t>si è dichiarato</w:t>
      </w:r>
      <w:r w:rsidR="00945FAD">
        <w:rPr>
          <w:rFonts w:cs="Arial"/>
          <w:noProof w:val="0"/>
          <w:lang w:val="it-IT" w:eastAsia="it-IT"/>
        </w:rPr>
        <w:t>/a</w:t>
      </w:r>
      <w:r w:rsidRPr="00942BCA">
        <w:rPr>
          <w:rFonts w:cs="Arial"/>
          <w:noProof w:val="0"/>
          <w:lang w:val="it-IT" w:eastAsia="it-IT"/>
        </w:rPr>
        <w:t xml:space="preserve"> disposto</w:t>
      </w:r>
      <w:r w:rsidR="00945FAD">
        <w:rPr>
          <w:rFonts w:cs="Arial"/>
          <w:noProof w:val="0"/>
          <w:lang w:val="it-IT" w:eastAsia="it-IT"/>
        </w:rPr>
        <w:t>/a</w:t>
      </w:r>
      <w:r w:rsidRPr="00942BCA">
        <w:rPr>
          <w:rFonts w:cs="Arial"/>
          <w:noProof w:val="0"/>
          <w:lang w:val="it-IT" w:eastAsia="it-IT"/>
        </w:rPr>
        <w:t xml:space="preserve"> ad assumere il servizio di segreteria.</w:t>
      </w:r>
    </w:p>
    <w:p w14:paraId="005F79CA" w14:textId="034D37B3" w:rsidR="00942BCA" w:rsidRPr="00942BCA" w:rsidRDefault="00942BCA" w:rsidP="00942BCA">
      <w:pPr>
        <w:spacing w:line="360" w:lineRule="auto"/>
        <w:jc w:val="both"/>
        <w:rPr>
          <w:rFonts w:cs="Arial"/>
          <w:noProof w:val="0"/>
          <w:lang w:val="it-IT" w:eastAsia="it-IT"/>
        </w:rPr>
      </w:pPr>
      <w:r w:rsidRPr="00942BCA">
        <w:rPr>
          <w:rFonts w:cs="Arial"/>
          <w:noProof w:val="0"/>
          <w:lang w:val="it-IT" w:eastAsia="it-IT"/>
        </w:rPr>
        <w:t>Il/la sig./ra ________________________________________, iscritto/a nella graduatoria degli incarichi di reggenza e supplenza ai sensi dell’art. 163 della legge regionale 3 maggio 2018, n. 2</w:t>
      </w:r>
      <w:r w:rsidR="00F87E64">
        <w:rPr>
          <w:rFonts w:cs="Arial"/>
          <w:noProof w:val="0"/>
          <w:lang w:val="it-IT" w:eastAsia="it-IT"/>
        </w:rPr>
        <w:t xml:space="preserve">, </w:t>
      </w:r>
      <w:r w:rsidR="00791BF3">
        <w:rPr>
          <w:rFonts w:cs="Arial"/>
          <w:noProof w:val="0"/>
          <w:lang w:val="it-IT" w:eastAsia="it-IT"/>
        </w:rPr>
        <w:t xml:space="preserve">dopo presa di contatto </w:t>
      </w:r>
      <w:r w:rsidR="00F87E64">
        <w:rPr>
          <w:rFonts w:cs="Arial"/>
          <w:noProof w:val="0"/>
          <w:lang w:val="it-IT" w:eastAsia="it-IT"/>
        </w:rPr>
        <w:t>con tutti gli iscritti della citata graduatoria</w:t>
      </w:r>
      <w:r w:rsidR="00F87E64" w:rsidRPr="00F87E64">
        <w:t xml:space="preserve"> </w:t>
      </w:r>
      <w:r w:rsidR="00F87E64" w:rsidRPr="00F87E64">
        <w:rPr>
          <w:rFonts w:cs="Arial"/>
          <w:noProof w:val="0"/>
          <w:lang w:val="it-IT" w:eastAsia="it-IT"/>
        </w:rPr>
        <w:t>e</w:t>
      </w:r>
      <w:r w:rsidR="00F87E64">
        <w:rPr>
          <w:rFonts w:cs="Arial"/>
          <w:noProof w:val="0"/>
          <w:lang w:val="it-IT" w:eastAsia="it-IT"/>
        </w:rPr>
        <w:t xml:space="preserve"> secondo </w:t>
      </w:r>
      <w:r w:rsidR="00F87E64" w:rsidRPr="00F87E64">
        <w:rPr>
          <w:rFonts w:cs="Arial"/>
          <w:noProof w:val="0"/>
          <w:lang w:val="it-IT" w:eastAsia="it-IT"/>
        </w:rPr>
        <w:t>l’ordine della stessa</w:t>
      </w:r>
      <w:r w:rsidRPr="00942BCA">
        <w:rPr>
          <w:rFonts w:cs="Arial"/>
          <w:noProof w:val="0"/>
          <w:lang w:val="it-IT" w:eastAsia="it-IT"/>
        </w:rPr>
        <w:t>, si è dichiarato</w:t>
      </w:r>
      <w:r w:rsidR="00F87E64">
        <w:rPr>
          <w:rFonts w:cs="Arial"/>
          <w:noProof w:val="0"/>
          <w:lang w:val="it-IT" w:eastAsia="it-IT"/>
        </w:rPr>
        <w:t>/a</w:t>
      </w:r>
      <w:r w:rsidRPr="00942BCA">
        <w:rPr>
          <w:rFonts w:cs="Arial"/>
          <w:noProof w:val="0"/>
          <w:lang w:val="it-IT" w:eastAsia="it-IT"/>
        </w:rPr>
        <w:t xml:space="preserve"> disposto</w:t>
      </w:r>
      <w:r w:rsidR="00F87E64">
        <w:rPr>
          <w:rFonts w:cs="Arial"/>
          <w:noProof w:val="0"/>
          <w:lang w:val="it-IT" w:eastAsia="it-IT"/>
        </w:rPr>
        <w:t>/a</w:t>
      </w:r>
      <w:r w:rsidRPr="00942BCA">
        <w:rPr>
          <w:rFonts w:cs="Arial"/>
          <w:noProof w:val="0"/>
          <w:lang w:val="it-IT" w:eastAsia="it-IT"/>
        </w:rPr>
        <w:t xml:space="preserve"> ad assumere </w:t>
      </w:r>
      <w:r w:rsidR="00596EB1" w:rsidRPr="00942BCA">
        <w:rPr>
          <w:rFonts w:cs="Arial"/>
          <w:noProof w:val="0"/>
          <w:lang w:val="it-IT" w:eastAsia="it-IT"/>
        </w:rPr>
        <w:t>il servizio di segreteria</w:t>
      </w:r>
      <w:r w:rsidRPr="00942BCA">
        <w:rPr>
          <w:rFonts w:cs="Arial"/>
          <w:noProof w:val="0"/>
          <w:lang w:val="it-IT" w:eastAsia="it-IT"/>
        </w:rPr>
        <w:t>.</w:t>
      </w:r>
    </w:p>
    <w:p w14:paraId="69CFE2D8" w14:textId="77777777" w:rsidR="00942BCA" w:rsidRPr="00942BCA" w:rsidRDefault="00942BCA" w:rsidP="00942BCA">
      <w:pPr>
        <w:spacing w:line="360" w:lineRule="auto"/>
        <w:jc w:val="both"/>
        <w:rPr>
          <w:rFonts w:cs="Arial"/>
          <w:noProof w:val="0"/>
          <w:lang w:val="it-IT" w:eastAsia="it-IT"/>
        </w:rPr>
      </w:pPr>
      <w:r w:rsidRPr="00942BCA">
        <w:rPr>
          <w:rFonts w:cs="Arial"/>
          <w:noProof w:val="0"/>
          <w:lang w:val="it-IT" w:eastAsia="it-IT"/>
        </w:rPr>
        <w:t>Per questi motivi</w:t>
      </w:r>
    </w:p>
    <w:p w14:paraId="673E559B" w14:textId="3F22B124" w:rsidR="00942BCA" w:rsidRPr="00942BCA" w:rsidRDefault="00942BCA" w:rsidP="00942BCA">
      <w:pPr>
        <w:spacing w:line="360" w:lineRule="auto"/>
        <w:jc w:val="center"/>
        <w:rPr>
          <w:rFonts w:cs="Arial"/>
          <w:b/>
          <w:noProof w:val="0"/>
          <w:lang w:val="it-IT" w:eastAsia="it-IT"/>
        </w:rPr>
      </w:pPr>
      <w:r w:rsidRPr="00942BCA">
        <w:rPr>
          <w:rFonts w:cs="Arial"/>
          <w:b/>
          <w:noProof w:val="0"/>
          <w:lang w:val="it-IT" w:eastAsia="it-IT"/>
        </w:rPr>
        <w:t>IL</w:t>
      </w:r>
      <w:r w:rsidRPr="00A041E9">
        <w:rPr>
          <w:rFonts w:cs="Arial"/>
          <w:b/>
          <w:noProof w:val="0"/>
          <w:lang w:val="it-IT" w:eastAsia="it-IT"/>
        </w:rPr>
        <w:t>/LA</w:t>
      </w:r>
      <w:r w:rsidRPr="00942BCA">
        <w:rPr>
          <w:rFonts w:cs="Arial"/>
          <w:b/>
          <w:noProof w:val="0"/>
          <w:lang w:val="it-IT" w:eastAsia="it-IT"/>
        </w:rPr>
        <w:t xml:space="preserve"> SINDACO</w:t>
      </w:r>
      <w:r w:rsidRPr="00A041E9">
        <w:rPr>
          <w:rFonts w:cs="Arial"/>
          <w:b/>
          <w:noProof w:val="0"/>
          <w:lang w:val="it-IT" w:eastAsia="it-IT"/>
        </w:rPr>
        <w:t>/A</w:t>
      </w:r>
      <w:r w:rsidRPr="00942BCA">
        <w:rPr>
          <w:rFonts w:cs="Arial"/>
          <w:b/>
          <w:noProof w:val="0"/>
          <w:lang w:val="it-IT" w:eastAsia="it-IT"/>
        </w:rPr>
        <w:t xml:space="preserve"> chiede</w:t>
      </w:r>
    </w:p>
    <w:p w14:paraId="5D66FB11" w14:textId="77777777" w:rsidR="00942BCA" w:rsidRPr="00942BCA" w:rsidRDefault="00942BCA" w:rsidP="00942BCA">
      <w:pPr>
        <w:jc w:val="both"/>
        <w:rPr>
          <w:rFonts w:cs="Arial"/>
          <w:noProof w:val="0"/>
          <w:lang w:val="it-IT" w:eastAsia="it-IT"/>
        </w:rPr>
      </w:pPr>
    </w:p>
    <w:p w14:paraId="1114EBD1" w14:textId="77777777" w:rsidR="007C7DFB" w:rsidRDefault="007C7DFB" w:rsidP="007C7DFB">
      <w:pPr>
        <w:spacing w:line="360" w:lineRule="auto"/>
        <w:jc w:val="both"/>
        <w:rPr>
          <w:rFonts w:cs="Arial"/>
          <w:noProof w:val="0"/>
          <w:lang w:val="it-IT" w:eastAsia="it-IT"/>
        </w:rPr>
      </w:pPr>
      <w:r>
        <w:rPr>
          <w:rFonts w:cs="Arial"/>
          <w:noProof w:val="0"/>
          <w:lang w:val="it-IT" w:eastAsia="it-IT"/>
        </w:rPr>
        <w:t>ai sensi dell’art. 163 della legge regionale 3 maggio 2018, n. 2 di conferire</w:t>
      </w:r>
    </w:p>
    <w:p w14:paraId="6AA77CD3" w14:textId="77777777" w:rsidR="007C7DFB" w:rsidRDefault="007C7DFB" w:rsidP="007C7DFB">
      <w:pPr>
        <w:spacing w:line="360" w:lineRule="auto"/>
        <w:jc w:val="both"/>
        <w:rPr>
          <w:rFonts w:cs="Arial"/>
          <w:noProof w:val="0"/>
          <w:lang w:val="it-IT" w:eastAsia="it-IT"/>
        </w:rPr>
      </w:pPr>
      <w:r>
        <w:rPr>
          <w:rFonts w:cs="Arial"/>
          <w:noProof w:val="0"/>
          <w:lang w:val="it-IT" w:eastAsia="it-IT"/>
        </w:rPr>
        <w:t>al/alla sig./ra ________________________________________</w:t>
      </w:r>
      <w:r>
        <w:rPr>
          <w:lang w:val="it-IT"/>
        </w:rPr>
        <w:t xml:space="preserve"> </w:t>
      </w:r>
      <w:r>
        <w:rPr>
          <w:rFonts w:cs="Arial"/>
          <w:noProof w:val="0"/>
          <w:lang w:val="it-IT" w:eastAsia="it-IT"/>
        </w:rPr>
        <w:t>l’incarico</w:t>
      </w:r>
    </w:p>
    <w:p w14:paraId="366CAAEE" w14:textId="1BD3913E" w:rsidR="007C7DFB" w:rsidRDefault="007C7DFB" w:rsidP="007C7DFB">
      <w:pPr>
        <w:spacing w:line="360" w:lineRule="auto"/>
        <w:jc w:val="both"/>
        <w:rPr>
          <w:rFonts w:cs="Arial"/>
          <w:noProof w:val="0"/>
          <w:lang w:val="it-IT" w:eastAsia="it-IT"/>
        </w:rPr>
      </w:pPr>
      <w:r>
        <w:rPr>
          <w:rFonts w:cs="Arial"/>
          <w:noProof w:val="0"/>
          <w:lang w:val="de-DE" w:eastAsia="it-IT"/>
        </w:rPr>
        <w:sym w:font="Wingdings" w:char="F06F"/>
      </w:r>
      <w:r>
        <w:rPr>
          <w:rFonts w:cs="Arial"/>
          <w:noProof w:val="0"/>
          <w:lang w:val="it-IT" w:eastAsia="it-IT"/>
        </w:rPr>
        <w:t xml:space="preserve">  di supplenza del</w:t>
      </w:r>
      <w:r w:rsidR="00E72B4E">
        <w:rPr>
          <w:rFonts w:cs="Arial"/>
          <w:noProof w:val="0"/>
          <w:lang w:val="it-IT" w:eastAsia="it-IT"/>
        </w:rPr>
        <w:t>/la</w:t>
      </w:r>
      <w:r>
        <w:rPr>
          <w:rFonts w:cs="Arial"/>
          <w:noProof w:val="0"/>
          <w:lang w:val="it-IT" w:eastAsia="it-IT"/>
        </w:rPr>
        <w:t xml:space="preserve"> segretario</w:t>
      </w:r>
      <w:r w:rsidR="00E72B4E">
        <w:rPr>
          <w:rFonts w:cs="Arial"/>
          <w:noProof w:val="0"/>
          <w:lang w:val="it-IT" w:eastAsia="it-IT"/>
        </w:rPr>
        <w:t>/a</w:t>
      </w:r>
      <w:r>
        <w:rPr>
          <w:rFonts w:cs="Arial"/>
          <w:noProof w:val="0"/>
          <w:lang w:val="it-IT" w:eastAsia="it-IT"/>
        </w:rPr>
        <w:t xml:space="preserve"> comunale</w:t>
      </w:r>
    </w:p>
    <w:p w14:paraId="01E6451B" w14:textId="5D66337B" w:rsidR="007C7DFB" w:rsidRDefault="007C7DFB" w:rsidP="007C7DFB">
      <w:pPr>
        <w:spacing w:line="360" w:lineRule="auto"/>
        <w:jc w:val="both"/>
        <w:rPr>
          <w:rFonts w:cs="Arial"/>
          <w:noProof w:val="0"/>
          <w:lang w:val="it-IT" w:eastAsia="it-IT"/>
        </w:rPr>
      </w:pPr>
      <w:r>
        <w:rPr>
          <w:rFonts w:cs="Arial"/>
          <w:noProof w:val="0"/>
          <w:lang w:val="de-DE" w:eastAsia="it-IT"/>
        </w:rPr>
        <w:sym w:font="Wingdings" w:char="F06F"/>
      </w:r>
      <w:r>
        <w:rPr>
          <w:rFonts w:cs="Arial"/>
          <w:noProof w:val="0"/>
          <w:lang w:val="it-IT" w:eastAsia="it-IT"/>
        </w:rPr>
        <w:t xml:space="preserve">  di reggenza della sede segretarile</w:t>
      </w:r>
    </w:p>
    <w:p w14:paraId="79F5CBB6" w14:textId="77777777" w:rsidR="007C7DFB" w:rsidRDefault="007C7DFB" w:rsidP="007C7DFB">
      <w:pPr>
        <w:spacing w:line="360" w:lineRule="auto"/>
        <w:jc w:val="both"/>
        <w:rPr>
          <w:rFonts w:cs="Arial"/>
          <w:noProof w:val="0"/>
          <w:lang w:val="it-IT" w:eastAsia="it-IT"/>
        </w:rPr>
      </w:pPr>
      <w:r>
        <w:rPr>
          <w:rFonts w:cs="Arial"/>
          <w:noProof w:val="0"/>
          <w:lang w:val="it-IT" w:eastAsia="it-IT"/>
        </w:rPr>
        <w:t>per il periodo dal ________________ al ________________.</w:t>
      </w:r>
    </w:p>
    <w:p w14:paraId="0EBBB622" w14:textId="5246E9D4" w:rsidR="00212F2B" w:rsidRPr="00A041E9" w:rsidRDefault="00212F2B">
      <w:pPr>
        <w:rPr>
          <w:lang w:val="de-DE"/>
        </w:rPr>
      </w:pPr>
    </w:p>
    <w:p w14:paraId="2982E5D5" w14:textId="1F1A26ED" w:rsidR="00AD2AD8" w:rsidRPr="00FC4122" w:rsidRDefault="00AD2AD8" w:rsidP="00AD2AD8">
      <w:pPr>
        <w:spacing w:line="360" w:lineRule="auto"/>
        <w:jc w:val="both"/>
        <w:rPr>
          <w:rFonts w:cs="Arial"/>
          <w:noProof w:val="0"/>
          <w:lang w:val="de-DE" w:eastAsia="it-IT"/>
        </w:rPr>
      </w:pPr>
    </w:p>
    <w:tbl>
      <w:tblPr>
        <w:tblW w:w="9639" w:type="dxa"/>
        <w:tblLayout w:type="fixed"/>
        <w:tblCellMar>
          <w:left w:w="0" w:type="dxa"/>
          <w:right w:w="0" w:type="dxa"/>
        </w:tblCellMar>
        <w:tblLook w:val="0000" w:firstRow="0" w:lastRow="0" w:firstColumn="0" w:lastColumn="0" w:noHBand="0" w:noVBand="0"/>
      </w:tblPr>
      <w:tblGrid>
        <w:gridCol w:w="9639"/>
      </w:tblGrid>
      <w:tr w:rsidR="00FC4122" w:rsidRPr="00FC4122" w14:paraId="65078352" w14:textId="77777777" w:rsidTr="006F35CA">
        <w:tc>
          <w:tcPr>
            <w:tcW w:w="9639" w:type="dxa"/>
          </w:tcPr>
          <w:p w14:paraId="42A7E23E" w14:textId="1FB5E49E" w:rsidR="00FC4122" w:rsidRPr="00A041E9" w:rsidRDefault="00A041E9" w:rsidP="006F35CA">
            <w:pPr>
              <w:pStyle w:val="DeutscherText"/>
              <w:rPr>
                <w:noProof w:val="0"/>
                <w:lang w:val="it-IT"/>
              </w:rPr>
            </w:pPr>
            <w:r w:rsidRPr="00A041E9">
              <w:rPr>
                <w:noProof w:val="0"/>
                <w:lang w:val="it-IT"/>
              </w:rPr>
              <w:t>Cordiali Saluti</w:t>
            </w:r>
          </w:p>
          <w:p w14:paraId="4D738D7B" w14:textId="2F5DF5B5" w:rsidR="00FC4122" w:rsidRPr="00A041E9" w:rsidRDefault="00FC4122" w:rsidP="006F35CA">
            <w:pPr>
              <w:pStyle w:val="DeutscherText"/>
              <w:rPr>
                <w:noProof w:val="0"/>
                <w:lang w:val="it-IT"/>
              </w:rPr>
            </w:pPr>
          </w:p>
        </w:tc>
      </w:tr>
      <w:tr w:rsidR="00FC4122" w:rsidRPr="00FC4122" w14:paraId="436907D3" w14:textId="77777777" w:rsidTr="00601AE7">
        <w:trPr>
          <w:cantSplit/>
          <w:trHeight w:val="582"/>
        </w:trPr>
        <w:tc>
          <w:tcPr>
            <w:tcW w:w="9639" w:type="dxa"/>
          </w:tcPr>
          <w:p w14:paraId="4D4C79C8" w14:textId="4E891A72" w:rsidR="00D061F3" w:rsidRPr="00A041E9" w:rsidRDefault="00A041E9" w:rsidP="00D061F3">
            <w:pPr>
              <w:pStyle w:val="NameNachname"/>
              <w:rPr>
                <w:noProof w:val="0"/>
                <w:lang w:val="it-IT"/>
              </w:rPr>
            </w:pPr>
            <w:r w:rsidRPr="00A041E9">
              <w:rPr>
                <w:noProof w:val="0"/>
                <w:lang w:val="it-IT"/>
              </w:rPr>
              <w:t>Il/La Sindaco/a</w:t>
            </w:r>
          </w:p>
          <w:p w14:paraId="051CF82A" w14:textId="43F91CEA" w:rsidR="00FC4122" w:rsidRPr="00A041E9" w:rsidRDefault="00FC4122" w:rsidP="006F35CA">
            <w:pPr>
              <w:pStyle w:val="NameNachname"/>
              <w:rPr>
                <w:i/>
                <w:iCs/>
                <w:noProof w:val="0"/>
                <w:lang w:val="it-IT"/>
              </w:rPr>
            </w:pPr>
            <w:bookmarkStart w:id="0" w:name="_Hlk112677700"/>
            <w:r w:rsidRPr="00A041E9">
              <w:rPr>
                <w:i/>
                <w:iCs/>
                <w:noProof w:val="0"/>
                <w:lang w:val="it-IT"/>
              </w:rPr>
              <w:t>(</w:t>
            </w:r>
            <w:bookmarkEnd w:id="0"/>
            <w:r w:rsidR="00A041E9" w:rsidRPr="00A041E9">
              <w:rPr>
                <w:i/>
                <w:iCs/>
                <w:noProof w:val="0"/>
                <w:lang w:val="it-IT"/>
              </w:rPr>
              <w:t>firmato digitalmente</w:t>
            </w:r>
            <w:r w:rsidRPr="00A041E9">
              <w:rPr>
                <w:i/>
                <w:iCs/>
                <w:noProof w:val="0"/>
                <w:lang w:val="it-IT"/>
              </w:rPr>
              <w:t>)</w:t>
            </w:r>
          </w:p>
        </w:tc>
      </w:tr>
    </w:tbl>
    <w:p w14:paraId="71A8F7F6" w14:textId="77777777" w:rsidR="00AD2AD8" w:rsidRPr="00AD2AD8" w:rsidRDefault="00AD2AD8" w:rsidP="00AD2AD8">
      <w:pPr>
        <w:spacing w:line="360" w:lineRule="auto"/>
        <w:jc w:val="both"/>
        <w:rPr>
          <w:rFonts w:cs="Arial"/>
          <w:noProof w:val="0"/>
          <w:sz w:val="22"/>
          <w:szCs w:val="22"/>
          <w:lang w:val="de-DE" w:eastAsia="it-IT"/>
        </w:rPr>
      </w:pPr>
      <w:r w:rsidRPr="00AD2AD8">
        <w:rPr>
          <w:rFonts w:cs="Arial"/>
          <w:noProof w:val="0"/>
          <w:sz w:val="22"/>
          <w:szCs w:val="22"/>
          <w:lang w:val="de-DE" w:eastAsia="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D2AD8" w:rsidRPr="00AD2AD8" w14:paraId="28916519" w14:textId="77777777" w:rsidTr="00D31E81">
        <w:tc>
          <w:tcPr>
            <w:tcW w:w="9464" w:type="dxa"/>
            <w:tcBorders>
              <w:top w:val="single" w:sz="4" w:space="0" w:color="auto"/>
              <w:left w:val="single" w:sz="4" w:space="0" w:color="auto"/>
              <w:right w:val="single" w:sz="4" w:space="0" w:color="auto"/>
            </w:tcBorders>
            <w:shd w:val="clear" w:color="auto" w:fill="D9D9D9"/>
          </w:tcPr>
          <w:p w14:paraId="7A3D9BDD" w14:textId="77777777" w:rsidR="00AD2AD8" w:rsidRPr="00AD2AD8" w:rsidRDefault="00AD2AD8" w:rsidP="00AD2AD8">
            <w:pPr>
              <w:jc w:val="both"/>
              <w:rPr>
                <w:rFonts w:ascii="Calibri" w:eastAsia="Calibri" w:hAnsi="Calibri"/>
                <w:b/>
                <w:noProof w:val="0"/>
                <w:sz w:val="22"/>
                <w:szCs w:val="22"/>
                <w:lang w:val="de-DE" w:eastAsia="it-IT"/>
              </w:rPr>
            </w:pPr>
            <w:r w:rsidRPr="00AD2AD8">
              <w:rPr>
                <w:rFonts w:ascii="Calibri" w:eastAsia="Calibri" w:hAnsi="Calibri"/>
                <w:b/>
                <w:noProof w:val="0"/>
                <w:sz w:val="22"/>
                <w:szCs w:val="18"/>
                <w:lang w:val="de-DE" w:eastAsia="it-IT"/>
              </w:rPr>
              <w:lastRenderedPageBreak/>
              <w:t>Information gemäß Art. 13 der Verordnung (EU) 2016/679 des Europäischen Parlaments und des Rates vom 27. April 2016</w:t>
            </w:r>
          </w:p>
        </w:tc>
      </w:tr>
      <w:tr w:rsidR="00AD2AD8" w:rsidRPr="00735D9F" w14:paraId="55785A5F" w14:textId="77777777" w:rsidTr="00D31E81">
        <w:tc>
          <w:tcPr>
            <w:tcW w:w="9464" w:type="dxa"/>
            <w:tcBorders>
              <w:left w:val="single" w:sz="4" w:space="0" w:color="auto"/>
              <w:bottom w:val="single" w:sz="4" w:space="0" w:color="auto"/>
              <w:right w:val="single" w:sz="4" w:space="0" w:color="auto"/>
            </w:tcBorders>
            <w:shd w:val="clear" w:color="auto" w:fill="auto"/>
          </w:tcPr>
          <w:p w14:paraId="6CE034A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Rechtsinhaber für die Datenverarbeitung:</w:t>
            </w:r>
            <w:r w:rsidRPr="00AD2AD8">
              <w:rPr>
                <w:rFonts w:ascii="Calibri" w:eastAsia="Calibri" w:hAnsi="Calibri" w:cs="Arial"/>
                <w:noProof w:val="0"/>
                <w:sz w:val="16"/>
                <w:szCs w:val="16"/>
                <w:lang w:val="de-DE" w:eastAsia="it-IT"/>
              </w:rPr>
              <w:t xml:space="preserve"> Rechtsinhaber für die Datenverarbeitung ist die Autonome Provinz Bozen, Silvius-Magnago-Platz Nr. 4, Landhaus 3a, 39100, Bozen, E-Mail: </w:t>
            </w:r>
            <w:hyperlink r:id="rId9" w:history="1">
              <w:r w:rsidRPr="00AD2AD8">
                <w:rPr>
                  <w:rFonts w:ascii="Calibri" w:eastAsia="Calibri" w:hAnsi="Calibri" w:cs="Arial"/>
                  <w:noProof w:val="0"/>
                  <w:sz w:val="16"/>
                  <w:szCs w:val="16"/>
                  <w:lang w:val="de-DE" w:eastAsia="it-IT"/>
                </w:rPr>
                <w:t>generaldirektion@provinz.bz.it</w:t>
              </w:r>
            </w:hyperlink>
            <w:r w:rsidRPr="00AD2AD8">
              <w:rPr>
                <w:rFonts w:ascii="Calibri" w:eastAsia="Calibri" w:hAnsi="Calibri" w:cs="Arial"/>
                <w:noProof w:val="0"/>
                <w:sz w:val="16"/>
                <w:szCs w:val="16"/>
                <w:lang w:val="de-DE" w:eastAsia="it-IT"/>
              </w:rPr>
              <w:br/>
              <w:t xml:space="preserve">PEC: </w:t>
            </w:r>
            <w:hyperlink r:id="rId10" w:history="1">
              <w:r w:rsidRPr="00AD2AD8">
                <w:rPr>
                  <w:rFonts w:ascii="Calibri" w:eastAsia="Calibri" w:hAnsi="Calibri" w:cs="Arial"/>
                  <w:noProof w:val="0"/>
                  <w:sz w:val="16"/>
                  <w:szCs w:val="16"/>
                  <w:lang w:val="de-DE" w:eastAsia="it-IT"/>
                </w:rPr>
                <w:t>generaldirektion.direzionegenerale@pec.prov.bz.it</w:t>
              </w:r>
            </w:hyperlink>
          </w:p>
          <w:p w14:paraId="70505922"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735D9F" w14:paraId="2D1E855C"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052FD372" w14:textId="77777777" w:rsidR="00AD2AD8" w:rsidRPr="00AD2AD8" w:rsidRDefault="00AD2AD8" w:rsidP="00AD2AD8">
            <w:pPr>
              <w:tabs>
                <w:tab w:val="left" w:pos="959"/>
              </w:tabs>
              <w:jc w:val="both"/>
              <w:rPr>
                <w:rFonts w:ascii="Calibri" w:eastAsia="Calibri" w:hAnsi="Calibri" w:cs="Arial"/>
                <w:noProof w:val="0"/>
                <w:color w:val="0000FF"/>
                <w:sz w:val="16"/>
                <w:szCs w:val="16"/>
                <w:u w:val="single"/>
                <w:lang w:val="de-DE" w:eastAsia="it-IT"/>
              </w:rPr>
            </w:pPr>
            <w:r w:rsidRPr="00AD2AD8">
              <w:rPr>
                <w:rFonts w:ascii="Calibri" w:eastAsia="Calibri" w:hAnsi="Calibri" w:cs="Arial"/>
                <w:b/>
                <w:noProof w:val="0"/>
                <w:sz w:val="16"/>
                <w:szCs w:val="16"/>
                <w:lang w:val="de-DE" w:eastAsia="it-IT"/>
              </w:rPr>
              <w:t>Datenschutzbeauftragte (DSB)</w:t>
            </w:r>
            <w:r w:rsidRPr="00AD2AD8">
              <w:rPr>
                <w:rFonts w:ascii="Calibri" w:eastAsia="Calibri" w:hAnsi="Calibri" w:cs="Arial"/>
                <w:noProof w:val="0"/>
                <w:sz w:val="16"/>
                <w:szCs w:val="16"/>
                <w:lang w:val="de-DE" w:eastAsia="it-IT"/>
              </w:rPr>
              <w:t xml:space="preserve">: Die Kontaktdaten der DSB der Autonomen Provinz Bozen sind folgende: Autonome Provinz Bozen, Landhaus 1, Organisationsamt, Silvius-Magnago-Platz Nr. 1, 39100 Bozen; E-Mail: </w:t>
            </w:r>
            <w:hyperlink r:id="rId11" w:history="1">
              <w:r w:rsidRPr="00AD2AD8">
                <w:rPr>
                  <w:rFonts w:ascii="Calibri" w:eastAsia="Calibri" w:hAnsi="Calibri" w:cs="Arial"/>
                  <w:noProof w:val="0"/>
                  <w:color w:val="0000FF"/>
                  <w:sz w:val="16"/>
                  <w:szCs w:val="16"/>
                  <w:u w:val="single"/>
                  <w:lang w:val="de-DE" w:eastAsia="it-IT"/>
                </w:rPr>
                <w:t>dsb@provinz.bz.it</w:t>
              </w:r>
            </w:hyperlink>
            <w:r w:rsidRPr="00AD2AD8">
              <w:rPr>
                <w:rFonts w:ascii="Calibri" w:eastAsia="Calibri" w:hAnsi="Calibri" w:cs="Arial"/>
                <w:noProof w:val="0"/>
                <w:sz w:val="16"/>
                <w:szCs w:val="16"/>
                <w:lang w:val="de-DE" w:eastAsia="it-IT"/>
              </w:rPr>
              <w:t xml:space="preserve">  PEC: rpd_</w:t>
            </w:r>
            <w:hyperlink r:id="rId12" w:history="1">
              <w:r w:rsidRPr="00AD2AD8">
                <w:rPr>
                  <w:rFonts w:ascii="Calibri" w:eastAsia="Calibri" w:hAnsi="Calibri" w:cs="Arial"/>
                  <w:noProof w:val="0"/>
                  <w:color w:val="0000FF"/>
                  <w:sz w:val="16"/>
                  <w:szCs w:val="16"/>
                  <w:u w:val="single"/>
                  <w:lang w:val="de-DE" w:eastAsia="it-IT"/>
                </w:rPr>
                <w:t>dsb@pec.prov.bz.it</w:t>
              </w:r>
            </w:hyperlink>
            <w:r w:rsidRPr="00AD2AD8">
              <w:rPr>
                <w:rFonts w:ascii="Calibri" w:eastAsia="Calibri" w:hAnsi="Calibri" w:cs="Arial"/>
                <w:noProof w:val="0"/>
                <w:color w:val="0000FF"/>
                <w:sz w:val="16"/>
                <w:szCs w:val="16"/>
                <w:u w:val="single"/>
                <w:lang w:val="de-DE" w:eastAsia="it-IT"/>
              </w:rPr>
              <w:t xml:space="preserve"> </w:t>
            </w:r>
          </w:p>
          <w:p w14:paraId="16CF633B"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405367B"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06EED35F"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r w:rsidRPr="00AD2AD8">
              <w:rPr>
                <w:rFonts w:ascii="Calibri" w:eastAsia="Calibri" w:hAnsi="Calibri" w:cs="Arial"/>
                <w:b/>
                <w:noProof w:val="0"/>
                <w:sz w:val="16"/>
                <w:szCs w:val="16"/>
                <w:lang w:val="de-DE" w:eastAsia="it-IT"/>
              </w:rPr>
              <w:t>Zwecke der Verarbeitung:</w:t>
            </w:r>
            <w:r w:rsidRPr="00AD2AD8">
              <w:rPr>
                <w:rFonts w:ascii="Calibri" w:eastAsia="Calibri" w:hAnsi="Calibri" w:cs="Arial"/>
                <w:noProof w:val="0"/>
                <w:sz w:val="16"/>
                <w:szCs w:val="16"/>
                <w:lang w:val="de-DE" w:eastAsia="it-IT"/>
              </w:rPr>
              <w:t xml:space="preserve"> Die übermittelten Daten werden vom dazu befugten Landespersonal, auch in elektronischer Form, für institutionelle Zwecke in Zusammenhang mit dem Verwaltungsverfahren verarbeitet, zu dessen Abwicklung sie im Sinne des Regionalgesetzes Nr. 2/2018 angegeben wurden. Die mit der Verarbeitung betraute Person ist die Direk</w:t>
            </w:r>
            <w:r w:rsidRPr="00AD2AD8">
              <w:rPr>
                <w:rFonts w:ascii="Calibri" w:eastAsia="Calibri" w:hAnsi="Calibri" w:cs="Arial"/>
                <w:noProof w:val="0"/>
                <w:sz w:val="16"/>
                <w:szCs w:val="16"/>
                <w:lang w:val="de-DE" w:eastAsia="it-IT"/>
              </w:rPr>
              <w:softHyphen/>
              <w:t>torin pro tempore der Abteilung 7 an ihrem Dienstsitz. Die Mitteilung der Daten ist unerlässlich, damit die beantragten Verwaltungsaufgaben erledigt werden können. Wird die Bereitstellung der Daten verweigert, können die eingegangenen Anträge und Anfragen nicht bearbeitet werden.</w:t>
            </w:r>
            <w:r w:rsidRPr="00AD2AD8">
              <w:rPr>
                <w:rFonts w:ascii="Calibri" w:eastAsia="Calibri" w:hAnsi="Calibri" w:cs="Arial"/>
                <w:b/>
                <w:noProof w:val="0"/>
                <w:sz w:val="16"/>
                <w:szCs w:val="16"/>
                <w:lang w:val="de-DE" w:eastAsia="it-IT"/>
              </w:rPr>
              <w:t xml:space="preserve"> </w:t>
            </w:r>
          </w:p>
          <w:p w14:paraId="132F98CA"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5228F1B"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7707CFE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Mitteilung und Datenempfänger:</w:t>
            </w:r>
            <w:r w:rsidRPr="00AD2AD8">
              <w:rPr>
                <w:rFonts w:ascii="Calibri" w:eastAsia="Calibri" w:hAnsi="Calibri" w:cs="Arial"/>
                <w:noProof w:val="0"/>
                <w:sz w:val="16"/>
                <w:szCs w:val="16"/>
                <w:lang w:val="de-DE" w:eastAsia="it-IT"/>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die betreffenden Gemeinden der Provinz Bozen. Die Daten können auch weiteren Rechtsträgern mitgeteilt werden, die Dienstleistungen in Zusammenhang mit der Wartung und Verwaltung des informationstechnischen </w:t>
            </w:r>
            <w:r w:rsidRPr="00AD2AD8">
              <w:rPr>
                <w:rFonts w:ascii="Calibri" w:eastAsia="Calibri" w:hAnsi="Calibri" w:cs="Arial"/>
                <w:i/>
                <w:noProof w:val="0"/>
                <w:sz w:val="16"/>
                <w:szCs w:val="16"/>
                <w:lang w:val="de-DE" w:eastAsia="it-IT"/>
              </w:rPr>
              <w:t>Systems</w:t>
            </w:r>
            <w:r w:rsidRPr="00AD2AD8">
              <w:rPr>
                <w:rFonts w:ascii="Calibri" w:eastAsia="Calibri" w:hAnsi="Calibri" w:cs="Arial"/>
                <w:noProof w:val="0"/>
                <w:sz w:val="16"/>
                <w:szCs w:val="16"/>
                <w:lang w:val="de-DE" w:eastAsia="it-IT"/>
              </w:rPr>
              <w:t xml:space="preserve"> der Landesverwaltung und/oder der institutionellen Website des Landes, auch durch </w:t>
            </w:r>
            <w:r w:rsidRPr="00AD2AD8">
              <w:rPr>
                <w:rFonts w:ascii="Calibri" w:eastAsia="Calibri" w:hAnsi="Calibri" w:cs="Arial"/>
                <w:i/>
                <w:noProof w:val="0"/>
                <w:sz w:val="16"/>
                <w:szCs w:val="16"/>
                <w:lang w:val="de-DE" w:eastAsia="it-IT"/>
              </w:rPr>
              <w:t>Cloud</w:t>
            </w:r>
            <w:r w:rsidRPr="00AD2AD8">
              <w:rPr>
                <w:rFonts w:ascii="Calibri" w:eastAsia="Calibri" w:hAnsi="Calibri" w:cs="Arial"/>
                <w:noProof w:val="0"/>
                <w:sz w:val="16"/>
                <w:szCs w:val="16"/>
                <w:lang w:val="de-DE" w:eastAsia="it-IT"/>
              </w:rPr>
              <w:t xml:space="preserve"> </w:t>
            </w:r>
            <w:r w:rsidRPr="00AD2AD8">
              <w:rPr>
                <w:rFonts w:ascii="Calibri" w:eastAsia="Calibri" w:hAnsi="Calibri" w:cs="Arial"/>
                <w:i/>
                <w:noProof w:val="0"/>
                <w:sz w:val="16"/>
                <w:szCs w:val="16"/>
                <w:lang w:val="de-DE" w:eastAsia="it-IT"/>
              </w:rPr>
              <w:t>Computing</w:t>
            </w:r>
            <w:r w:rsidRPr="00AD2AD8">
              <w:rPr>
                <w:rFonts w:ascii="Calibri" w:eastAsia="Calibri" w:hAnsi="Calibri" w:cs="Arial"/>
                <w:noProof w:val="0"/>
                <w:sz w:val="16"/>
                <w:szCs w:val="16"/>
                <w:lang w:val="de-DE" w:eastAsia="it-IT"/>
              </w:rPr>
              <w:t>,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 Die genannten Rechtsträger handeln entweder als externe Auftragsverarbeiter oder in vollständiger Autonomie als unabhängige Rechtsinhaber.</w:t>
            </w:r>
          </w:p>
          <w:p w14:paraId="01BF5B69"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CDA519D"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39D8CEFC"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Verbreitung:</w:t>
            </w:r>
            <w:r w:rsidRPr="00AD2AD8">
              <w:rPr>
                <w:rFonts w:ascii="Calibri" w:eastAsia="Calibri" w:hAnsi="Calibri" w:cs="Arial"/>
                <w:noProof w:val="0"/>
                <w:sz w:val="16"/>
                <w:szCs w:val="16"/>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D8971A9"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735D9F" w14:paraId="0864FE0A"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4E79B91E"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Dauer:</w:t>
            </w:r>
            <w:r w:rsidRPr="00AD2AD8">
              <w:rPr>
                <w:rFonts w:ascii="Calibri" w:eastAsia="Calibri" w:hAnsi="Calibri" w:cs="Arial"/>
                <w:noProof w:val="0"/>
                <w:sz w:val="16"/>
                <w:szCs w:val="16"/>
                <w:lang w:val="de-DE" w:eastAsia="it-IT"/>
              </w:rPr>
              <w:t xml:space="preserve"> Die Daten werden so lange gespeichert, als sie zur Erfüllung der in den Bereichen Abgaben, Buchhaltung und Verwaltung geltenden rechtlichen Verpflichtungen benötigt werden.</w:t>
            </w:r>
          </w:p>
          <w:p w14:paraId="2EBF9FDF"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14EA3857"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257278D0"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Rechte der betroffenen Person:</w:t>
            </w:r>
            <w:r w:rsidRPr="00AD2AD8">
              <w:rPr>
                <w:rFonts w:ascii="Calibri" w:eastAsia="Calibri" w:hAnsi="Calibri" w:cs="Arial"/>
                <w:noProof w:val="0"/>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391795D"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noProof w:val="0"/>
                <w:sz w:val="16"/>
                <w:szCs w:val="16"/>
                <w:lang w:val="de-DE" w:eastAsia="it-IT"/>
              </w:rPr>
              <w:t xml:space="preserve">Das entsprechende Antragsformular steht auf der Webseite </w:t>
            </w:r>
            <w:hyperlink r:id="rId13" w:history="1">
              <w:r w:rsidRPr="00AD2AD8">
                <w:rPr>
                  <w:rFonts w:ascii="Calibri" w:eastAsia="Calibri" w:hAnsi="Calibri" w:cs="Arial"/>
                  <w:noProof w:val="0"/>
                  <w:color w:val="0000FF"/>
                  <w:sz w:val="16"/>
                  <w:szCs w:val="16"/>
                  <w:u w:val="single"/>
                  <w:lang w:val="de-DE" w:eastAsia="it-IT"/>
                </w:rPr>
                <w:t>http://www.provinz.bz.it/de/transparente-verwaltung/zusaetzliche-infos.asp</w:t>
              </w:r>
            </w:hyperlink>
            <w:r w:rsidRPr="00AD2AD8">
              <w:rPr>
                <w:rFonts w:ascii="Calibri" w:eastAsia="Calibri" w:hAnsi="Calibri" w:cs="Arial"/>
                <w:noProof w:val="0"/>
                <w:sz w:val="16"/>
                <w:szCs w:val="16"/>
                <w:lang w:val="de-DE" w:eastAsia="it-IT"/>
              </w:rPr>
              <w:t xml:space="preserve"> zur Verfügung. </w:t>
            </w:r>
          </w:p>
          <w:p w14:paraId="6EE9A84B" w14:textId="77777777" w:rsidR="00AD2AD8" w:rsidRPr="00AD2AD8" w:rsidRDefault="00AD2AD8" w:rsidP="00AD2AD8">
            <w:pPr>
              <w:tabs>
                <w:tab w:val="left" w:pos="959"/>
              </w:tabs>
              <w:jc w:val="both"/>
              <w:rPr>
                <w:rFonts w:ascii="Calibri" w:eastAsia="Calibri" w:hAnsi="Calibri"/>
                <w:noProof w:val="0"/>
                <w:sz w:val="22"/>
                <w:szCs w:val="22"/>
                <w:lang w:val="de-DE" w:eastAsia="it-IT"/>
              </w:rPr>
            </w:pPr>
          </w:p>
        </w:tc>
      </w:tr>
      <w:tr w:rsidR="00AD2AD8" w:rsidRPr="00735D9F" w14:paraId="25A09B84"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78801514" w14:textId="77777777" w:rsidR="00AD2AD8" w:rsidRPr="00AD2AD8" w:rsidRDefault="00AD2AD8" w:rsidP="00AD2AD8">
            <w:pPr>
              <w:tabs>
                <w:tab w:val="left" w:pos="959"/>
              </w:tabs>
              <w:jc w:val="both"/>
              <w:rPr>
                <w:rFonts w:ascii="Calibri" w:eastAsia="Calibri" w:hAnsi="Calibri" w:cs="Arial"/>
                <w:noProof w:val="0"/>
                <w:sz w:val="16"/>
                <w:szCs w:val="16"/>
                <w:lang w:val="de-DE" w:eastAsia="it-IT"/>
              </w:rPr>
            </w:pPr>
            <w:r w:rsidRPr="00AD2AD8">
              <w:rPr>
                <w:rFonts w:ascii="Calibri" w:eastAsia="Calibri" w:hAnsi="Calibri" w:cs="Arial"/>
                <w:b/>
                <w:noProof w:val="0"/>
                <w:sz w:val="16"/>
                <w:szCs w:val="16"/>
                <w:lang w:val="de-DE" w:eastAsia="it-IT"/>
              </w:rPr>
              <w:t>Rechtsbehelfe:</w:t>
            </w:r>
            <w:r w:rsidRPr="00AD2AD8">
              <w:rPr>
                <w:rFonts w:ascii="Calibri" w:eastAsia="Calibri" w:hAnsi="Calibri" w:cs="Arial"/>
                <w:noProof w:val="0"/>
                <w:sz w:val="16"/>
                <w:szCs w:val="16"/>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64B5984D"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r w:rsidR="00AD2AD8" w:rsidRPr="00735D9F" w14:paraId="2B4985DA" w14:textId="77777777" w:rsidTr="00D31E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tcBorders>
              <w:top w:val="single" w:sz="4" w:space="0" w:color="auto"/>
              <w:left w:val="single" w:sz="4" w:space="0" w:color="auto"/>
              <w:bottom w:val="single" w:sz="4" w:space="0" w:color="auto"/>
              <w:right w:val="single" w:sz="4" w:space="0" w:color="auto"/>
            </w:tcBorders>
            <w:shd w:val="clear" w:color="auto" w:fill="auto"/>
          </w:tcPr>
          <w:p w14:paraId="1D7ACCC1" w14:textId="77777777" w:rsidR="00AD2AD8" w:rsidRPr="00AD2AD8" w:rsidRDefault="00AD2AD8" w:rsidP="00AD2AD8">
            <w:pPr>
              <w:tabs>
                <w:tab w:val="left" w:pos="959"/>
              </w:tabs>
              <w:jc w:val="both"/>
              <w:rPr>
                <w:rFonts w:ascii="Calibri" w:eastAsia="Calibri" w:hAnsi="Calibri" w:cs="Arial"/>
                <w:b/>
                <w:noProof w:val="0"/>
                <w:color w:val="000000"/>
                <w:sz w:val="22"/>
                <w:szCs w:val="22"/>
                <w:lang w:val="de-DE" w:eastAsia="it-IT"/>
              </w:rPr>
            </w:pPr>
            <w:r w:rsidRPr="00AD2AD8">
              <w:rPr>
                <w:rFonts w:ascii="Calibri" w:eastAsia="Calibri" w:hAnsi="Calibri" w:cs="Arial"/>
                <w:b/>
                <w:noProof w:val="0"/>
                <w:color w:val="000000"/>
                <w:sz w:val="22"/>
                <w:szCs w:val="22"/>
                <w:lang w:val="de-DE" w:eastAsia="it-IT"/>
              </w:rPr>
              <w:sym w:font="Symbol" w:char="F0FF"/>
            </w:r>
            <w:r w:rsidRPr="00AD2AD8">
              <w:rPr>
                <w:rFonts w:ascii="Calibri" w:eastAsia="Calibri" w:hAnsi="Calibri" w:cs="Arial"/>
                <w:b/>
                <w:noProof w:val="0"/>
                <w:color w:val="000000"/>
                <w:sz w:val="22"/>
                <w:szCs w:val="22"/>
                <w:lang w:val="de-DE" w:eastAsia="it-IT"/>
              </w:rPr>
              <w:t xml:space="preserve">  Die betroffene Person hat Einsicht in die Information über die Verarbeitung der personenbezogenen Daten genommen.</w:t>
            </w:r>
          </w:p>
          <w:p w14:paraId="0B0DCBA1" w14:textId="77777777" w:rsidR="00AD2AD8" w:rsidRPr="00AD2AD8" w:rsidRDefault="00AD2AD8" w:rsidP="00AD2AD8">
            <w:pPr>
              <w:tabs>
                <w:tab w:val="left" w:pos="959"/>
              </w:tabs>
              <w:jc w:val="both"/>
              <w:rPr>
                <w:rFonts w:ascii="Calibri" w:eastAsia="Calibri" w:hAnsi="Calibri" w:cs="Arial"/>
                <w:b/>
                <w:noProof w:val="0"/>
                <w:sz w:val="16"/>
                <w:szCs w:val="16"/>
                <w:lang w:val="de-DE" w:eastAsia="it-IT"/>
              </w:rPr>
            </w:pPr>
          </w:p>
        </w:tc>
      </w:tr>
    </w:tbl>
    <w:p w14:paraId="3EA0D609" w14:textId="77777777" w:rsidR="00AD2AD8" w:rsidRPr="00AD2AD8" w:rsidRDefault="00AD2AD8" w:rsidP="00AD2AD8">
      <w:pPr>
        <w:spacing w:line="360" w:lineRule="auto"/>
        <w:jc w:val="both"/>
        <w:rPr>
          <w:rFonts w:cs="Arial"/>
          <w:noProof w:val="0"/>
          <w:sz w:val="22"/>
          <w:szCs w:val="22"/>
          <w:lang w:val="de-DE" w:eastAsia="it-IT"/>
        </w:rPr>
      </w:pPr>
    </w:p>
    <w:p w14:paraId="3B3FE8F1" w14:textId="77777777" w:rsidR="00AD2AD8" w:rsidRPr="00AD2AD8" w:rsidRDefault="00AD2AD8" w:rsidP="00AD2AD8">
      <w:pPr>
        <w:jc w:val="both"/>
        <w:rPr>
          <w:rFonts w:cs="Arial"/>
          <w:noProof w:val="0"/>
          <w:sz w:val="22"/>
          <w:szCs w:val="22"/>
          <w:lang w:val="de-DE" w:eastAsia="it-IT"/>
        </w:rPr>
      </w:pPr>
      <w:r w:rsidRPr="00AD2AD8">
        <w:rPr>
          <w:rFonts w:cs="Arial"/>
          <w:noProof w:val="0"/>
          <w:sz w:val="22"/>
          <w:szCs w:val="22"/>
          <w:lang w:val="de-DE" w:eastAsia="it-IT"/>
        </w:rPr>
        <w:t>Datum:</w:t>
      </w:r>
    </w:p>
    <w:p w14:paraId="1DD83EF1" w14:textId="77777777" w:rsidR="00AD2AD8" w:rsidRPr="00AD2AD8" w:rsidRDefault="00AD2AD8" w:rsidP="00AD2AD8">
      <w:pPr>
        <w:jc w:val="both"/>
        <w:rPr>
          <w:rFonts w:cs="Arial"/>
          <w:noProof w:val="0"/>
          <w:sz w:val="22"/>
          <w:szCs w:val="22"/>
          <w:lang w:val="de-DE" w:eastAsia="it-IT"/>
        </w:rPr>
      </w:pPr>
    </w:p>
    <w:p w14:paraId="0BF371C8" w14:textId="77777777" w:rsidR="00AD2AD8" w:rsidRPr="00AD2AD8" w:rsidRDefault="00AD2AD8" w:rsidP="00AD2AD8">
      <w:pPr>
        <w:jc w:val="both"/>
        <w:rPr>
          <w:rFonts w:cs="Arial"/>
          <w:noProof w:val="0"/>
          <w:sz w:val="22"/>
          <w:szCs w:val="22"/>
          <w:lang w:val="de-DE" w:eastAsia="it-IT"/>
        </w:rPr>
      </w:pPr>
      <w:r w:rsidRPr="00AD2AD8">
        <w:rPr>
          <w:rFonts w:cs="Arial"/>
          <w:noProof w:val="0"/>
          <w:sz w:val="22"/>
          <w:szCs w:val="22"/>
          <w:lang w:val="de-DE" w:eastAsia="it-IT"/>
        </w:rPr>
        <w:t>Unterschrift:</w:t>
      </w:r>
    </w:p>
    <w:p w14:paraId="24BEA1F2" w14:textId="768DAC3F" w:rsidR="00505BD3" w:rsidRDefault="00505BD3">
      <w:pPr>
        <w:rPr>
          <w:lang w:val="it-IT"/>
        </w:rPr>
      </w:pPr>
    </w:p>
    <w:sectPr w:rsidR="00505BD3">
      <w:footerReference w:type="default" r:id="rId14"/>
      <w:headerReference w:type="first" r:id="rId15"/>
      <w:footerReference w:type="first" r:id="rId16"/>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B534" w14:textId="77777777" w:rsidR="00753579" w:rsidRDefault="00753579">
      <w:r>
        <w:separator/>
      </w:r>
    </w:p>
  </w:endnote>
  <w:endnote w:type="continuationSeparator" w:id="0">
    <w:p w14:paraId="646EA8CA" w14:textId="77777777" w:rsidR="00753579" w:rsidRDefault="0075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B324" w14:textId="77777777" w:rsidR="00D55C23" w:rsidRDefault="00D55C23">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55C23" w:rsidRPr="00735D9F" w14:paraId="54B3CE48" w14:textId="77777777" w:rsidTr="00D061F3">
      <w:trPr>
        <w:cantSplit/>
      </w:trPr>
      <w:tc>
        <w:tcPr>
          <w:tcW w:w="4990" w:type="dxa"/>
        </w:tcPr>
        <w:p w14:paraId="2998CDCE" w14:textId="01BD787C" w:rsidR="00B273D9" w:rsidRPr="00596EB1" w:rsidRDefault="00B273D9" w:rsidP="00B273D9">
          <w:pPr>
            <w:spacing w:line="180" w:lineRule="exact"/>
            <w:jc w:val="center"/>
            <w:rPr>
              <w:sz w:val="16"/>
              <w:lang w:val="de-DE"/>
            </w:rPr>
          </w:pPr>
          <w:r w:rsidRPr="00596EB1">
            <w:rPr>
              <w:sz w:val="16"/>
              <w:lang w:val="de-DE"/>
            </w:rPr>
            <w:t>FUSSZEILE DER JEWEILIGE</w:t>
          </w:r>
          <w:r w:rsidR="000A0BDC" w:rsidRPr="00596EB1">
            <w:rPr>
              <w:sz w:val="16"/>
              <w:lang w:val="de-DE"/>
            </w:rPr>
            <w:t>N</w:t>
          </w:r>
          <w:r w:rsidRPr="00596EB1">
            <w:rPr>
              <w:sz w:val="16"/>
              <w:lang w:val="de-DE"/>
            </w:rPr>
            <w:t xml:space="preserve"> GEMEINDE</w:t>
          </w:r>
        </w:p>
        <w:p w14:paraId="27DBC642" w14:textId="001CFF65" w:rsidR="00D55C23" w:rsidRPr="00596EB1" w:rsidRDefault="008B72DA" w:rsidP="00B273D9">
          <w:pPr>
            <w:spacing w:line="180" w:lineRule="exact"/>
            <w:jc w:val="center"/>
            <w:rPr>
              <w:sz w:val="16"/>
              <w:lang w:val="de-DE"/>
            </w:rPr>
          </w:pPr>
          <w:r w:rsidRPr="00596EB1">
            <w:rPr>
              <w:sz w:val="16"/>
              <w:lang w:val="de-DE"/>
            </w:rPr>
            <w:t>PIE DI PAGINA</w:t>
          </w:r>
          <w:r w:rsidR="00B273D9" w:rsidRPr="00596EB1">
            <w:rPr>
              <w:sz w:val="16"/>
              <w:lang w:val="de-DE"/>
            </w:rPr>
            <w:t xml:space="preserve"> DEL </w:t>
          </w:r>
          <w:r w:rsidR="006A6CCB" w:rsidRPr="00596EB1">
            <w:rPr>
              <w:sz w:val="16"/>
              <w:lang w:val="de-DE"/>
            </w:rPr>
            <w:t>RISPETTIVO</w:t>
          </w:r>
          <w:r w:rsidR="00B273D9" w:rsidRPr="00596EB1">
            <w:rPr>
              <w:sz w:val="16"/>
              <w:lang w:val="de-DE"/>
            </w:rPr>
            <w:t xml:space="preserve"> COMUNE</w:t>
          </w:r>
        </w:p>
      </w:tc>
      <w:tc>
        <w:tcPr>
          <w:tcW w:w="227" w:type="dxa"/>
          <w:vAlign w:val="center"/>
        </w:tcPr>
        <w:p w14:paraId="35519AE2" w14:textId="77777777" w:rsidR="00D55C23" w:rsidRPr="00E96FFE" w:rsidRDefault="00D55C23">
          <w:pPr>
            <w:spacing w:before="80"/>
            <w:jc w:val="center"/>
            <w:rPr>
              <w:sz w:val="16"/>
              <w:lang w:val="de-DE"/>
            </w:rPr>
          </w:pPr>
        </w:p>
      </w:tc>
      <w:tc>
        <w:tcPr>
          <w:tcW w:w="907" w:type="dxa"/>
          <w:vAlign w:val="center"/>
        </w:tcPr>
        <w:p w14:paraId="16AF9FD4" w14:textId="77777777" w:rsidR="00D55C23" w:rsidRPr="00E96FFE" w:rsidRDefault="00D55C23">
          <w:pPr>
            <w:rPr>
              <w:lang w:val="de-DE"/>
            </w:rPr>
          </w:pPr>
        </w:p>
      </w:tc>
      <w:tc>
        <w:tcPr>
          <w:tcW w:w="227" w:type="dxa"/>
          <w:vAlign w:val="center"/>
        </w:tcPr>
        <w:p w14:paraId="6A9345AE" w14:textId="77777777" w:rsidR="00D55C23" w:rsidRPr="00E96FFE" w:rsidRDefault="00D55C23">
          <w:pPr>
            <w:spacing w:before="80"/>
            <w:jc w:val="center"/>
            <w:rPr>
              <w:sz w:val="16"/>
              <w:lang w:val="de-DE"/>
            </w:rPr>
          </w:pPr>
        </w:p>
      </w:tc>
      <w:tc>
        <w:tcPr>
          <w:tcW w:w="4990" w:type="dxa"/>
        </w:tcPr>
        <w:p w14:paraId="2F47E41E" w14:textId="62FEF58A" w:rsidR="006A6CCB" w:rsidRPr="00596EB1" w:rsidRDefault="006A6CCB" w:rsidP="000A0BDC">
          <w:pPr>
            <w:spacing w:line="180" w:lineRule="exact"/>
            <w:jc w:val="center"/>
            <w:rPr>
              <w:sz w:val="16"/>
              <w:lang w:val="it-IT"/>
            </w:rPr>
          </w:pPr>
          <w:r w:rsidRPr="00596EB1">
            <w:rPr>
              <w:sz w:val="16"/>
              <w:lang w:val="it-IT"/>
            </w:rPr>
            <w:t>FUSSZEILE DER JEWEILIGE</w:t>
          </w:r>
          <w:r w:rsidR="000A0BDC" w:rsidRPr="00596EB1">
            <w:rPr>
              <w:sz w:val="16"/>
              <w:lang w:val="it-IT"/>
            </w:rPr>
            <w:t>N</w:t>
          </w:r>
          <w:r w:rsidRPr="00596EB1">
            <w:rPr>
              <w:sz w:val="16"/>
              <w:lang w:val="it-IT"/>
            </w:rPr>
            <w:t xml:space="preserve"> GEMEINDE</w:t>
          </w:r>
        </w:p>
        <w:p w14:paraId="6733B41A" w14:textId="77777777" w:rsidR="00D55C23" w:rsidRDefault="006A6CCB" w:rsidP="000A0BDC">
          <w:pPr>
            <w:spacing w:line="180" w:lineRule="exact"/>
            <w:jc w:val="center"/>
            <w:rPr>
              <w:sz w:val="16"/>
              <w:lang w:val="it-IT"/>
            </w:rPr>
          </w:pPr>
          <w:r w:rsidRPr="00596EB1">
            <w:rPr>
              <w:sz w:val="16"/>
              <w:lang w:val="it-IT"/>
            </w:rPr>
            <w:t>PIE DI PAGINA DEL RISPETTIVO COMUNE</w:t>
          </w:r>
        </w:p>
        <w:p w14:paraId="6F30F497" w14:textId="77777777" w:rsidR="006A6CCB" w:rsidRDefault="006A6CCB" w:rsidP="006A6CCB">
          <w:pPr>
            <w:spacing w:line="180" w:lineRule="exact"/>
            <w:rPr>
              <w:sz w:val="16"/>
              <w:lang w:val="it-IT"/>
            </w:rPr>
          </w:pPr>
        </w:p>
        <w:p w14:paraId="3C1B9D69" w14:textId="77777777" w:rsidR="006A6CCB" w:rsidRDefault="006A6CCB" w:rsidP="006A6CCB">
          <w:pPr>
            <w:spacing w:line="180" w:lineRule="exact"/>
            <w:rPr>
              <w:sz w:val="16"/>
              <w:lang w:val="it-IT"/>
            </w:rPr>
          </w:pPr>
        </w:p>
        <w:p w14:paraId="684D321B" w14:textId="77777777" w:rsidR="006A6CCB" w:rsidRDefault="006A6CCB" w:rsidP="006A6CCB">
          <w:pPr>
            <w:spacing w:line="180" w:lineRule="exact"/>
            <w:rPr>
              <w:sz w:val="16"/>
              <w:lang w:val="it-IT"/>
            </w:rPr>
          </w:pPr>
        </w:p>
        <w:p w14:paraId="288FC2A2" w14:textId="77777777" w:rsidR="006A6CCB" w:rsidRDefault="006A6CCB" w:rsidP="006A6CCB">
          <w:pPr>
            <w:spacing w:line="180" w:lineRule="exact"/>
            <w:rPr>
              <w:sz w:val="16"/>
              <w:lang w:val="it-IT"/>
            </w:rPr>
          </w:pPr>
        </w:p>
        <w:p w14:paraId="68064C8E" w14:textId="74883615" w:rsidR="006A6CCB" w:rsidRPr="00E96FFE" w:rsidRDefault="006A6CCB" w:rsidP="006A6CCB">
          <w:pPr>
            <w:spacing w:line="180" w:lineRule="exact"/>
            <w:rPr>
              <w:sz w:val="16"/>
              <w:lang w:val="it-IT"/>
            </w:rPr>
          </w:pPr>
        </w:p>
      </w:tc>
    </w:tr>
  </w:tbl>
  <w:p w14:paraId="10FD932D" w14:textId="77777777" w:rsidR="00D55C23" w:rsidRPr="00E96FFE" w:rsidRDefault="00D55C23">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5702" w14:textId="77777777" w:rsidR="00753579" w:rsidRDefault="00753579">
      <w:r>
        <w:separator/>
      </w:r>
    </w:p>
  </w:footnote>
  <w:footnote w:type="continuationSeparator" w:id="0">
    <w:p w14:paraId="65DD8872" w14:textId="77777777" w:rsidR="00753579" w:rsidRDefault="0075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370A4" w:rsidRPr="00735D9F" w14:paraId="2ABF5F96" w14:textId="77777777" w:rsidTr="00FC4122">
      <w:trPr>
        <w:cantSplit/>
        <w:trHeight w:hRule="exact" w:val="1800"/>
      </w:trPr>
      <w:tc>
        <w:tcPr>
          <w:tcW w:w="4990" w:type="dxa"/>
        </w:tcPr>
        <w:p w14:paraId="3DC47C0F" w14:textId="74D4886F" w:rsidR="00B273D9" w:rsidRPr="00B94E98" w:rsidRDefault="00B273D9" w:rsidP="00B273D9">
          <w:pPr>
            <w:spacing w:before="70" w:line="200" w:lineRule="exact"/>
            <w:jc w:val="center"/>
            <w:rPr>
              <w:bCs/>
              <w:sz w:val="18"/>
              <w:lang w:val="de-DE"/>
            </w:rPr>
          </w:pPr>
          <w:r w:rsidRPr="00B94E98">
            <w:rPr>
              <w:bCs/>
              <w:sz w:val="18"/>
              <w:lang w:val="de-DE"/>
            </w:rPr>
            <w:t>BRIEFKOPF DER JEWEILIGE</w:t>
          </w:r>
          <w:r w:rsidR="008B72DA" w:rsidRPr="00B94E98">
            <w:rPr>
              <w:bCs/>
              <w:sz w:val="18"/>
              <w:lang w:val="de-DE"/>
            </w:rPr>
            <w:t>n</w:t>
          </w:r>
          <w:r w:rsidRPr="00B94E98">
            <w:rPr>
              <w:bCs/>
              <w:sz w:val="18"/>
              <w:lang w:val="de-DE"/>
            </w:rPr>
            <w:t xml:space="preserve"> GEMEINDE</w:t>
          </w:r>
        </w:p>
        <w:p w14:paraId="1AFC628A" w14:textId="65E644CF" w:rsidR="00E370A4" w:rsidRPr="00E76D9F" w:rsidRDefault="00B273D9" w:rsidP="00B273D9">
          <w:pPr>
            <w:spacing w:before="70" w:line="200" w:lineRule="exact"/>
            <w:jc w:val="center"/>
            <w:rPr>
              <w:b/>
              <w:sz w:val="18"/>
              <w:lang w:val="de-DE"/>
            </w:rPr>
          </w:pPr>
          <w:r w:rsidRPr="00B94E98">
            <w:rPr>
              <w:bCs/>
              <w:sz w:val="18"/>
              <w:lang w:val="de-DE"/>
            </w:rPr>
            <w:t xml:space="preserve">INTESTAZIONE DEL </w:t>
          </w:r>
          <w:r w:rsidR="006A6CCB" w:rsidRPr="00B94E98">
            <w:rPr>
              <w:bCs/>
              <w:sz w:val="18"/>
              <w:lang w:val="de-DE"/>
            </w:rPr>
            <w:t xml:space="preserve">RISPETTIVO </w:t>
          </w:r>
          <w:r w:rsidRPr="00B94E98">
            <w:rPr>
              <w:bCs/>
              <w:sz w:val="18"/>
              <w:lang w:val="de-DE"/>
            </w:rPr>
            <w:t>COMUNE</w:t>
          </w:r>
        </w:p>
      </w:tc>
      <w:tc>
        <w:tcPr>
          <w:tcW w:w="1361" w:type="dxa"/>
        </w:tcPr>
        <w:p w14:paraId="5F5CFF47" w14:textId="77777777" w:rsidR="00E370A4" w:rsidRPr="00E370A4" w:rsidRDefault="00E370A4" w:rsidP="00E370A4">
          <w:pPr>
            <w:jc w:val="center"/>
            <w:rPr>
              <w:sz w:val="17"/>
              <w:lang w:val="de-DE"/>
            </w:rPr>
          </w:pPr>
        </w:p>
      </w:tc>
      <w:tc>
        <w:tcPr>
          <w:tcW w:w="4990" w:type="dxa"/>
        </w:tcPr>
        <w:p w14:paraId="19CAE69B" w14:textId="6449A5C7" w:rsidR="00B273D9" w:rsidRPr="00B94E98" w:rsidRDefault="00B273D9" w:rsidP="00B273D9">
          <w:pPr>
            <w:spacing w:before="70" w:line="200" w:lineRule="exact"/>
            <w:jc w:val="center"/>
            <w:rPr>
              <w:sz w:val="18"/>
              <w:lang w:val="it-IT"/>
            </w:rPr>
          </w:pPr>
          <w:r w:rsidRPr="00B94E98">
            <w:rPr>
              <w:sz w:val="18"/>
              <w:lang w:val="it-IT"/>
            </w:rPr>
            <w:t>BRIEFKOPF DER JEWEILIGE</w:t>
          </w:r>
          <w:r w:rsidR="008B72DA" w:rsidRPr="00B94E98">
            <w:rPr>
              <w:sz w:val="18"/>
              <w:lang w:val="it-IT"/>
            </w:rPr>
            <w:t>N</w:t>
          </w:r>
          <w:r w:rsidRPr="00B94E98">
            <w:rPr>
              <w:sz w:val="18"/>
              <w:lang w:val="it-IT"/>
            </w:rPr>
            <w:t xml:space="preserve"> GEMEINDE</w:t>
          </w:r>
        </w:p>
        <w:p w14:paraId="3C768B00" w14:textId="438F0B0F" w:rsidR="00FC4122" w:rsidRPr="00E370A4" w:rsidRDefault="00B273D9" w:rsidP="00B273D9">
          <w:pPr>
            <w:spacing w:before="70" w:line="200" w:lineRule="exact"/>
            <w:jc w:val="center"/>
            <w:rPr>
              <w:sz w:val="18"/>
              <w:lang w:val="it-IT"/>
            </w:rPr>
          </w:pPr>
          <w:r w:rsidRPr="00B94E98">
            <w:rPr>
              <w:sz w:val="18"/>
              <w:lang w:val="it-IT"/>
            </w:rPr>
            <w:t xml:space="preserve">INTESTAZIONE DEL </w:t>
          </w:r>
          <w:r w:rsidR="006A6CCB" w:rsidRPr="00B94E98">
            <w:rPr>
              <w:sz w:val="18"/>
              <w:lang w:val="it-IT"/>
            </w:rPr>
            <w:t>RISPETTIVO</w:t>
          </w:r>
          <w:r w:rsidRPr="00B94E98">
            <w:rPr>
              <w:sz w:val="18"/>
              <w:lang w:val="it-IT"/>
            </w:rPr>
            <w:t xml:space="preserve"> COMUNE</w:t>
          </w:r>
        </w:p>
      </w:tc>
    </w:tr>
  </w:tbl>
  <w:p w14:paraId="0AC2B624" w14:textId="77777777" w:rsidR="00D55C23" w:rsidRPr="00E370A4" w:rsidRDefault="00D55C23">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6F3"/>
    <w:multiLevelType w:val="hybridMultilevel"/>
    <w:tmpl w:val="53D6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FE"/>
    <w:rsid w:val="00001C86"/>
    <w:rsid w:val="000325F1"/>
    <w:rsid w:val="00062AE1"/>
    <w:rsid w:val="00084AB5"/>
    <w:rsid w:val="000A0BDC"/>
    <w:rsid w:val="000A478C"/>
    <w:rsid w:val="00100C05"/>
    <w:rsid w:val="00161D78"/>
    <w:rsid w:val="00176895"/>
    <w:rsid w:val="00194392"/>
    <w:rsid w:val="001A0569"/>
    <w:rsid w:val="001A58BE"/>
    <w:rsid w:val="001A63F7"/>
    <w:rsid w:val="001B21C9"/>
    <w:rsid w:val="001B6025"/>
    <w:rsid w:val="001B6202"/>
    <w:rsid w:val="001E37F4"/>
    <w:rsid w:val="001F1BE6"/>
    <w:rsid w:val="00207DD6"/>
    <w:rsid w:val="00212F2B"/>
    <w:rsid w:val="002326D3"/>
    <w:rsid w:val="00250CE3"/>
    <w:rsid w:val="00264F26"/>
    <w:rsid w:val="00272E1D"/>
    <w:rsid w:val="00285518"/>
    <w:rsid w:val="002B5195"/>
    <w:rsid w:val="002B52BC"/>
    <w:rsid w:val="002D5E26"/>
    <w:rsid w:val="0039319E"/>
    <w:rsid w:val="0039439A"/>
    <w:rsid w:val="003E57C4"/>
    <w:rsid w:val="003F0C5D"/>
    <w:rsid w:val="004170AB"/>
    <w:rsid w:val="0042766A"/>
    <w:rsid w:val="00427F44"/>
    <w:rsid w:val="00436737"/>
    <w:rsid w:val="00483642"/>
    <w:rsid w:val="004A2359"/>
    <w:rsid w:val="004A2E86"/>
    <w:rsid w:val="004B453F"/>
    <w:rsid w:val="004B7554"/>
    <w:rsid w:val="004C6C0E"/>
    <w:rsid w:val="004D76D5"/>
    <w:rsid w:val="004F65AF"/>
    <w:rsid w:val="00505BD3"/>
    <w:rsid w:val="00531B68"/>
    <w:rsid w:val="005824FE"/>
    <w:rsid w:val="00596EB1"/>
    <w:rsid w:val="005C54FB"/>
    <w:rsid w:val="005D62F6"/>
    <w:rsid w:val="00601AE7"/>
    <w:rsid w:val="00607C62"/>
    <w:rsid w:val="00617B1B"/>
    <w:rsid w:val="00642559"/>
    <w:rsid w:val="00645360"/>
    <w:rsid w:val="00665D03"/>
    <w:rsid w:val="006A6CCB"/>
    <w:rsid w:val="006A7448"/>
    <w:rsid w:val="006E01F6"/>
    <w:rsid w:val="006F4004"/>
    <w:rsid w:val="00702877"/>
    <w:rsid w:val="0072711A"/>
    <w:rsid w:val="00733B58"/>
    <w:rsid w:val="00735D9F"/>
    <w:rsid w:val="00753579"/>
    <w:rsid w:val="00762306"/>
    <w:rsid w:val="007706B0"/>
    <w:rsid w:val="00791BF3"/>
    <w:rsid w:val="007A6734"/>
    <w:rsid w:val="007C7DFB"/>
    <w:rsid w:val="00800B6F"/>
    <w:rsid w:val="008443E3"/>
    <w:rsid w:val="008738A7"/>
    <w:rsid w:val="00883EB7"/>
    <w:rsid w:val="00897416"/>
    <w:rsid w:val="008A1076"/>
    <w:rsid w:val="008A28EC"/>
    <w:rsid w:val="008B72DA"/>
    <w:rsid w:val="008C5D7B"/>
    <w:rsid w:val="008C7635"/>
    <w:rsid w:val="008D1E3B"/>
    <w:rsid w:val="008D340B"/>
    <w:rsid w:val="00905AA3"/>
    <w:rsid w:val="00930BA6"/>
    <w:rsid w:val="009319E4"/>
    <w:rsid w:val="00942BCA"/>
    <w:rsid w:val="00945FAD"/>
    <w:rsid w:val="00983167"/>
    <w:rsid w:val="009910F9"/>
    <w:rsid w:val="009B1FDF"/>
    <w:rsid w:val="009B7F63"/>
    <w:rsid w:val="009C4408"/>
    <w:rsid w:val="009D2D4B"/>
    <w:rsid w:val="009E449D"/>
    <w:rsid w:val="009E5AD9"/>
    <w:rsid w:val="00A03518"/>
    <w:rsid w:val="00A041E9"/>
    <w:rsid w:val="00A45A88"/>
    <w:rsid w:val="00A470FB"/>
    <w:rsid w:val="00A5304C"/>
    <w:rsid w:val="00A6077B"/>
    <w:rsid w:val="00A77CF4"/>
    <w:rsid w:val="00AA60A8"/>
    <w:rsid w:val="00AD2AD8"/>
    <w:rsid w:val="00AF754C"/>
    <w:rsid w:val="00B2337A"/>
    <w:rsid w:val="00B2480B"/>
    <w:rsid w:val="00B273D9"/>
    <w:rsid w:val="00B36B70"/>
    <w:rsid w:val="00B44E01"/>
    <w:rsid w:val="00B5168A"/>
    <w:rsid w:val="00B54ACF"/>
    <w:rsid w:val="00B736EC"/>
    <w:rsid w:val="00B8714A"/>
    <w:rsid w:val="00B94E98"/>
    <w:rsid w:val="00BE5F12"/>
    <w:rsid w:val="00BE7F70"/>
    <w:rsid w:val="00BF6D83"/>
    <w:rsid w:val="00C17E65"/>
    <w:rsid w:val="00C83968"/>
    <w:rsid w:val="00C96E7E"/>
    <w:rsid w:val="00CB04CE"/>
    <w:rsid w:val="00CE0332"/>
    <w:rsid w:val="00CE12EB"/>
    <w:rsid w:val="00CE4319"/>
    <w:rsid w:val="00D061F3"/>
    <w:rsid w:val="00D107B9"/>
    <w:rsid w:val="00D17544"/>
    <w:rsid w:val="00D32041"/>
    <w:rsid w:val="00D45870"/>
    <w:rsid w:val="00D55C23"/>
    <w:rsid w:val="00D92F89"/>
    <w:rsid w:val="00DA7B10"/>
    <w:rsid w:val="00DC21A7"/>
    <w:rsid w:val="00DC31A5"/>
    <w:rsid w:val="00DD4CE4"/>
    <w:rsid w:val="00DF31C9"/>
    <w:rsid w:val="00E13403"/>
    <w:rsid w:val="00E370A4"/>
    <w:rsid w:val="00E63D1B"/>
    <w:rsid w:val="00E64286"/>
    <w:rsid w:val="00E64D51"/>
    <w:rsid w:val="00E66265"/>
    <w:rsid w:val="00E72B4E"/>
    <w:rsid w:val="00E77362"/>
    <w:rsid w:val="00E839C1"/>
    <w:rsid w:val="00E96FFE"/>
    <w:rsid w:val="00F1507E"/>
    <w:rsid w:val="00F53709"/>
    <w:rsid w:val="00F602E1"/>
    <w:rsid w:val="00F87E64"/>
    <w:rsid w:val="00FC4122"/>
    <w:rsid w:val="00FE0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5E84DA"/>
  <w15:chartTrackingRefBased/>
  <w15:docId w15:val="{6683861F-0989-47C4-A4F0-6E6E2730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customStyle="1" w:styleId="Descrizionedispedizioneedindirizzo">
    <w:name w:val="Descrizione di spedizione ed indirizzo"/>
    <w:basedOn w:val="Standard"/>
    <w:pPr>
      <w:spacing w:line="240" w:lineRule="exact"/>
    </w:pPr>
    <w:rPr>
      <w:noProof w:val="0"/>
      <w:lang w:val="de-DE"/>
    </w:rPr>
  </w:style>
  <w:style w:type="paragraph" w:customStyle="1" w:styleId="Nomeredattoda">
    <w:name w:val="Nome (redatto da)"/>
    <w:basedOn w:val="Standard"/>
    <w:pPr>
      <w:spacing w:line="200" w:lineRule="exact"/>
    </w:pPr>
    <w:rPr>
      <w:noProof w:val="0"/>
      <w:sz w:val="18"/>
      <w:lang w:val="de-DE"/>
    </w:rPr>
  </w:style>
  <w:style w:type="paragraph" w:customStyle="1" w:styleId="Telredattoda">
    <w:name w:val="Tel. (redatto da)"/>
    <w:basedOn w:val="Standard"/>
    <w:pPr>
      <w:spacing w:line="200" w:lineRule="exact"/>
    </w:pPr>
    <w:rPr>
      <w:noProof w:val="0"/>
      <w:sz w:val="16"/>
      <w:lang w:val="de-DE"/>
    </w:rPr>
  </w:style>
  <w:style w:type="paragraph" w:customStyle="1" w:styleId="E-Mailredattoda">
    <w:name w:val="E-Mail (redatto da)"/>
    <w:basedOn w:val="Standard"/>
    <w:pPr>
      <w:spacing w:line="200" w:lineRule="exact"/>
    </w:pPr>
    <w:rPr>
      <w:noProof w:val="0"/>
      <w:sz w:val="16"/>
      <w:lang w:val="de-DE"/>
    </w:rPr>
  </w:style>
  <w:style w:type="paragraph" w:customStyle="1" w:styleId="Perconoscenza">
    <w:name w:val="Per conoscenza"/>
    <w:basedOn w:val="Standard"/>
    <w:pPr>
      <w:spacing w:line="200" w:lineRule="exact"/>
    </w:pPr>
    <w:rPr>
      <w:noProof w:val="0"/>
      <w:sz w:val="16"/>
      <w:lang w:val="de-DE"/>
    </w:rPr>
  </w:style>
  <w:style w:type="paragraph" w:customStyle="1" w:styleId="Dataluogo">
    <w:name w:val="Data (luogo)"/>
    <w:basedOn w:val="Standard"/>
    <w:pPr>
      <w:spacing w:line="220" w:lineRule="exact"/>
    </w:pPr>
    <w:rPr>
      <w:sz w:val="16"/>
    </w:rPr>
  </w:style>
  <w:style w:type="paragraph" w:customStyle="1" w:styleId="NomeCognome">
    <w:name w:val="Nome Cognome"/>
    <w:basedOn w:val="Standard"/>
    <w:pPr>
      <w:spacing w:line="240" w:lineRule="exact"/>
      <w:jc w:val="right"/>
    </w:pPr>
    <w:rPr>
      <w:noProof w:val="0"/>
      <w:lang w:val="de-DE"/>
    </w:rPr>
  </w:style>
  <w:style w:type="paragraph" w:styleId="Sprechblasentext">
    <w:name w:val="Balloon Text"/>
    <w:basedOn w:val="Standard"/>
    <w:link w:val="SprechblasentextZchn"/>
    <w:rsid w:val="00FF71E9"/>
    <w:rPr>
      <w:rFonts w:ascii="Tahoma" w:hAnsi="Tahoma" w:cs="Tahoma"/>
      <w:sz w:val="16"/>
      <w:szCs w:val="16"/>
    </w:rPr>
  </w:style>
  <w:style w:type="character" w:customStyle="1" w:styleId="SprechblasentextZchn">
    <w:name w:val="Sprechblasentext Zchn"/>
    <w:link w:val="Sprechblasentext"/>
    <w:rsid w:val="00FF71E9"/>
    <w:rPr>
      <w:rFonts w:ascii="Tahoma" w:hAnsi="Tahoma" w:cs="Tahoma"/>
      <w:noProof/>
      <w:sz w:val="16"/>
      <w:szCs w:val="16"/>
    </w:rPr>
  </w:style>
  <w:style w:type="character" w:styleId="NichtaufgelsteErwhnung">
    <w:name w:val="Unresolved Mention"/>
    <w:basedOn w:val="Absatz-Standardschriftart"/>
    <w:uiPriority w:val="99"/>
    <w:semiHidden/>
    <w:unhideWhenUsed/>
    <w:rsid w:val="00505BD3"/>
    <w:rPr>
      <w:color w:val="605E5C"/>
      <w:shd w:val="clear" w:color="auto" w:fill="E1DFDD"/>
    </w:rPr>
  </w:style>
  <w:style w:type="table" w:styleId="Tabellenraster">
    <w:name w:val="Table Grid"/>
    <w:basedOn w:val="NormaleTabelle"/>
    <w:uiPriority w:val="39"/>
    <w:rsid w:val="001B6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8937">
      <w:bodyDiv w:val="1"/>
      <w:marLeft w:val="0"/>
      <w:marRight w:val="0"/>
      <w:marTop w:val="0"/>
      <w:marBottom w:val="0"/>
      <w:divBdr>
        <w:top w:val="none" w:sz="0" w:space="0" w:color="auto"/>
        <w:left w:val="none" w:sz="0" w:space="0" w:color="auto"/>
        <w:bottom w:val="none" w:sz="0" w:space="0" w:color="auto"/>
        <w:right w:val="none" w:sz="0" w:space="0" w:color="auto"/>
      </w:divBdr>
    </w:div>
    <w:div w:id="1488009198">
      <w:bodyDiv w:val="1"/>
      <w:marLeft w:val="0"/>
      <w:marRight w:val="0"/>
      <w:marTop w:val="0"/>
      <w:marBottom w:val="0"/>
      <w:divBdr>
        <w:top w:val="none" w:sz="0" w:space="0" w:color="auto"/>
        <w:left w:val="none" w:sz="0" w:space="0" w:color="auto"/>
        <w:bottom w:val="none" w:sz="0" w:space="0" w:color="auto"/>
        <w:right w:val="none" w:sz="0" w:space="0" w:color="auto"/>
      </w:divBdr>
    </w:div>
    <w:div w:id="168015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vigilanza@provincia.bz.it" TargetMode="External"/><Relationship Id="rId13" Type="http://schemas.openxmlformats.org/officeDocument/2006/relationships/hyperlink" Target="http://www.provinz.bz.it/de/transparente-verwaltung/zusaetzliche-info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F4C1-3302-40E6-8BDB-13E7AE73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Tscholl</dc:creator>
  <cp:keywords/>
  <cp:lastModifiedBy>Steinkasserer, Thomas</cp:lastModifiedBy>
  <cp:revision>15</cp:revision>
  <cp:lastPrinted>2022-09-29T07:43:00Z</cp:lastPrinted>
  <dcterms:created xsi:type="dcterms:W3CDTF">2022-09-27T12:22:00Z</dcterms:created>
  <dcterms:modified xsi:type="dcterms:W3CDTF">2022-10-27T10:08:00Z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-382377438</vt:i4>
  </property>
  <property fmtid="{D5CDD505-2E9C-101B-9397-08002B2CF9AE}" pid="3" name="_AuthorEmail">
    <vt:lpwstr>Raimund.Lantschner@provinz.bz.it</vt:lpwstr>
  </property>
  <property fmtid="{D5CDD505-2E9C-101B-9397-08002B2CF9AE}" pid="4" name="_AuthorEmailDisplayName">
    <vt:lpwstr>Lantschner, Raimund</vt:lpwstr>
  </property>
  <property fmtid="{D5CDD505-2E9C-101B-9397-08002B2CF9AE}" pid="5" name="_EmailSubject">
    <vt:lpwstr>Korrektur an Vorlagen</vt:lpwstr>
  </property>
  <property fmtid="{D5CDD505-2E9C-101B-9397-08002B2CF9AE}" pid="6" name="_ReviewingToolsShownOnce">
    <vt:lpwstr/>
  </property>
</Properties>
</file>