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A812A5" w:rsidRPr="00FC6F6C" w:rsidTr="00A431CA">
        <w:tc>
          <w:tcPr>
            <w:tcW w:w="5314" w:type="dxa"/>
            <w:shd w:val="clear" w:color="auto" w:fill="auto"/>
          </w:tcPr>
          <w:p w:rsidR="00F86262" w:rsidRDefault="00A812A5" w:rsidP="009B402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Per la marca da bollo</w:t>
            </w:r>
            <w:r w:rsidR="00F86262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  <w:p w:rsidR="00F86262" w:rsidRDefault="00F86262" w:rsidP="009B402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86262" w:rsidRDefault="00A812A5" w:rsidP="009B402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 xml:space="preserve">vedere </w:t>
            </w:r>
            <w:r w:rsidR="00F86262">
              <w:rPr>
                <w:rFonts w:ascii="Arial" w:eastAsia="Calibri" w:hAnsi="Arial" w:cs="Arial"/>
                <w:i/>
                <w:sz w:val="20"/>
                <w:szCs w:val="20"/>
              </w:rPr>
              <w:t>autocertificazione</w:t>
            </w:r>
          </w:p>
          <w:p w:rsidR="00A812A5" w:rsidRPr="00FC6F6C" w:rsidRDefault="00F86262" w:rsidP="009B402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all</w:t>
            </w:r>
            <w:r w:rsidR="004E23E4">
              <w:rPr>
                <w:rFonts w:ascii="Arial" w:eastAsia="Calibri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interno del presente modulo</w:t>
            </w:r>
          </w:p>
        </w:tc>
        <w:tc>
          <w:tcPr>
            <w:tcW w:w="5314" w:type="dxa"/>
            <w:shd w:val="clear" w:color="auto" w:fill="auto"/>
          </w:tcPr>
          <w:p w:rsidR="00A812A5" w:rsidRPr="00FC6F6C" w:rsidRDefault="00A812A5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Alla</w:t>
            </w:r>
          </w:p>
          <w:p w:rsidR="00A812A5" w:rsidRPr="00FC6F6C" w:rsidRDefault="00A812A5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Provincia autonoma di Bolzano – Alto Adige</w:t>
            </w:r>
          </w:p>
          <w:p w:rsidR="00A812A5" w:rsidRPr="00FC6F6C" w:rsidRDefault="00336D8C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Ufficio Innovazione </w:t>
            </w:r>
            <w:r w:rsidR="00A812A5" w:rsidRPr="00FC6F6C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Calibri" w:hAnsi="Arial" w:cs="Arial"/>
                <w:sz w:val="20"/>
                <w:szCs w:val="20"/>
              </w:rPr>
              <w:t>tecnologi</w:t>
            </w:r>
            <w:r w:rsidR="00AC4D6F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A812A5" w:rsidRPr="00FC6F6C">
              <w:rPr>
                <w:rFonts w:ascii="Arial" w:eastAsia="Calibri" w:hAnsi="Arial" w:cs="Arial"/>
                <w:sz w:val="20"/>
                <w:szCs w:val="20"/>
              </w:rPr>
              <w:t xml:space="preserve"> 34.1</w:t>
            </w:r>
          </w:p>
          <w:p w:rsidR="00A812A5" w:rsidRPr="00FC6F6C" w:rsidRDefault="00A812A5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A79F8" w:rsidRPr="00FC6F6C" w:rsidRDefault="00A812A5" w:rsidP="00AA067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Da trasmettere via PEC:</w:t>
            </w:r>
            <w:r w:rsidR="00AA067C" w:rsidRPr="00FC6F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dall</w:t>
            </w:r>
            <w:r w:rsidR="004E23E4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indirizzo PEC dell</w:t>
            </w:r>
            <w:r w:rsidR="004E23E4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impresa (oppure di </w:t>
            </w:r>
            <w:r w:rsidR="003D75FA">
              <w:rPr>
                <w:rFonts w:ascii="Arial" w:eastAsia="Calibri" w:hAnsi="Arial" w:cs="Arial"/>
                <w:sz w:val="20"/>
                <w:szCs w:val="20"/>
              </w:rPr>
              <w:t xml:space="preserve">un 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suo delegat</w:t>
            </w:r>
            <w:r w:rsidR="003D75FA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) all</w:t>
            </w:r>
            <w:r w:rsidR="004E23E4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indirizzo PEC </w:t>
            </w:r>
            <w:hyperlink r:id="rId8" w:history="1">
              <w:r w:rsidRPr="00FC6F6C">
                <w:rPr>
                  <w:rStyle w:val="Collegamentoipertestuale"/>
                  <w:rFonts w:ascii="Arial" w:eastAsia="Calibri" w:hAnsi="Arial" w:cs="Arial"/>
                  <w:sz w:val="20"/>
                  <w:szCs w:val="20"/>
                </w:rPr>
                <w:t>innovation.innovazione@pec.prov.bz.it</w:t>
              </w:r>
            </w:hyperlink>
          </w:p>
        </w:tc>
      </w:tr>
    </w:tbl>
    <w:p w:rsidR="009F0FAC" w:rsidRPr="00FC6F6C" w:rsidRDefault="009F0FAC" w:rsidP="00AF2096">
      <w:pPr>
        <w:spacing w:line="360" w:lineRule="auto"/>
        <w:rPr>
          <w:rFonts w:ascii="Arial" w:hAnsi="Arial" w:cs="Arial"/>
          <w:sz w:val="20"/>
          <w:szCs w:val="20"/>
        </w:rPr>
      </w:pPr>
    </w:p>
    <w:p w:rsidR="003B17E2" w:rsidRPr="00FC6F6C" w:rsidRDefault="003B17E2" w:rsidP="00AF2096">
      <w:pPr>
        <w:spacing w:line="360" w:lineRule="auto"/>
        <w:rPr>
          <w:rFonts w:ascii="Arial" w:hAnsi="Arial" w:cs="Arial"/>
          <w:sz w:val="20"/>
          <w:szCs w:val="20"/>
        </w:rPr>
      </w:pPr>
    </w:p>
    <w:p w:rsidR="001200E8" w:rsidRPr="00FC6F6C" w:rsidRDefault="001200E8" w:rsidP="003B3AC7">
      <w:pPr>
        <w:shd w:val="clear" w:color="auto" w:fill="DBE5F1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53654015"/>
      <w:r w:rsidRPr="00FC6F6C">
        <w:rPr>
          <w:rFonts w:ascii="Arial" w:hAnsi="Arial" w:cs="Arial"/>
          <w:b/>
          <w:sz w:val="28"/>
          <w:szCs w:val="28"/>
          <w:u w:val="single"/>
        </w:rPr>
        <w:t>DOMANDA DI A</w:t>
      </w:r>
      <w:r w:rsidR="00BE259C">
        <w:rPr>
          <w:rFonts w:ascii="Arial" w:hAnsi="Arial" w:cs="Arial"/>
          <w:b/>
          <w:sz w:val="28"/>
          <w:szCs w:val="28"/>
          <w:u w:val="single"/>
        </w:rPr>
        <w:t>IUTO</w:t>
      </w:r>
    </w:p>
    <w:p w:rsidR="008A400F" w:rsidRDefault="009B4FAB" w:rsidP="009B4FAB">
      <w:pPr>
        <w:shd w:val="clear" w:color="auto" w:fill="DBE5F1"/>
        <w:jc w:val="center"/>
        <w:rPr>
          <w:rFonts w:ascii="Arial" w:hAnsi="Arial" w:cs="Arial"/>
          <w:b/>
          <w:caps/>
          <w:sz w:val="28"/>
          <w:szCs w:val="28"/>
        </w:rPr>
      </w:pPr>
      <w:r w:rsidRPr="009B4FAB">
        <w:rPr>
          <w:rFonts w:ascii="Arial" w:hAnsi="Arial" w:cs="Arial"/>
          <w:b/>
          <w:caps/>
          <w:sz w:val="28"/>
          <w:szCs w:val="28"/>
        </w:rPr>
        <w:t xml:space="preserve">PER LA PARTECIPAZIONE AL BANDO </w:t>
      </w:r>
      <w:r w:rsidR="008A400F">
        <w:rPr>
          <w:rFonts w:ascii="Arial" w:hAnsi="Arial" w:cs="Arial"/>
          <w:b/>
          <w:caps/>
          <w:sz w:val="28"/>
          <w:szCs w:val="28"/>
        </w:rPr>
        <w:t>202</w:t>
      </w:r>
      <w:r w:rsidR="002F51E0">
        <w:rPr>
          <w:rFonts w:ascii="Arial" w:hAnsi="Arial" w:cs="Arial"/>
          <w:b/>
          <w:caps/>
          <w:sz w:val="28"/>
          <w:szCs w:val="28"/>
        </w:rPr>
        <w:t>1</w:t>
      </w:r>
    </w:p>
    <w:p w:rsidR="009B4FAB" w:rsidRPr="009B4FAB" w:rsidRDefault="009B4FAB" w:rsidP="009B4FAB">
      <w:pPr>
        <w:shd w:val="clear" w:color="auto" w:fill="DBE5F1"/>
        <w:jc w:val="center"/>
        <w:rPr>
          <w:rFonts w:ascii="Arial" w:hAnsi="Arial" w:cs="Arial"/>
          <w:b/>
          <w:caps/>
          <w:sz w:val="28"/>
          <w:szCs w:val="28"/>
        </w:rPr>
      </w:pPr>
      <w:r w:rsidRPr="009B4FAB">
        <w:rPr>
          <w:rFonts w:ascii="Arial" w:hAnsi="Arial" w:cs="Arial"/>
          <w:b/>
          <w:caps/>
          <w:sz w:val="28"/>
          <w:szCs w:val="28"/>
        </w:rPr>
        <w:t>A FAVORE DELLA CAPITALIZZAZIONE</w:t>
      </w:r>
    </w:p>
    <w:p w:rsidR="00047E56" w:rsidRPr="00FC6F6C" w:rsidRDefault="009B4FAB" w:rsidP="009B4FAB">
      <w:pPr>
        <w:shd w:val="clear" w:color="auto" w:fill="DBE5F1"/>
        <w:jc w:val="center"/>
        <w:rPr>
          <w:rFonts w:ascii="Arial" w:hAnsi="Arial" w:cs="Arial"/>
          <w:b/>
          <w:sz w:val="28"/>
          <w:szCs w:val="28"/>
        </w:rPr>
      </w:pPr>
      <w:r w:rsidRPr="009B4FAB">
        <w:rPr>
          <w:rFonts w:ascii="Arial" w:hAnsi="Arial" w:cs="Arial"/>
          <w:b/>
          <w:caps/>
          <w:sz w:val="28"/>
          <w:szCs w:val="28"/>
        </w:rPr>
        <w:t>DI NUOVE IMPRESE O DI IMPRESE INNOVATIVE DA COSTITUIRE</w:t>
      </w:r>
    </w:p>
    <w:p w:rsidR="00930A13" w:rsidRPr="00FC6F6C" w:rsidRDefault="00930A13" w:rsidP="00930A13">
      <w:pPr>
        <w:pStyle w:val="Testocommento"/>
        <w:shd w:val="clear" w:color="auto" w:fill="DBE5F1"/>
        <w:jc w:val="center"/>
        <w:rPr>
          <w:rFonts w:ascii="Arial" w:hAnsi="Arial" w:cs="Arial"/>
          <w:b/>
        </w:rPr>
      </w:pPr>
      <w:bookmarkStart w:id="1" w:name="_Hlk51321673"/>
      <w:r w:rsidRPr="00AF48CF">
        <w:rPr>
          <w:rFonts w:ascii="Arial" w:hAnsi="Arial" w:cs="Arial"/>
          <w:b/>
        </w:rPr>
        <w:t>(ai sensi della legge provinciale 13 dicembre 2006, n. 14, e successive modifiche</w:t>
      </w:r>
      <w:r w:rsidR="00AF48CF">
        <w:rPr>
          <w:rFonts w:ascii="Arial" w:hAnsi="Arial" w:cs="Arial"/>
          <w:b/>
        </w:rPr>
        <w:t>, e</w:t>
      </w:r>
      <w:r w:rsidRPr="00AF48CF">
        <w:rPr>
          <w:rFonts w:ascii="Arial" w:hAnsi="Arial" w:cs="Arial"/>
          <w:b/>
        </w:rPr>
        <w:t xml:space="preserve"> dei rispettivi criteri di</w:t>
      </w:r>
      <w:r w:rsidRPr="00223A6E">
        <w:rPr>
          <w:rFonts w:ascii="Arial" w:hAnsi="Arial" w:cs="Arial"/>
          <w:b/>
        </w:rPr>
        <w:t xml:space="preserve"> </w:t>
      </w:r>
      <w:r w:rsidRPr="00AF48CF">
        <w:rPr>
          <w:rFonts w:ascii="Arial" w:hAnsi="Arial" w:cs="Arial"/>
          <w:b/>
        </w:rPr>
        <w:t xml:space="preserve">attuazione </w:t>
      </w:r>
      <w:r w:rsidR="00133F3C" w:rsidRPr="00AF48CF">
        <w:rPr>
          <w:rFonts w:ascii="Arial" w:hAnsi="Arial" w:cs="Arial"/>
          <w:b/>
        </w:rPr>
        <w:t>approvati con deliberazione della Giunta provinciale del 08.05.2018, n. 397, e successive modifiche</w:t>
      </w:r>
      <w:r w:rsidRPr="00AF48CF">
        <w:rPr>
          <w:rFonts w:ascii="Arial" w:hAnsi="Arial" w:cs="Arial"/>
          <w:b/>
        </w:rPr>
        <w:t xml:space="preserve">, nonché </w:t>
      </w:r>
      <w:r w:rsidR="00AF48CF">
        <w:rPr>
          <w:rFonts w:ascii="Arial" w:hAnsi="Arial" w:cs="Arial"/>
          <w:b/>
        </w:rPr>
        <w:t xml:space="preserve">in base al </w:t>
      </w:r>
      <w:r w:rsidR="00AF48CF" w:rsidRPr="00AF48CF">
        <w:rPr>
          <w:rFonts w:ascii="Arial" w:hAnsi="Arial" w:cs="Arial"/>
          <w:b/>
        </w:rPr>
        <w:t>decreto del direttore di ripartizione</w:t>
      </w:r>
      <w:r w:rsidRPr="00AF48CF">
        <w:rPr>
          <w:rFonts w:ascii="Arial" w:hAnsi="Arial" w:cs="Arial"/>
          <w:b/>
        </w:rPr>
        <w:t xml:space="preserve"> </w:t>
      </w:r>
      <w:r w:rsidR="0077051C" w:rsidRPr="001F1EF1">
        <w:rPr>
          <w:rFonts w:ascii="Arial" w:hAnsi="Arial" w:cs="Arial"/>
          <w:b/>
        </w:rPr>
        <w:t>05.01.2021, n. 48</w:t>
      </w:r>
      <w:r w:rsidRPr="00AF48CF">
        <w:rPr>
          <w:rFonts w:ascii="Arial" w:hAnsi="Arial" w:cs="Arial"/>
          <w:b/>
        </w:rPr>
        <w:t>)</w:t>
      </w:r>
      <w:bookmarkEnd w:id="1"/>
    </w:p>
    <w:bookmarkEnd w:id="0"/>
    <w:p w:rsidR="009B4FAB" w:rsidRPr="00FC6F6C" w:rsidRDefault="009B4FAB" w:rsidP="00AF20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0FAC" w:rsidRPr="00FC6F6C" w:rsidRDefault="007A133D" w:rsidP="00AF20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6F6C">
        <w:rPr>
          <w:rFonts w:ascii="Arial" w:hAnsi="Arial" w:cs="Arial"/>
          <w:i/>
          <w:color w:val="808080"/>
          <w:sz w:val="16"/>
          <w:szCs w:val="16"/>
        </w:rPr>
        <w:t>(</w:t>
      </w:r>
      <w:r>
        <w:rPr>
          <w:rFonts w:ascii="Arial" w:hAnsi="Arial" w:cs="Arial"/>
          <w:i/>
          <w:color w:val="808080"/>
          <w:sz w:val="16"/>
          <w:szCs w:val="16"/>
        </w:rPr>
        <w:t>C</w:t>
      </w:r>
      <w:r w:rsidRPr="00FC6F6C">
        <w:rPr>
          <w:rFonts w:ascii="Arial" w:hAnsi="Arial" w:cs="Arial"/>
          <w:i/>
          <w:color w:val="808080"/>
          <w:sz w:val="16"/>
          <w:szCs w:val="16"/>
        </w:rPr>
        <w:t>ompletare</w:t>
      </w:r>
      <w:r>
        <w:rPr>
          <w:rFonts w:ascii="Arial" w:hAnsi="Arial" w:cs="Arial"/>
          <w:i/>
          <w:color w:val="808080"/>
          <w:sz w:val="16"/>
          <w:szCs w:val="16"/>
        </w:rPr>
        <w:t xml:space="preserve"> tutti i campi grigi</w:t>
      </w:r>
      <w:r w:rsidRPr="00FC6F6C">
        <w:rPr>
          <w:rFonts w:ascii="Arial" w:hAnsi="Arial" w:cs="Arial"/>
          <w:i/>
          <w:color w:val="808080"/>
          <w:sz w:val="16"/>
          <w:szCs w:val="16"/>
        </w:rPr>
        <w:t xml:space="preserve"> e </w:t>
      </w:r>
      <w:r w:rsidRPr="00FC6F6C">
        <w:rPr>
          <w:rFonts w:ascii="Arial" w:eastAsia="Calibri" w:hAnsi="Arial" w:cs="Arial"/>
          <w:i/>
          <w:color w:val="808080"/>
          <w:sz w:val="16"/>
          <w:szCs w:val="16"/>
        </w:rPr>
        <w:t xml:space="preserve">crocettare </w:t>
      </w:r>
      <w:r>
        <w:rPr>
          <w:rFonts w:ascii="Arial" w:eastAsia="Calibri" w:hAnsi="Arial" w:cs="Arial"/>
          <w:i/>
          <w:color w:val="808080"/>
          <w:sz w:val="16"/>
          <w:szCs w:val="16"/>
        </w:rPr>
        <w:t xml:space="preserve">i quadratini </w:t>
      </w:r>
      <w:r w:rsidR="00F016EA">
        <w:rPr>
          <w:rFonts w:ascii="Arial" w:eastAsia="Calibri" w:hAnsi="Arial" w:cs="Arial"/>
          <w:i/>
          <w:color w:val="808080"/>
          <w:sz w:val="16"/>
          <w:szCs w:val="16"/>
        </w:rPr>
        <w:t xml:space="preserve">grigi </w:t>
      </w:r>
      <w:r w:rsidRPr="00FC6F6C">
        <w:rPr>
          <w:rFonts w:ascii="Arial" w:eastAsia="Calibri" w:hAnsi="Arial" w:cs="Arial"/>
          <w:i/>
          <w:color w:val="808080"/>
          <w:sz w:val="16"/>
          <w:szCs w:val="16"/>
        </w:rPr>
        <w:t>ove corrispondente</w:t>
      </w:r>
      <w:r w:rsidRPr="00FC6F6C">
        <w:rPr>
          <w:rFonts w:ascii="Arial" w:hAnsi="Arial" w:cs="Arial"/>
          <w:i/>
          <w:color w:val="808080"/>
          <w:sz w:val="16"/>
          <w:szCs w:val="16"/>
        </w:rPr>
        <w:t>)</w:t>
      </w:r>
    </w:p>
    <w:p w:rsidR="00742C9A" w:rsidRDefault="00742C9A" w:rsidP="00742C9A">
      <w:pPr>
        <w:spacing w:line="360" w:lineRule="auto"/>
        <w:rPr>
          <w:rFonts w:ascii="Arial" w:hAnsi="Arial" w:cs="Arial"/>
          <w:sz w:val="20"/>
          <w:szCs w:val="20"/>
        </w:rPr>
      </w:pPr>
    </w:p>
    <w:p w:rsidR="00CB7530" w:rsidRPr="003C2B93" w:rsidRDefault="003708A8" w:rsidP="00742C9A">
      <w:pPr>
        <w:spacing w:line="360" w:lineRule="auto"/>
        <w:jc w:val="center"/>
        <w:rPr>
          <w:rFonts w:ascii="Arial" w:hAnsi="Arial" w:cs="Arial"/>
          <w:color w:val="00B0F0"/>
          <w:sz w:val="20"/>
          <w:szCs w:val="20"/>
        </w:rPr>
      </w:pPr>
      <w:r w:rsidRPr="003C2B93">
        <w:rPr>
          <w:rFonts w:ascii="Arial" w:hAnsi="Arial" w:cs="Arial"/>
          <w:color w:val="00B0F0"/>
          <w:sz w:val="20"/>
          <w:szCs w:val="20"/>
        </w:rPr>
        <w:t xml:space="preserve">Utilizzare il presente modulo </w:t>
      </w:r>
      <w:r w:rsidRPr="003C2B93">
        <w:rPr>
          <w:rFonts w:ascii="Arial" w:hAnsi="Arial" w:cs="Arial"/>
          <w:color w:val="00B0F0"/>
          <w:sz w:val="20"/>
          <w:szCs w:val="20"/>
          <w:u w:val="single"/>
        </w:rPr>
        <w:t xml:space="preserve">nel caso in cui si tratti di </w:t>
      </w:r>
      <w:r w:rsidR="00485D04" w:rsidRPr="003C2B93">
        <w:rPr>
          <w:rFonts w:ascii="Arial" w:hAnsi="Arial" w:cs="Arial"/>
          <w:bCs/>
          <w:color w:val="00B0F0"/>
          <w:sz w:val="20"/>
          <w:szCs w:val="20"/>
          <w:u w:val="single"/>
        </w:rPr>
        <w:t>impresa start-up</w:t>
      </w:r>
      <w:r w:rsidR="00AF48CF" w:rsidRPr="003C2B93">
        <w:rPr>
          <w:rFonts w:ascii="Arial" w:hAnsi="Arial" w:cs="Arial"/>
          <w:bCs/>
          <w:color w:val="00B0F0"/>
          <w:sz w:val="20"/>
          <w:szCs w:val="20"/>
          <w:u w:val="single"/>
        </w:rPr>
        <w:t xml:space="preserve"> a carattere </w:t>
      </w:r>
      <w:r w:rsidR="00485D04" w:rsidRPr="003C2B93">
        <w:rPr>
          <w:rFonts w:ascii="Arial" w:hAnsi="Arial" w:cs="Arial"/>
          <w:bCs/>
          <w:color w:val="00B0F0"/>
          <w:sz w:val="20"/>
          <w:szCs w:val="20"/>
          <w:u w:val="single"/>
        </w:rPr>
        <w:t>innovativ</w:t>
      </w:r>
      <w:r w:rsidR="00AF48CF" w:rsidRPr="003C2B93">
        <w:rPr>
          <w:rFonts w:ascii="Arial" w:hAnsi="Arial" w:cs="Arial"/>
          <w:bCs/>
          <w:color w:val="00B0F0"/>
          <w:sz w:val="20"/>
          <w:szCs w:val="20"/>
          <w:u w:val="single"/>
        </w:rPr>
        <w:t>o</w:t>
      </w:r>
      <w:r w:rsidR="00CB7530" w:rsidRPr="003C2B93">
        <w:rPr>
          <w:rFonts w:ascii="Arial" w:hAnsi="Arial" w:cs="Arial"/>
          <w:color w:val="00B0F0"/>
          <w:sz w:val="20"/>
          <w:szCs w:val="20"/>
        </w:rPr>
        <w:t>.</w:t>
      </w:r>
    </w:p>
    <w:p w:rsidR="00742C9A" w:rsidRPr="003C2B93" w:rsidRDefault="00CB7530" w:rsidP="00742C9A">
      <w:pPr>
        <w:spacing w:line="360" w:lineRule="auto"/>
        <w:jc w:val="center"/>
        <w:rPr>
          <w:rFonts w:ascii="Arial" w:hAnsi="Arial" w:cs="Arial"/>
          <w:color w:val="00B0F0"/>
          <w:sz w:val="16"/>
          <w:szCs w:val="20"/>
        </w:rPr>
      </w:pPr>
      <w:r w:rsidRPr="003C2B93">
        <w:rPr>
          <w:rFonts w:ascii="Arial" w:hAnsi="Arial" w:cs="Arial"/>
          <w:color w:val="00B0F0"/>
          <w:sz w:val="16"/>
          <w:szCs w:val="20"/>
        </w:rPr>
        <w:t>(</w:t>
      </w:r>
      <w:r w:rsidR="00485D04" w:rsidRPr="003C2B93">
        <w:rPr>
          <w:rFonts w:ascii="Arial" w:hAnsi="Arial" w:cs="Arial"/>
          <w:color w:val="00B0F0"/>
          <w:sz w:val="16"/>
          <w:szCs w:val="20"/>
        </w:rPr>
        <w:t>In caso di persona fisica</w:t>
      </w:r>
      <w:r w:rsidR="003708A8" w:rsidRPr="003C2B93">
        <w:rPr>
          <w:rFonts w:ascii="Arial" w:hAnsi="Arial" w:cs="Arial"/>
          <w:color w:val="00B0F0"/>
          <w:sz w:val="16"/>
          <w:szCs w:val="20"/>
        </w:rPr>
        <w:t xml:space="preserve"> </w:t>
      </w:r>
      <w:bookmarkStart w:id="2" w:name="_Hlk532302512"/>
      <w:r w:rsidR="00742C9A" w:rsidRPr="003C2B93">
        <w:rPr>
          <w:rFonts w:ascii="Arial" w:hAnsi="Arial" w:cs="Arial"/>
          <w:color w:val="00B0F0"/>
          <w:sz w:val="16"/>
          <w:szCs w:val="20"/>
        </w:rPr>
        <w:t xml:space="preserve">è da utilizzare </w:t>
      </w:r>
      <w:r w:rsidR="00485D04" w:rsidRPr="003C2B93">
        <w:rPr>
          <w:rFonts w:ascii="Arial" w:hAnsi="Arial" w:cs="Arial"/>
          <w:color w:val="00B0F0"/>
          <w:sz w:val="16"/>
          <w:szCs w:val="20"/>
        </w:rPr>
        <w:t>l’</w:t>
      </w:r>
      <w:r w:rsidR="003708A8" w:rsidRPr="003C2B93">
        <w:rPr>
          <w:rFonts w:ascii="Arial" w:hAnsi="Arial" w:cs="Arial"/>
          <w:color w:val="00B0F0"/>
          <w:sz w:val="16"/>
          <w:szCs w:val="20"/>
        </w:rPr>
        <w:t>altro</w:t>
      </w:r>
      <w:r w:rsidR="00742C9A" w:rsidRPr="003C2B93">
        <w:rPr>
          <w:rFonts w:ascii="Arial" w:hAnsi="Arial" w:cs="Arial"/>
          <w:color w:val="00B0F0"/>
          <w:sz w:val="16"/>
          <w:szCs w:val="20"/>
        </w:rPr>
        <w:t xml:space="preserve"> modulo apposito, a disposizione in Internet</w:t>
      </w:r>
      <w:bookmarkEnd w:id="2"/>
      <w:r w:rsidR="00742C9A" w:rsidRPr="003C2B93">
        <w:rPr>
          <w:rFonts w:ascii="Arial" w:hAnsi="Arial" w:cs="Arial"/>
          <w:color w:val="00B0F0"/>
          <w:sz w:val="16"/>
          <w:szCs w:val="20"/>
        </w:rPr>
        <w:t>.</w:t>
      </w:r>
      <w:r w:rsidRPr="003C2B93">
        <w:rPr>
          <w:rFonts w:ascii="Arial" w:hAnsi="Arial" w:cs="Arial"/>
          <w:color w:val="00B0F0"/>
          <w:sz w:val="16"/>
          <w:szCs w:val="20"/>
        </w:rPr>
        <w:t>)</w:t>
      </w:r>
    </w:p>
    <w:p w:rsidR="00742C9A" w:rsidRDefault="00742C9A" w:rsidP="00AF2096">
      <w:pPr>
        <w:spacing w:line="360" w:lineRule="auto"/>
        <w:rPr>
          <w:rFonts w:ascii="Arial" w:hAnsi="Arial" w:cs="Arial"/>
          <w:sz w:val="20"/>
          <w:szCs w:val="20"/>
        </w:rPr>
      </w:pPr>
    </w:p>
    <w:p w:rsidR="00742C9A" w:rsidRPr="00FC6F6C" w:rsidRDefault="00742C9A" w:rsidP="00AF2096">
      <w:pPr>
        <w:spacing w:line="360" w:lineRule="auto"/>
        <w:rPr>
          <w:rFonts w:ascii="Arial" w:hAnsi="Arial" w:cs="Arial"/>
          <w:sz w:val="20"/>
          <w:szCs w:val="20"/>
        </w:rPr>
      </w:pPr>
    </w:p>
    <w:p w:rsidR="00934956" w:rsidRPr="00FC6F6C" w:rsidRDefault="005057DE" w:rsidP="00AF20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b/>
          <w:sz w:val="20"/>
          <w:szCs w:val="20"/>
        </w:rPr>
        <w:t xml:space="preserve">Il/La </w:t>
      </w:r>
      <w:r w:rsidR="00B57277">
        <w:rPr>
          <w:rFonts w:ascii="Arial" w:hAnsi="Arial" w:cs="Arial"/>
          <w:b/>
          <w:sz w:val="20"/>
          <w:szCs w:val="20"/>
        </w:rPr>
        <w:t>sottoscritto/a</w:t>
      </w:r>
    </w:p>
    <w:p w:rsidR="00934956" w:rsidRPr="00FC6F6C" w:rsidRDefault="00934956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7010"/>
      </w:tblGrid>
      <w:tr w:rsidR="00F9357C" w:rsidRPr="00FC6F6C" w:rsidTr="002F3F30">
        <w:tc>
          <w:tcPr>
            <w:tcW w:w="3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357C" w:rsidRPr="00FC6F6C" w:rsidRDefault="00F9357C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Nome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9357C" w:rsidRPr="00FC6F6C" w:rsidRDefault="00F9357C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Cognome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45C7" w:rsidRPr="00FC6F6C" w:rsidTr="002F3F30">
        <w:tc>
          <w:tcPr>
            <w:tcW w:w="3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45C7" w:rsidRPr="00FC6F6C" w:rsidRDefault="007445C7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Nato/a il (GG/MM/AAAA) </w: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445C7" w:rsidRPr="00FC6F6C" w:rsidRDefault="007445C7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>a (</w:t>
            </w:r>
            <w:r w:rsidR="0021507D">
              <w:rPr>
                <w:rFonts w:ascii="Arial" w:eastAsia="Calibri" w:hAnsi="Arial" w:cs="Arial"/>
                <w:sz w:val="16"/>
                <w:szCs w:val="16"/>
              </w:rPr>
              <w:t>Luogo, Comune</w:t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, Provincia, Nazione) </w: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7445C7" w:rsidRPr="00FC6F6C" w:rsidRDefault="007445C7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45C7" w:rsidRPr="00FC6F6C" w:rsidRDefault="00821517" w:rsidP="00AF20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b/>
          <w:sz w:val="20"/>
          <w:szCs w:val="20"/>
        </w:rPr>
        <w:t xml:space="preserve">in qualità di </w:t>
      </w:r>
      <w:r w:rsidR="007445C7" w:rsidRPr="00FC6F6C">
        <w:rPr>
          <w:rFonts w:ascii="Arial" w:hAnsi="Arial" w:cs="Arial"/>
          <w:b/>
          <w:sz w:val="20"/>
          <w:szCs w:val="20"/>
        </w:rPr>
        <w:t xml:space="preserve">legale rappresentante </w:t>
      </w:r>
      <w:r w:rsidR="00742C9A" w:rsidRPr="00742C9A">
        <w:rPr>
          <w:rFonts w:ascii="Arial" w:hAnsi="Arial" w:cs="Arial"/>
          <w:b/>
          <w:sz w:val="20"/>
          <w:szCs w:val="20"/>
        </w:rPr>
        <w:t>della microimpresa o della piccola impresa</w:t>
      </w:r>
    </w:p>
    <w:p w:rsidR="007445C7" w:rsidRPr="00FC6F6C" w:rsidRDefault="007445C7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FF5554" w:rsidRPr="00FC6F6C" w:rsidTr="00F85A2B">
        <w:trPr>
          <w:trHeight w:val="155"/>
        </w:trPr>
        <w:tc>
          <w:tcPr>
            <w:tcW w:w="10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5554" w:rsidRPr="00FC6F6C" w:rsidRDefault="00FF5554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>Ragione sociale / Denominazione dell</w:t>
            </w:r>
            <w:r w:rsidR="004E23E4">
              <w:rPr>
                <w:rFonts w:ascii="Arial" w:eastAsia="Calibri" w:hAnsi="Arial" w:cs="Arial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impresa </w: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1D0A53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A23705" w:rsidRPr="00FC6F6C" w:rsidRDefault="00A23705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457"/>
        <w:gridCol w:w="373"/>
        <w:gridCol w:w="170"/>
        <w:gridCol w:w="203"/>
        <w:gridCol w:w="334"/>
        <w:gridCol w:w="39"/>
        <w:gridCol w:w="373"/>
        <w:gridCol w:w="137"/>
        <w:gridCol w:w="236"/>
        <w:gridCol w:w="186"/>
        <w:gridCol w:w="118"/>
        <w:gridCol w:w="69"/>
        <w:gridCol w:w="373"/>
        <w:gridCol w:w="103"/>
        <w:gridCol w:w="270"/>
        <w:gridCol w:w="268"/>
        <w:gridCol w:w="105"/>
        <w:gridCol w:w="373"/>
        <w:gridCol w:w="70"/>
        <w:gridCol w:w="303"/>
        <w:gridCol w:w="234"/>
        <w:gridCol w:w="139"/>
        <w:gridCol w:w="373"/>
        <w:gridCol w:w="37"/>
        <w:gridCol w:w="336"/>
        <w:gridCol w:w="201"/>
        <w:gridCol w:w="172"/>
        <w:gridCol w:w="373"/>
      </w:tblGrid>
      <w:tr w:rsidR="00857D8B" w:rsidRPr="00FC6F6C" w:rsidTr="00CA0BEF">
        <w:trPr>
          <w:trHeight w:val="345"/>
        </w:trPr>
        <w:tc>
          <w:tcPr>
            <w:tcW w:w="3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hAnsi="Arial" w:cs="Arial"/>
                <w:b/>
                <w:sz w:val="16"/>
                <w:szCs w:val="16"/>
              </w:rPr>
              <w:t xml:space="preserve">con </w:t>
            </w:r>
            <w:r w:rsidRPr="00FC6F6C">
              <w:rPr>
                <w:rFonts w:ascii="Arial" w:hAnsi="Arial" w:cs="Arial"/>
                <w:b/>
                <w:sz w:val="16"/>
                <w:szCs w:val="16"/>
                <w:u w:val="single"/>
              </w:rPr>
              <w:t>sede legale</w:t>
            </w:r>
            <w:r w:rsidRPr="00FC6F6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857D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C6F6C">
              <w:rPr>
                <w:rFonts w:ascii="Arial" w:hAnsi="Arial" w:cs="Arial"/>
                <w:sz w:val="16"/>
                <w:szCs w:val="16"/>
              </w:rPr>
              <w:t>in provincia di Bolzano</w:t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857D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C6F6C">
              <w:rPr>
                <w:rFonts w:ascii="Arial" w:hAnsi="Arial" w:cs="Arial"/>
                <w:sz w:val="16"/>
                <w:szCs w:val="16"/>
              </w:rPr>
              <w:t>fuori provincia di Bolzano</w:t>
            </w:r>
          </w:p>
        </w:tc>
      </w:tr>
      <w:tr w:rsidR="00857D8B" w:rsidRPr="00FC6F6C" w:rsidTr="00CA0BEF">
        <w:trPr>
          <w:trHeight w:val="345"/>
        </w:trPr>
        <w:tc>
          <w:tcPr>
            <w:tcW w:w="67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Via / Piazza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1453CD" w:rsidP="001453CD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>n.</w:t>
            </w:r>
            <w:r w:rsidR="00857D8B"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3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FC6F6C">
                <w:rPr>
                  <w:rFonts w:ascii="Arial" w:eastAsia="Calibri" w:hAnsi="Arial" w:cs="Arial"/>
                  <w:sz w:val="16"/>
                  <w:szCs w:val="16"/>
                </w:rPr>
                <w:t>CAP</w:t>
              </w:r>
            </w:smartTag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42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Comune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67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Provincia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Nazione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67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PEC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Email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3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Telefono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Cellulare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Sito Internet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47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>Codice Fiscale dell</w:t>
            </w:r>
            <w:r w:rsidR="004E23E4">
              <w:rPr>
                <w:rFonts w:ascii="Arial" w:eastAsia="Calibri" w:hAnsi="Arial" w:cs="Arial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impresa </w:t>
            </w:r>
            <w:r w:rsidRPr="00FC6F6C">
              <w:rPr>
                <w:rFonts w:ascii="Arial" w:eastAsia="Calibri" w:hAnsi="Arial" w:cs="Arial"/>
                <w:i/>
                <w:color w:val="808080"/>
                <w:spacing w:val="-6"/>
                <w:sz w:val="16"/>
                <w:szCs w:val="16"/>
              </w:rPr>
              <w:t>(compilare tutti gli 11 o 16 campi seg.)</w:t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47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Partita IVA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tutti gli 11 campi seguenti)</w:t>
            </w:r>
          </w:p>
        </w:tc>
        <w:tc>
          <w:tcPr>
            <w:tcW w:w="5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10704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Codice attività ATECO 2007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come da visura camerale)</w:t>
            </w:r>
            <w:r w:rsidRPr="00FC6F6C"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252FA" w:rsidRPr="00FC6F6C" w:rsidTr="00D3126C">
        <w:trPr>
          <w:trHeight w:val="345"/>
        </w:trPr>
        <w:tc>
          <w:tcPr>
            <w:tcW w:w="10704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252FA" w:rsidRPr="00FC6F6C" w:rsidRDefault="000252FA" w:rsidP="00D3126C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252FA">
              <w:rPr>
                <w:rFonts w:ascii="Arial" w:eastAsia="Calibri" w:hAnsi="Arial" w:cs="Arial"/>
                <w:sz w:val="16"/>
                <w:szCs w:val="16"/>
              </w:rPr>
              <w:t>Data di inizio attività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come da visura camerale)</w:t>
            </w:r>
            <w:r w:rsidRPr="00FC6F6C"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252FA" w:rsidRPr="00FC6F6C" w:rsidTr="00D3126C">
        <w:trPr>
          <w:trHeight w:val="345"/>
        </w:trPr>
        <w:tc>
          <w:tcPr>
            <w:tcW w:w="10704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252FA" w:rsidRPr="00FC6F6C" w:rsidRDefault="000252FA" w:rsidP="00D3126C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252FA">
              <w:rPr>
                <w:rFonts w:ascii="Arial" w:eastAsia="Calibri" w:hAnsi="Arial" w:cs="Arial"/>
                <w:sz w:val="16"/>
                <w:szCs w:val="16"/>
              </w:rPr>
              <w:t>Capitale sociale versato (deve essere uguale al capitale sociale sottoscritto)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come da visura camerale)</w:t>
            </w:r>
            <w:r w:rsidRPr="00FC6F6C"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857D8B" w:rsidRPr="00FC6F6C" w:rsidRDefault="00857D8B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857D8B" w:rsidRPr="00FC6F6C" w:rsidTr="00CA0BEF">
        <w:trPr>
          <w:trHeight w:val="345"/>
        </w:trPr>
        <w:tc>
          <w:tcPr>
            <w:tcW w:w="10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F6C">
              <w:rPr>
                <w:rFonts w:ascii="Arial" w:hAnsi="Arial" w:cs="Arial"/>
                <w:sz w:val="16"/>
                <w:szCs w:val="16"/>
              </w:rPr>
              <w:t>Indirizzo PEC da utilizzare per le comunicazioni relative alla presente domanda</w:t>
            </w:r>
            <w:r w:rsidR="0072290F" w:rsidRPr="00FC6F6C">
              <w:rPr>
                <w:rFonts w:ascii="Arial" w:hAnsi="Arial" w:cs="Arial"/>
                <w:sz w:val="16"/>
                <w:szCs w:val="16"/>
              </w:rPr>
              <w:t>, se diverso dall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 w:rsidR="0072290F" w:rsidRPr="00FC6F6C">
              <w:rPr>
                <w:rFonts w:ascii="Arial" w:hAnsi="Arial" w:cs="Arial"/>
                <w:sz w:val="16"/>
                <w:szCs w:val="16"/>
              </w:rPr>
              <w:t>indirizzo PEC della sede legale</w:t>
            </w:r>
            <w:r w:rsidRPr="00FC6F6C">
              <w:rPr>
                <w:rFonts w:ascii="Arial" w:hAnsi="Arial" w:cs="Arial"/>
                <w:sz w:val="16"/>
                <w:szCs w:val="16"/>
              </w:rPr>
              <w:t>:</w:t>
            </w:r>
            <w:r w:rsidR="0072290F" w:rsidRPr="00FC6F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290F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290F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2290F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72290F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="0072290F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72290F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72290F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72290F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72290F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72290F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10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503FED" w:rsidP="007229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_Hlk513109062"/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r w:rsidRPr="00FC6F6C">
              <w:rPr>
                <w:rFonts w:ascii="Arial" w:hAnsi="Arial" w:cs="Arial"/>
                <w:sz w:val="16"/>
                <w:szCs w:val="16"/>
              </w:rPr>
              <w:t>n caso di delega a soggetti esterni 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 w:rsidRPr="00FC6F6C">
              <w:rPr>
                <w:rFonts w:ascii="Arial" w:hAnsi="Arial" w:cs="Arial"/>
                <w:sz w:val="16"/>
                <w:szCs w:val="16"/>
              </w:rPr>
              <w:t>impresa</w:t>
            </w:r>
            <w:r>
              <w:rPr>
                <w:rFonts w:ascii="Arial" w:hAnsi="Arial" w:cs="Arial"/>
                <w:sz w:val="16"/>
                <w:szCs w:val="16"/>
              </w:rPr>
              <w:t>, i</w:t>
            </w:r>
            <w:r w:rsidR="0072290F" w:rsidRPr="00FC6F6C">
              <w:rPr>
                <w:rFonts w:ascii="Arial" w:hAnsi="Arial" w:cs="Arial"/>
                <w:sz w:val="16"/>
                <w:szCs w:val="16"/>
              </w:rPr>
              <w:t>ndirizzo PEC da utilizzare per le comunicazioni relative alla presente domanda, in aggiunta 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 w:rsidR="0072290F" w:rsidRPr="00FC6F6C">
              <w:rPr>
                <w:rFonts w:ascii="Arial" w:hAnsi="Arial" w:cs="Arial"/>
                <w:sz w:val="16"/>
                <w:szCs w:val="16"/>
              </w:rPr>
              <w:t>indirizzo PEC della sede l</w:t>
            </w:r>
            <w:r>
              <w:rPr>
                <w:rFonts w:ascii="Arial" w:hAnsi="Arial" w:cs="Arial"/>
                <w:sz w:val="16"/>
                <w:szCs w:val="16"/>
              </w:rPr>
              <w:t>egale o a quello sopra indicato</w:t>
            </w:r>
            <w:r w:rsidR="0072290F" w:rsidRPr="00FC6F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D8B" w:rsidRPr="00FC6F6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57D8B" w:rsidRPr="00FC6F6C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è necessario allegare la delega)</w:t>
            </w:r>
            <w:r w:rsidR="00857D8B" w:rsidRPr="00FC6F6C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bookmarkEnd w:id="3"/>
    </w:tbl>
    <w:p w:rsidR="00857D8B" w:rsidRPr="00FC6F6C" w:rsidRDefault="00857D8B" w:rsidP="00857D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95"/>
        <w:gridCol w:w="397"/>
        <w:gridCol w:w="397"/>
        <w:gridCol w:w="40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</w:tblGrid>
      <w:tr w:rsidR="00705598" w:rsidRPr="00FC6F6C" w:rsidTr="002F3F30">
        <w:trPr>
          <w:trHeight w:val="345"/>
        </w:trPr>
        <w:tc>
          <w:tcPr>
            <w:tcW w:w="10704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Banca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05598" w:rsidRPr="00FC6F6C" w:rsidTr="002F3F30">
        <w:trPr>
          <w:trHeight w:val="345"/>
        </w:trPr>
        <w:tc>
          <w:tcPr>
            <w:tcW w:w="10704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IBAN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 w:rsidR="00754E74"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c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ompilare tutti i 27 campi sottostanti)</w:t>
            </w:r>
          </w:p>
        </w:tc>
      </w:tr>
      <w:tr w:rsidR="00705598" w:rsidRPr="00FC6F6C" w:rsidTr="002F3F30">
        <w:trPr>
          <w:trHeight w:val="345"/>
        </w:trPr>
        <w:tc>
          <w:tcPr>
            <w:tcW w:w="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05598" w:rsidRPr="00FC6F6C" w:rsidTr="002F3F30">
        <w:tc>
          <w:tcPr>
            <w:tcW w:w="7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2"/>
                <w:szCs w:val="12"/>
              </w:rPr>
              <w:t>Codice Paese</w:t>
            </w:r>
          </w:p>
        </w:tc>
        <w:tc>
          <w:tcPr>
            <w:tcW w:w="7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2"/>
                <w:szCs w:val="12"/>
              </w:rPr>
              <w:t>Cifra controllo</w:t>
            </w:r>
          </w:p>
        </w:tc>
        <w:tc>
          <w:tcPr>
            <w:tcW w:w="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pacing w:val="-6"/>
                <w:sz w:val="12"/>
                <w:szCs w:val="12"/>
              </w:rPr>
            </w:pPr>
            <w:smartTag w:uri="urn:schemas-microsoft-com:office:smarttags" w:element="stockticker">
              <w:r w:rsidRPr="00FC6F6C">
                <w:rPr>
                  <w:rFonts w:ascii="Arial" w:eastAsia="Calibri" w:hAnsi="Arial" w:cs="Arial"/>
                  <w:spacing w:val="-6"/>
                  <w:sz w:val="12"/>
                  <w:szCs w:val="12"/>
                </w:rPr>
                <w:t>CIN</w:t>
              </w:r>
            </w:smartTag>
          </w:p>
        </w:tc>
        <w:tc>
          <w:tcPr>
            <w:tcW w:w="1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FC6F6C">
                <w:rPr>
                  <w:rFonts w:ascii="Arial" w:eastAsia="Calibri" w:hAnsi="Arial" w:cs="Arial"/>
                  <w:sz w:val="12"/>
                  <w:szCs w:val="12"/>
                </w:rPr>
                <w:t>ABI</w:t>
              </w:r>
            </w:smartTag>
          </w:p>
        </w:tc>
        <w:tc>
          <w:tcPr>
            <w:tcW w:w="1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2"/>
                <w:szCs w:val="12"/>
              </w:rPr>
              <w:t>CAB</w:t>
            </w:r>
          </w:p>
        </w:tc>
        <w:tc>
          <w:tcPr>
            <w:tcW w:w="47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5598" w:rsidRPr="00FC6F6C" w:rsidRDefault="00705598" w:rsidP="002F3F30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2"/>
                <w:szCs w:val="12"/>
              </w:rPr>
              <w:t>Numero di conto corrente</w:t>
            </w:r>
          </w:p>
        </w:tc>
      </w:tr>
    </w:tbl>
    <w:p w:rsidR="00857D8B" w:rsidRPr="00FC6F6C" w:rsidRDefault="00857D8B" w:rsidP="00857D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457"/>
        <w:gridCol w:w="373"/>
        <w:gridCol w:w="170"/>
        <w:gridCol w:w="203"/>
        <w:gridCol w:w="334"/>
        <w:gridCol w:w="39"/>
        <w:gridCol w:w="373"/>
        <w:gridCol w:w="137"/>
        <w:gridCol w:w="236"/>
        <w:gridCol w:w="186"/>
        <w:gridCol w:w="118"/>
        <w:gridCol w:w="69"/>
        <w:gridCol w:w="373"/>
        <w:gridCol w:w="103"/>
        <w:gridCol w:w="270"/>
        <w:gridCol w:w="268"/>
        <w:gridCol w:w="105"/>
        <w:gridCol w:w="373"/>
        <w:gridCol w:w="70"/>
        <w:gridCol w:w="303"/>
        <w:gridCol w:w="234"/>
        <w:gridCol w:w="139"/>
        <w:gridCol w:w="373"/>
        <w:gridCol w:w="37"/>
        <w:gridCol w:w="336"/>
        <w:gridCol w:w="201"/>
        <w:gridCol w:w="172"/>
        <w:gridCol w:w="373"/>
      </w:tblGrid>
      <w:tr w:rsidR="00857D8B" w:rsidRPr="00FC6F6C" w:rsidTr="00CA0BEF">
        <w:trPr>
          <w:trHeight w:val="345"/>
        </w:trPr>
        <w:tc>
          <w:tcPr>
            <w:tcW w:w="10704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b/>
                <w:sz w:val="16"/>
                <w:szCs w:val="16"/>
              </w:rPr>
              <w:t xml:space="preserve">con </w:t>
            </w:r>
            <w:r w:rsidRPr="00FC6F6C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unità produttiva in provincia di Bolzano</w:t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, regolarmente iscritta al registro delle imprese della Camera di Commercio, Industria, Artigianato e Agricoltura di Bolzano, </w:t>
            </w:r>
            <w:r w:rsidRPr="00FC6F6C">
              <w:rPr>
                <w:rFonts w:ascii="Arial" w:eastAsia="Calibri" w:hAnsi="Arial" w:cs="Arial"/>
                <w:sz w:val="16"/>
                <w:szCs w:val="16"/>
                <w:u w:val="single"/>
              </w:rPr>
              <w:t>se diversa dalla sede legale</w:t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57D8B" w:rsidRPr="00FC6F6C" w:rsidTr="00CA0BEF">
        <w:trPr>
          <w:trHeight w:val="345"/>
        </w:trPr>
        <w:tc>
          <w:tcPr>
            <w:tcW w:w="67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Via / Piazza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6674CD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>n.</w:t>
            </w:r>
            <w:r w:rsidR="00857D8B"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="00857D8B"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3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FC6F6C">
                <w:rPr>
                  <w:rFonts w:ascii="Arial" w:eastAsia="Calibri" w:hAnsi="Arial" w:cs="Arial"/>
                  <w:sz w:val="16"/>
                  <w:szCs w:val="16"/>
                </w:rPr>
                <w:t>CAP</w:t>
              </w:r>
            </w:smartTag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42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Comune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67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Provincia 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Bolzano</w:t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Nazione 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Italia</w:t>
            </w:r>
          </w:p>
        </w:tc>
      </w:tr>
      <w:tr w:rsidR="00857D8B" w:rsidRPr="00FC6F6C" w:rsidTr="00CA0BEF">
        <w:trPr>
          <w:trHeight w:val="345"/>
        </w:trPr>
        <w:tc>
          <w:tcPr>
            <w:tcW w:w="67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PEC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Email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3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Telefono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Cellulare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1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Sito Internet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47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>Codice Fiscale dell</w:t>
            </w:r>
            <w:r w:rsidR="004E23E4">
              <w:rPr>
                <w:rFonts w:ascii="Arial" w:eastAsia="Calibri" w:hAnsi="Arial" w:cs="Arial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impresa </w:t>
            </w:r>
            <w:r w:rsidRPr="00FC6F6C">
              <w:rPr>
                <w:rFonts w:ascii="Arial" w:eastAsia="Calibri" w:hAnsi="Arial" w:cs="Arial"/>
                <w:i/>
                <w:color w:val="808080"/>
                <w:spacing w:val="-6"/>
                <w:sz w:val="16"/>
                <w:szCs w:val="16"/>
              </w:rPr>
              <w:t>(compilare tutti gli 11 o 16 campi seg.)</w:t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FC6F6C" w:rsidTr="00CA0BEF">
        <w:trPr>
          <w:trHeight w:val="345"/>
        </w:trPr>
        <w:tc>
          <w:tcPr>
            <w:tcW w:w="47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Partita IVA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tutti gli 11 campi seguenti)</w:t>
            </w:r>
          </w:p>
        </w:tc>
        <w:tc>
          <w:tcPr>
            <w:tcW w:w="5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FC6F6C" w:rsidRDefault="00857D8B" w:rsidP="00CA0BEF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57D8B" w:rsidRPr="003F0743" w:rsidTr="00CA0BEF">
        <w:trPr>
          <w:trHeight w:val="345"/>
        </w:trPr>
        <w:tc>
          <w:tcPr>
            <w:tcW w:w="10704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D8B" w:rsidRPr="003F0743" w:rsidRDefault="00857D8B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0743">
              <w:rPr>
                <w:rFonts w:ascii="Arial" w:eastAsia="Calibri" w:hAnsi="Arial" w:cs="Arial"/>
                <w:sz w:val="16"/>
                <w:szCs w:val="16"/>
              </w:rPr>
              <w:t xml:space="preserve">Codice attività ATECO 2007 </w:t>
            </w:r>
            <w:r w:rsidRPr="003F0743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come da visura camerale)</w:t>
            </w:r>
            <w:r w:rsidRPr="003F0743"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252FA" w:rsidRPr="003F0743" w:rsidTr="00CA0BEF">
        <w:trPr>
          <w:trHeight w:val="345"/>
        </w:trPr>
        <w:tc>
          <w:tcPr>
            <w:tcW w:w="10704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252FA" w:rsidRPr="003F0743" w:rsidRDefault="000252FA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0743">
              <w:rPr>
                <w:rFonts w:ascii="Arial" w:eastAsia="Calibri" w:hAnsi="Arial" w:cs="Arial"/>
                <w:sz w:val="16"/>
                <w:szCs w:val="16"/>
              </w:rPr>
              <w:t xml:space="preserve">Data di inizio attività </w:t>
            </w:r>
            <w:r w:rsidRPr="003F0743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come da visura camerale)</w:t>
            </w:r>
            <w:r w:rsidRPr="003F0743"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252FA" w:rsidRPr="003F0743" w:rsidTr="00CA0BEF">
        <w:trPr>
          <w:trHeight w:val="345"/>
        </w:trPr>
        <w:tc>
          <w:tcPr>
            <w:tcW w:w="10704" w:type="dxa"/>
            <w:gridSpan w:val="2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252FA" w:rsidRPr="003F0743" w:rsidRDefault="000252FA" w:rsidP="00CA0BE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0743">
              <w:rPr>
                <w:rFonts w:ascii="Arial" w:eastAsia="Calibri" w:hAnsi="Arial" w:cs="Arial"/>
                <w:sz w:val="16"/>
                <w:szCs w:val="16"/>
              </w:rPr>
              <w:t xml:space="preserve">Capitale sociale versato (deve essere uguale al capitale sociale sottoscritto) </w:t>
            </w:r>
            <w:r w:rsidRPr="003F0743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(compilare come da visura camerale)</w:t>
            </w:r>
            <w:r w:rsidRPr="003F0743">
              <w:rPr>
                <w:rFonts w:ascii="Arial" w:eastAsia="Calibri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F074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0252FA" w:rsidRPr="003F0743" w:rsidRDefault="000252FA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410"/>
        <w:gridCol w:w="2374"/>
      </w:tblGrid>
      <w:tr w:rsidR="009A6EE9" w:rsidRPr="003F0743" w:rsidTr="00C072FF">
        <w:trPr>
          <w:trHeight w:val="349"/>
        </w:trPr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A6EE9" w:rsidRPr="003F0743" w:rsidRDefault="009A6EE9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0743">
              <w:rPr>
                <w:rFonts w:ascii="Arial" w:eastAsia="Calibri" w:hAnsi="Arial" w:cs="Arial"/>
                <w:sz w:val="16"/>
                <w:szCs w:val="16"/>
              </w:rPr>
              <w:t>Forma giuridica</w:t>
            </w:r>
          </w:p>
        </w:tc>
        <w:tc>
          <w:tcPr>
            <w:tcW w:w="47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A6EE9" w:rsidRPr="003F0743" w:rsidRDefault="009A6EE9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F0743">
              <w:rPr>
                <w:rFonts w:ascii="Arial" w:eastAsia="Calibri" w:hAnsi="Arial" w:cs="Arial"/>
                <w:sz w:val="16"/>
                <w:szCs w:val="16"/>
              </w:rPr>
              <w:t>Settore economico</w:t>
            </w:r>
          </w:p>
        </w:tc>
      </w:tr>
      <w:tr w:rsidR="00C072FF" w:rsidRPr="00AE47FA" w:rsidTr="00C072FF">
        <w:trPr>
          <w:trHeight w:val="137"/>
        </w:trPr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072FF" w:rsidRPr="003F0743" w:rsidRDefault="00C072FF" w:rsidP="00C072FF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F074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743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3F074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3F074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3F0743">
              <w:rPr>
                <w:rFonts w:ascii="Arial" w:eastAsia="Calibri" w:hAnsi="Arial" w:cs="Arial"/>
                <w:color w:val="000000"/>
                <w:sz w:val="20"/>
                <w:szCs w:val="20"/>
              </w:rPr>
              <w:t>Srl</w:t>
            </w:r>
          </w:p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SpA</w:t>
            </w:r>
          </w:p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SapA</w:t>
            </w:r>
          </w:p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Altro (solo se società di capitali):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Industria</w:t>
            </w:r>
          </w:p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Commercio</w:t>
            </w:r>
          </w:p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Artigianato</w:t>
            </w:r>
          </w:p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Turismo</w:t>
            </w:r>
          </w:p>
        </w:tc>
        <w:tc>
          <w:tcPr>
            <w:tcW w:w="2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Servizi</w:t>
            </w:r>
          </w:p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Agricoltura</w:t>
            </w:r>
          </w:p>
          <w:p w:rsidR="00C072FF" w:rsidRPr="007C7194" w:rsidRDefault="00C072FF" w:rsidP="00111166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04750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719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Altro settore: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65529" w:rsidRDefault="00C65529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81734F" w:rsidRPr="00FC6F6C" w:rsidTr="00C65529">
        <w:tc>
          <w:tcPr>
            <w:tcW w:w="10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1734F" w:rsidRPr="00FC6F6C" w:rsidRDefault="0081734F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="004E23E4">
              <w:rPr>
                <w:rFonts w:ascii="Arial" w:eastAsia="Calibri" w:hAnsi="Arial" w:cs="Arial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>impresa svolge le seguenti attività:</w:t>
            </w:r>
          </w:p>
          <w:p w:rsidR="0081734F" w:rsidRPr="00FC6F6C" w:rsidRDefault="0081734F" w:rsidP="002F3F30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13DB0" w:rsidRPr="00FC6F6C" w:rsidRDefault="00613DB0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0B67" w:rsidRPr="00FC6F6C" w:rsidRDefault="00200B67" w:rsidP="00200B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b/>
          <w:sz w:val="20"/>
          <w:szCs w:val="20"/>
        </w:rPr>
        <w:t>chiede</w:t>
      </w:r>
    </w:p>
    <w:p w:rsidR="000252FA" w:rsidRPr="000252FA" w:rsidRDefault="000252FA" w:rsidP="00200B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252FA" w:rsidRPr="00AF48CF" w:rsidRDefault="00200B67" w:rsidP="00200B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4" w:name="_Hlk53653978"/>
      <w:r w:rsidRPr="000252FA">
        <w:rPr>
          <w:rFonts w:ascii="Arial" w:hAnsi="Arial" w:cs="Arial"/>
          <w:sz w:val="20"/>
          <w:szCs w:val="20"/>
        </w:rPr>
        <w:t xml:space="preserve">che venga concesso un aiuto </w:t>
      </w:r>
      <w:r w:rsidR="000252FA" w:rsidRPr="000252FA">
        <w:rPr>
          <w:rFonts w:ascii="Arial" w:hAnsi="Arial" w:cs="Arial"/>
          <w:sz w:val="20"/>
          <w:szCs w:val="20"/>
        </w:rPr>
        <w:t>di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0704"/>
      </w:tblGrid>
      <w:tr w:rsidR="00AF48CF" w:rsidRPr="003045BC" w:rsidTr="00AF48CF">
        <w:tc>
          <w:tcPr>
            <w:tcW w:w="5000" w:type="pct"/>
            <w:shd w:val="clear" w:color="auto" w:fill="FFFFCC"/>
          </w:tcPr>
          <w:p w:rsidR="00AF48CF" w:rsidRPr="007C7194" w:rsidRDefault="00AF48CF" w:rsidP="008A7C2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</w:r>
            <w:r w:rsidRPr="00646FB3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646FB3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646FB3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646FB3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646FB3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646FB3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646FB3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0252FA">
              <w:rPr>
                <w:rFonts w:ascii="Arial" w:hAnsi="Arial" w:cs="Arial"/>
                <w:b/>
                <w:sz w:val="20"/>
                <w:szCs w:val="20"/>
                <w:u w:val="single"/>
              </w:rPr>
              <w:t>Euro</w:t>
            </w:r>
            <w:r w:rsidRPr="00AF4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52F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(indicare l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’</w:t>
            </w:r>
            <w:r w:rsidRPr="000252F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importo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complessivo </w:t>
            </w:r>
            <w:r w:rsidRPr="000252FA">
              <w:rPr>
                <w:rFonts w:ascii="Arial" w:hAnsi="Arial" w:cs="Arial"/>
                <w:i/>
                <w:color w:val="808080"/>
                <w:sz w:val="16"/>
                <w:szCs w:val="16"/>
              </w:rPr>
              <w:t>della capitalizzazione)</w:t>
            </w:r>
          </w:p>
        </w:tc>
      </w:tr>
      <w:bookmarkEnd w:id="4"/>
    </w:tbl>
    <w:p w:rsidR="00CE7A87" w:rsidRDefault="00CE7A87" w:rsidP="003B13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48CF" w:rsidRDefault="00AF48CF" w:rsidP="00AF48C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5" w:name="_Hlk53653999"/>
      <w:r w:rsidRPr="00AF48CF">
        <w:rPr>
          <w:rFonts w:ascii="Arial" w:hAnsi="Arial" w:cs="Arial"/>
          <w:sz w:val="20"/>
          <w:szCs w:val="20"/>
        </w:rPr>
        <w:t>ai sensi della legge provinciale 13 dicembre 2006, n. 14, e successive modifiche</w:t>
      </w:r>
      <w:r>
        <w:rPr>
          <w:rFonts w:ascii="Arial" w:hAnsi="Arial" w:cs="Arial"/>
          <w:sz w:val="20"/>
          <w:szCs w:val="20"/>
        </w:rPr>
        <w:t>,</w:t>
      </w:r>
      <w:r w:rsidRPr="00AF48CF">
        <w:rPr>
          <w:rFonts w:ascii="Arial" w:hAnsi="Arial" w:cs="Arial"/>
          <w:sz w:val="20"/>
          <w:szCs w:val="20"/>
        </w:rPr>
        <w:t xml:space="preserve"> e dei rispettivi criteri di attuazione approvati con deliberazione della Giunta provinciale del 08.05.2018, n. 397, e successive modifiche, nonché in base al decreto del direttore di ripartizione del </w:t>
      </w:r>
      <w:r w:rsidR="0077051C" w:rsidRPr="0077051C">
        <w:rPr>
          <w:rFonts w:ascii="Arial" w:hAnsi="Arial" w:cs="Arial"/>
          <w:sz w:val="20"/>
          <w:szCs w:val="20"/>
        </w:rPr>
        <w:t>05.01.2021, n. 48</w:t>
      </w:r>
      <w:r>
        <w:rPr>
          <w:rFonts w:ascii="Arial" w:hAnsi="Arial" w:cs="Arial"/>
          <w:sz w:val="20"/>
          <w:szCs w:val="20"/>
        </w:rPr>
        <w:t>.</w:t>
      </w:r>
    </w:p>
    <w:bookmarkEnd w:id="5"/>
    <w:p w:rsidR="00AF48CF" w:rsidRDefault="00AF48CF" w:rsidP="00DB71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3896" w:rsidRPr="002B3896" w:rsidRDefault="002B3896" w:rsidP="00DB71C6">
      <w:pPr>
        <w:spacing w:line="360" w:lineRule="auto"/>
        <w:jc w:val="both"/>
        <w:rPr>
          <w:rFonts w:ascii="Arial" w:eastAsia="Calibri" w:hAnsi="Arial" w:cs="Arial"/>
          <w:color w:val="00000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DB71C6">
        <w:rPr>
          <w:rFonts w:ascii="Arial" w:eastAsia="Calibri" w:hAnsi="Arial" w:cs="Arial"/>
          <w:color w:val="000000"/>
          <w:szCs w:val="20"/>
          <w:shd w:val="clear" w:color="auto" w:fill="FFC000"/>
        </w:rPr>
        <w:lastRenderedPageBreak/>
        <w:t>Compilare i seguenti documenti, che costituisc</w:t>
      </w:r>
      <w:r w:rsidR="00A80FFD">
        <w:rPr>
          <w:rFonts w:ascii="Arial" w:eastAsia="Calibri" w:hAnsi="Arial" w:cs="Arial"/>
          <w:color w:val="000000"/>
          <w:szCs w:val="20"/>
          <w:shd w:val="clear" w:color="auto" w:fill="FFC000"/>
        </w:rPr>
        <w:t>ono</w:t>
      </w:r>
      <w:r w:rsidRPr="00DB71C6">
        <w:rPr>
          <w:rFonts w:ascii="Arial" w:eastAsia="Calibri" w:hAnsi="Arial" w:cs="Arial"/>
          <w:color w:val="000000"/>
          <w:szCs w:val="20"/>
          <w:shd w:val="clear" w:color="auto" w:fill="FFC000"/>
        </w:rPr>
        <w:t xml:space="preserve"> parte integrante della domanda</w:t>
      </w:r>
    </w:p>
    <w:p w:rsidR="00707123" w:rsidRDefault="00707123" w:rsidP="00707123">
      <w:pPr>
        <w:spacing w:line="360" w:lineRule="auto"/>
        <w:rPr>
          <w:rFonts w:ascii="Arial" w:hAnsi="Arial" w:cs="Arial"/>
          <w:sz w:val="20"/>
          <w:szCs w:val="20"/>
        </w:rPr>
      </w:pPr>
      <w:bookmarkStart w:id="6" w:name="_Hlk531169603"/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84"/>
        <w:gridCol w:w="1985"/>
        <w:gridCol w:w="5635"/>
      </w:tblGrid>
      <w:tr w:rsidR="00707123" w:rsidRPr="003045BC" w:rsidTr="007C7194">
        <w:tc>
          <w:tcPr>
            <w:tcW w:w="5000" w:type="pct"/>
            <w:gridSpan w:val="3"/>
            <w:shd w:val="clear" w:color="auto" w:fill="D9E2F3"/>
            <w:vAlign w:val="center"/>
          </w:tcPr>
          <w:p w:rsidR="00707123" w:rsidRPr="007C7194" w:rsidRDefault="00707123" w:rsidP="007C719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sz w:val="20"/>
                <w:szCs w:val="20"/>
              </w:rPr>
              <w:t>Durata del business plan triennale, che è descritto dettagliatamente in allegato</w:t>
            </w:r>
          </w:p>
        </w:tc>
      </w:tr>
      <w:tr w:rsidR="00707123" w:rsidRPr="003045BC" w:rsidTr="007C7194">
        <w:tc>
          <w:tcPr>
            <w:tcW w:w="1441" w:type="pct"/>
            <w:shd w:val="clear" w:color="auto" w:fill="E7E6E6"/>
            <w:vAlign w:val="center"/>
          </w:tcPr>
          <w:p w:rsidR="00707123" w:rsidRPr="007C7194" w:rsidRDefault="00707123" w:rsidP="007C719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Data di avvio prevista: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07123" w:rsidRPr="007C7194" w:rsidRDefault="00707123" w:rsidP="007C719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shd w:val="clear" w:color="auto" w:fill="auto"/>
          </w:tcPr>
          <w:p w:rsidR="00707123" w:rsidRPr="007C7194" w:rsidRDefault="00707123" w:rsidP="007C719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Attenzione: l’avvio della realizzazione del business plan può avvenire dal </w:t>
            </w:r>
            <w:r w:rsidR="00AF48CF"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01.04</w:t>
            </w:r>
            <w:r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.20</w:t>
            </w:r>
            <w:r w:rsidR="00EB340B"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21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00274" w:rsidRPr="007C7194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 deve avvenire al massimo entro 90 giorni dalla data di ricevimento della comunicazione della concessione dell’aiuto.</w:t>
            </w:r>
          </w:p>
          <w:p w:rsidR="00707123" w:rsidRPr="007C7194" w:rsidRDefault="00707123" w:rsidP="007C719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L’effettiva data di avvio deve essere comunicata all’Ufficio tramite dichiarazione propria da inviare alla casella PEC </w:t>
            </w:r>
            <w:hyperlink r:id="rId9" w:history="1">
              <w:r w:rsidRPr="007C7194">
                <w:rPr>
                  <w:rStyle w:val="Collegamentoipertestuale"/>
                  <w:rFonts w:ascii="Arial" w:eastAsia="Calibri" w:hAnsi="Arial" w:cs="Arial"/>
                  <w:sz w:val="20"/>
                  <w:szCs w:val="20"/>
                </w:rPr>
                <w:t>innovation.innovazione@pec.prov.bz.it</w:t>
              </w:r>
            </w:hyperlink>
            <w:r w:rsidRPr="007C719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707123" w:rsidRPr="003045BC" w:rsidTr="007C7194">
        <w:tc>
          <w:tcPr>
            <w:tcW w:w="1441" w:type="pct"/>
            <w:shd w:val="clear" w:color="auto" w:fill="E7E6E6"/>
            <w:vAlign w:val="center"/>
          </w:tcPr>
          <w:p w:rsidR="00707123" w:rsidRPr="007C7194" w:rsidRDefault="00707123" w:rsidP="007C719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Data di conclusione prevista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07123" w:rsidRPr="007C7194" w:rsidRDefault="00707123" w:rsidP="007C719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shd w:val="clear" w:color="auto" w:fill="auto"/>
          </w:tcPr>
          <w:p w:rsidR="00707123" w:rsidRPr="007C7194" w:rsidRDefault="00707123" w:rsidP="007C719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Attenzione: la durata del business plan deve essere triennale, cioè 36 mesi.</w:t>
            </w:r>
          </w:p>
          <w:p w:rsidR="00707123" w:rsidRPr="007C7194" w:rsidRDefault="00707123" w:rsidP="007C719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Ipotizzando, per esempio, che l’avvio venga fissato in data </w:t>
            </w:r>
            <w:r w:rsidR="00AF48CF"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01.04.2021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, la conclusione del business plan triennale viene a cadere in data </w:t>
            </w:r>
            <w:r w:rsidR="00AF48CF"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31.03.</w:t>
            </w:r>
            <w:r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202</w:t>
            </w:r>
            <w:r w:rsidR="00317793"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4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, ma (attenzione) sono ammissibili ad aiuto i milestone del business plan previsti solo fino al </w:t>
            </w:r>
            <w:r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31.12.202</w:t>
            </w:r>
            <w:r w:rsidR="00317793"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3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707123" w:rsidRPr="00FC6F6C" w:rsidRDefault="00707123" w:rsidP="0070712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372"/>
        <w:gridCol w:w="1389"/>
        <w:gridCol w:w="2779"/>
        <w:gridCol w:w="1392"/>
        <w:gridCol w:w="1389"/>
        <w:gridCol w:w="1383"/>
      </w:tblGrid>
      <w:tr w:rsidR="00EB340B" w:rsidRPr="003045BC" w:rsidTr="00EB340B">
        <w:tc>
          <w:tcPr>
            <w:tcW w:w="5000" w:type="pct"/>
            <w:gridSpan w:val="6"/>
            <w:shd w:val="clear" w:color="auto" w:fill="D9E2F3"/>
            <w:vAlign w:val="center"/>
          </w:tcPr>
          <w:p w:rsidR="00EB340B" w:rsidRPr="007C7194" w:rsidRDefault="00EB340B" w:rsidP="003E0BE7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Cronoprogramma per le attività pluriennali e rispettivi importi</w:t>
            </w:r>
            <w:r w:rsidR="003E0BE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(vincolante ai fini della rendicontazione)</w:t>
            </w:r>
          </w:p>
        </w:tc>
      </w:tr>
      <w:tr w:rsidR="00EB340B" w:rsidRPr="003045BC" w:rsidTr="00EB340B">
        <w:tc>
          <w:tcPr>
            <w:tcW w:w="1108" w:type="pct"/>
            <w:vMerge w:val="restart"/>
            <w:shd w:val="clear" w:color="auto" w:fill="E7E6E6"/>
            <w:vAlign w:val="center"/>
          </w:tcPr>
          <w:p w:rsidR="00EB340B" w:rsidRPr="007C7194" w:rsidRDefault="00EB340B" w:rsidP="00EB340B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649" w:type="pct"/>
            <w:vMerge w:val="restart"/>
            <w:shd w:val="clear" w:color="auto" w:fill="E7E6E6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prevista per il raggiungi-mento del milestone</w:t>
            </w:r>
          </w:p>
        </w:tc>
        <w:tc>
          <w:tcPr>
            <w:tcW w:w="1298" w:type="pct"/>
            <w:vMerge w:val="restart"/>
            <w:shd w:val="clear" w:color="auto" w:fill="E7E6E6"/>
            <w:vAlign w:val="center"/>
          </w:tcPr>
          <w:p w:rsidR="00EB340B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Descrizione riassuntiva del milestone</w:t>
            </w:r>
          </w:p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B340B">
              <w:rPr>
                <w:rFonts w:ascii="Arial" w:eastAsia="Calibri" w:hAnsi="Arial" w:cs="Arial"/>
                <w:sz w:val="20"/>
                <w:szCs w:val="20"/>
              </w:rPr>
              <w:t>(la descrizione dettagliata è da riportare invece nel business plan)</w:t>
            </w:r>
          </w:p>
        </w:tc>
        <w:tc>
          <w:tcPr>
            <w:tcW w:w="1945" w:type="pct"/>
            <w:gridSpan w:val="3"/>
            <w:shd w:val="clear" w:color="auto" w:fill="E7E6E6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Importi relativi ai milestone programmati per ogni singolo anno solare</w:t>
            </w:r>
          </w:p>
        </w:tc>
      </w:tr>
      <w:tr w:rsidR="00EB340B" w:rsidRPr="003045BC" w:rsidTr="00EB340B">
        <w:trPr>
          <w:trHeight w:val="390"/>
        </w:trPr>
        <w:tc>
          <w:tcPr>
            <w:tcW w:w="1108" w:type="pct"/>
            <w:vMerge/>
            <w:shd w:val="clear" w:color="auto" w:fill="E7E6E6"/>
          </w:tcPr>
          <w:p w:rsidR="00EB340B" w:rsidRPr="007C7194" w:rsidRDefault="00EB340B" w:rsidP="00EB340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E7E6E6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E7E6E6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E7E6E6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Anno 20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9" w:type="pct"/>
            <w:shd w:val="clear" w:color="auto" w:fill="E7E6E6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Anno 202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shd w:val="clear" w:color="auto" w:fill="E7E6E6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Fino al 31.12.202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B340B" w:rsidRPr="003045BC" w:rsidTr="00EB340B">
        <w:tc>
          <w:tcPr>
            <w:tcW w:w="1108" w:type="pct"/>
            <w:shd w:val="clear" w:color="auto" w:fill="E7E6E6"/>
          </w:tcPr>
          <w:p w:rsidR="00EB340B" w:rsidRPr="007C7194" w:rsidRDefault="00EB340B" w:rsidP="00EB340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Milestone 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340B" w:rsidRPr="003045BC" w:rsidTr="00EB340B">
        <w:tc>
          <w:tcPr>
            <w:tcW w:w="1108" w:type="pct"/>
            <w:shd w:val="clear" w:color="auto" w:fill="E7E6E6"/>
          </w:tcPr>
          <w:p w:rsidR="00EB340B" w:rsidRPr="007C7194" w:rsidRDefault="00EB340B" w:rsidP="00EB340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Milestone 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340B" w:rsidRPr="003045BC" w:rsidTr="00EB340B">
        <w:tc>
          <w:tcPr>
            <w:tcW w:w="1108" w:type="pct"/>
            <w:shd w:val="clear" w:color="auto" w:fill="E7E6E6"/>
          </w:tcPr>
          <w:p w:rsidR="00EB340B" w:rsidRPr="007C7194" w:rsidRDefault="00EB340B" w:rsidP="00EB340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Milestone 3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340B" w:rsidRPr="003045BC" w:rsidTr="00EB340B">
        <w:tc>
          <w:tcPr>
            <w:tcW w:w="1108" w:type="pct"/>
            <w:shd w:val="clear" w:color="auto" w:fill="E7E6E6"/>
          </w:tcPr>
          <w:p w:rsidR="00EB340B" w:rsidRPr="007C7194" w:rsidRDefault="00EB340B" w:rsidP="00EB340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Ev. m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>ilestone 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340B" w:rsidRPr="003045BC" w:rsidTr="00EB340B">
        <w:tc>
          <w:tcPr>
            <w:tcW w:w="3055" w:type="pct"/>
            <w:gridSpan w:val="3"/>
            <w:shd w:val="clear" w:color="auto" w:fill="D9E2F3"/>
          </w:tcPr>
          <w:p w:rsidR="00EB340B" w:rsidRPr="007C7194" w:rsidRDefault="00EB340B" w:rsidP="00EB340B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pacing w:val="-8"/>
                <w:sz w:val="20"/>
                <w:szCs w:val="20"/>
              </w:rPr>
              <w:t>Somme parziali per anno</w:t>
            </w:r>
          </w:p>
        </w:tc>
        <w:tc>
          <w:tcPr>
            <w:tcW w:w="650" w:type="pct"/>
            <w:shd w:val="clear" w:color="auto" w:fill="D9E2F3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D9E2F3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D9E2F3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B340B" w:rsidRPr="003045BC" w:rsidTr="00EB340B">
        <w:tc>
          <w:tcPr>
            <w:tcW w:w="3055" w:type="pct"/>
            <w:gridSpan w:val="3"/>
            <w:shd w:val="clear" w:color="auto" w:fill="FFFFCC"/>
          </w:tcPr>
          <w:p w:rsidR="00EB340B" w:rsidRPr="007C7194" w:rsidRDefault="00EB340B" w:rsidP="00EB340B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Importo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complessivo</w:t>
            </w: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della capitalizzazione</w:t>
            </w:r>
          </w:p>
        </w:tc>
        <w:tc>
          <w:tcPr>
            <w:tcW w:w="1945" w:type="pct"/>
            <w:gridSpan w:val="3"/>
            <w:shd w:val="clear" w:color="auto" w:fill="FFFFCC"/>
            <w:vAlign w:val="center"/>
          </w:tcPr>
          <w:p w:rsidR="00EB340B" w:rsidRPr="007C7194" w:rsidRDefault="00EB340B" w:rsidP="00EB340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4F3CCC" w:rsidRDefault="004F3CCC" w:rsidP="007071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376"/>
        <w:gridCol w:w="4164"/>
        <w:gridCol w:w="4164"/>
      </w:tblGrid>
      <w:tr w:rsidR="003E0BE7" w:rsidTr="008A7C2B">
        <w:tc>
          <w:tcPr>
            <w:tcW w:w="5000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/>
            <w:vAlign w:val="center"/>
            <w:hideMark/>
          </w:tcPr>
          <w:p w:rsidR="003E0BE7" w:rsidRDefault="003E0BE7" w:rsidP="008A7C2B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Partecipazione degli investitori: importo della capitalizzazione e diritti di voto</w:t>
            </w:r>
          </w:p>
        </w:tc>
      </w:tr>
      <w:tr w:rsidR="003E0BE7" w:rsidTr="008A7C2B">
        <w:tc>
          <w:tcPr>
            <w:tcW w:w="11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3E0BE7" w:rsidRDefault="003E0BE7" w:rsidP="008A7C2B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Investitori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3E0BE7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Importo della capitalizzazione (Euro)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</w:tcPr>
          <w:p w:rsidR="003E0BE7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Diritti di voto (%)</w:t>
            </w:r>
          </w:p>
        </w:tc>
      </w:tr>
      <w:tr w:rsidR="003E0BE7" w:rsidTr="008A7C2B">
        <w:tc>
          <w:tcPr>
            <w:tcW w:w="11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3E0BE7" w:rsidRDefault="003E0BE7" w:rsidP="008A7C2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Investitore 1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E0BE7" w:rsidRPr="00646FB3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0BE7" w:rsidRPr="00646FB3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E0BE7" w:rsidTr="008A7C2B">
        <w:tc>
          <w:tcPr>
            <w:tcW w:w="11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3E0BE7" w:rsidRDefault="003E0BE7" w:rsidP="008A7C2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Ev. investitore 2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E0BE7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0BE7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E0BE7" w:rsidTr="008A7C2B">
        <w:tc>
          <w:tcPr>
            <w:tcW w:w="11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3E0BE7" w:rsidRDefault="003E0BE7" w:rsidP="008A7C2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Ev. investitore 3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E0BE7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0BE7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E0BE7" w:rsidTr="008A7C2B">
        <w:tc>
          <w:tcPr>
            <w:tcW w:w="1110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CC"/>
            <w:vAlign w:val="center"/>
            <w:hideMark/>
          </w:tcPr>
          <w:p w:rsidR="00507F7E" w:rsidRPr="00507F7E" w:rsidRDefault="00702BD7" w:rsidP="0004750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Totali</w:t>
            </w:r>
            <w:bookmarkStart w:id="7" w:name="_GoBack"/>
            <w:bookmarkEnd w:id="7"/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  <w:hideMark/>
          </w:tcPr>
          <w:p w:rsidR="003E0BE7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</w:tcPr>
          <w:p w:rsidR="003E0BE7" w:rsidRDefault="003E0BE7" w:rsidP="008A7C2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E0BE7" w:rsidTr="008A7C2B">
        <w:tc>
          <w:tcPr>
            <w:tcW w:w="1110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</w:tcPr>
          <w:p w:rsidR="003E0BE7" w:rsidRDefault="003E0BE7" w:rsidP="008A7C2B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</w:tcPr>
          <w:p w:rsidR="003E0BE7" w:rsidRPr="005C18F9" w:rsidRDefault="003E0BE7" w:rsidP="0004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18F9">
              <w:rPr>
                <w:rFonts w:ascii="Arial" w:eastAsia="Calibri" w:hAnsi="Arial" w:cs="Arial"/>
                <w:sz w:val="20"/>
                <w:szCs w:val="20"/>
              </w:rPr>
              <w:t>(minimo 40.000, massimo 200.000 Euro)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</w:tcPr>
          <w:p w:rsidR="003E0BE7" w:rsidRPr="00646FB3" w:rsidRDefault="003E0BE7" w:rsidP="0004750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C18F9">
              <w:rPr>
                <w:rFonts w:ascii="Arial" w:eastAsia="Calibri" w:hAnsi="Arial" w:cs="Arial"/>
                <w:sz w:val="20"/>
                <w:szCs w:val="20"/>
              </w:rPr>
              <w:t>complessivamente e congiuntamente partecipazione degli investitori max. 40% dei diritti di voto)</w:t>
            </w:r>
          </w:p>
        </w:tc>
      </w:tr>
      <w:bookmarkEnd w:id="6"/>
    </w:tbl>
    <w:p w:rsidR="003468DE" w:rsidRDefault="00F37020" w:rsidP="00707123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page"/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229"/>
        <w:gridCol w:w="1230"/>
        <w:gridCol w:w="1190"/>
        <w:gridCol w:w="1222"/>
        <w:gridCol w:w="1229"/>
        <w:gridCol w:w="1229"/>
        <w:gridCol w:w="883"/>
      </w:tblGrid>
      <w:tr w:rsidR="003C2B93" w:rsidRPr="00FC6F6C" w:rsidTr="008A7C2B">
        <w:tc>
          <w:tcPr>
            <w:tcW w:w="10628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3C2B93" w:rsidRPr="00FC6F6C" w:rsidRDefault="003C2B93" w:rsidP="008A7C2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color w:val="000000"/>
                <w:szCs w:val="20"/>
              </w:rPr>
              <w:br w:type="page"/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Indicare le seguenti informazioni nella tabella sottostante: 1) in quale </w:t>
            </w:r>
            <w:r w:rsidRPr="00FC6F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area tematica</w:t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rientra il progetto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d’impresa</w:t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2) qual è il </w:t>
            </w:r>
            <w:r w:rsidRPr="00FC6F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settore</w:t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corrispondente alla Sua attività; 3) se nel progetto vengono utilizzate delle </w:t>
            </w:r>
            <w:r w:rsidRPr="00FC6F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tecnologie abilitanti</w:t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:rsidR="003C2B93" w:rsidRPr="00FC6F6C" w:rsidRDefault="003C2B93" w:rsidP="008A7C2B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C6F6C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sz w:val="16"/>
                <w:szCs w:val="16"/>
              </w:rPr>
              <w:t>ATTENZIONE!</w:t>
            </w:r>
            <w:r w:rsidRPr="00FC6F6C">
              <w:rPr>
                <w:rFonts w:ascii="Arial" w:hAnsi="Arial" w:cs="Arial"/>
                <w:i/>
                <w:sz w:val="16"/>
                <w:szCs w:val="16"/>
              </w:rPr>
              <w:t xml:space="preserve"> Tecnologie alpine = Edilizia, Legno &amp; Tecnica, Protezione Civile &amp; Sicurezza Alpina, Sports &amp; winterTECH</w:t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12" w:type="dxa"/>
            <w:gridSpan w:val="7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Area tematica</w:t>
            </w:r>
            <w:r w:rsidRPr="00FC6F6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(crocettare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/indicare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 xml:space="preserve"> una sola scelta)</w:t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Tecnologie agro-alimentari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Trattamenti di cura naturali e tecnologie medicali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Energia e ambiente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Industrie creative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Tecnologie alpine *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ICT e automation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Altra area</w:t>
            </w:r>
          </w:p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(indicare)</w:t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Calibri" w:eastAsia="Calibri" w:hAnsi="Calibri"/>
              </w:rPr>
            </w:pPr>
            <w:r w:rsidRPr="00646FB3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 xml:space="preserve">Settore (ATECO)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(crocettare una sola scelta all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interno della stessa colonna dell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area tematica)</w:t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Agricoltura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Alimentari e bevande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Autoveicoli e mezzi di trasporto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Chimica, biologia, biochimica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Costruzioni e materiali da costruzione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Creativo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Energia ed energie rinnovabili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Estrattivo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Gomma e plastica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Legno, mobilio, arredamento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Meccanica, elettronica, meccatronica, robotica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Metallurgia e lavorazione dei metalli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Stampa ed editoria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Strumenti di precisione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pacing w:val="-10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pacing w:val="-10"/>
                <w:sz w:val="20"/>
                <w:szCs w:val="20"/>
              </w:rPr>
              <w:t>Tecnologie dell</w:t>
            </w:r>
            <w:r>
              <w:rPr>
                <w:rFonts w:ascii="Arial" w:eastAsia="Calibri" w:hAnsi="Arial" w:cs="Arial"/>
                <w:spacing w:val="-10"/>
                <w:sz w:val="20"/>
                <w:szCs w:val="20"/>
              </w:rPr>
              <w:t>’</w:t>
            </w:r>
            <w:r w:rsidRPr="00FC6F6C">
              <w:rPr>
                <w:rFonts w:ascii="Arial" w:eastAsia="Calibri" w:hAnsi="Arial" w:cs="Arial"/>
                <w:spacing w:val="-10"/>
                <w:sz w:val="20"/>
                <w:szCs w:val="20"/>
              </w:rPr>
              <w:t>informazio-ne e della comunicazione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Tessile, abbigliamento, pelli e calzature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Vetro e ceramica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3C2B93" w:rsidRPr="00646FB3" w:rsidRDefault="003C2B93" w:rsidP="008A7C2B">
            <w:pPr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Altro settore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(indicare)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646FB3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39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 xml:space="preserve">Tecnologie abilitanti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(crocettare una o più scelte all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interno della stessa colonna dell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area tematica)</w:t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81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Biotech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0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Fotonica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0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Manifattura avanzata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74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Materiali avanzati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0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Micro-nano elettronica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C2B93" w:rsidRPr="00FC6F6C" w:rsidTr="008A7C2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38"/>
        </w:trPr>
        <w:tc>
          <w:tcPr>
            <w:tcW w:w="2416" w:type="dxa"/>
            <w:shd w:val="clear" w:color="auto" w:fill="auto"/>
            <w:vAlign w:val="center"/>
          </w:tcPr>
          <w:p w:rsidR="003C2B93" w:rsidRPr="00FC6F6C" w:rsidRDefault="003C2B93" w:rsidP="008A7C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Nanotech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C2B93" w:rsidRPr="00FC6F6C" w:rsidRDefault="003C2B93" w:rsidP="008A7C2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3C2B93" w:rsidRDefault="003C2B93" w:rsidP="00707123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ED1E70" w:rsidRPr="00FC6F6C" w:rsidRDefault="002B3896" w:rsidP="002B38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page"/>
      </w:r>
    </w:p>
    <w:p w:rsidR="002B3896" w:rsidRDefault="00ED1E70" w:rsidP="00ED1E70">
      <w:pPr>
        <w:shd w:val="clear" w:color="auto" w:fill="FFC000"/>
        <w:spacing w:line="360" w:lineRule="auto"/>
        <w:jc w:val="center"/>
        <w:rPr>
          <w:rFonts w:ascii="Arial" w:eastAsia="Calibri" w:hAnsi="Arial" w:cs="Arial"/>
          <w:b/>
          <w:color w:val="000000"/>
          <w:szCs w:val="20"/>
        </w:rPr>
      </w:pPr>
      <w:r w:rsidRPr="00FC6F6C">
        <w:rPr>
          <w:rFonts w:ascii="Arial" w:eastAsia="Calibri" w:hAnsi="Arial" w:cs="Arial"/>
          <w:b/>
          <w:color w:val="000000"/>
          <w:szCs w:val="20"/>
        </w:rPr>
        <w:t>ALLEGATI</w:t>
      </w:r>
    </w:p>
    <w:p w:rsidR="00ED1E70" w:rsidRDefault="00ED1E70" w:rsidP="00ED1E70">
      <w:pPr>
        <w:spacing w:line="360" w:lineRule="auto"/>
        <w:rPr>
          <w:rFonts w:ascii="Arial" w:hAnsi="Arial" w:cs="Arial"/>
          <w:sz w:val="20"/>
          <w:szCs w:val="20"/>
        </w:rPr>
      </w:pPr>
    </w:p>
    <w:p w:rsidR="008D1C8F" w:rsidRDefault="008D1C8F" w:rsidP="008D1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FC6F6C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 xml:space="preserve">allega alla </w:t>
      </w:r>
      <w:r>
        <w:rPr>
          <w:rFonts w:ascii="Arial" w:hAnsi="Arial" w:cs="Arial"/>
          <w:b/>
          <w:sz w:val="20"/>
          <w:szCs w:val="20"/>
        </w:rPr>
        <w:t>presente domanda di aiuto</w:t>
      </w:r>
      <w:r w:rsidRPr="00FC6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seguente documentazione, che costituisce parte integrante della domanda</w:t>
      </w:r>
      <w:r w:rsidRPr="00FC6F6C">
        <w:rPr>
          <w:rFonts w:ascii="Arial" w:hAnsi="Arial" w:cs="Arial"/>
          <w:sz w:val="20"/>
          <w:szCs w:val="20"/>
        </w:rPr>
        <w:t>:</w:t>
      </w:r>
    </w:p>
    <w:p w:rsidR="002B3896" w:rsidRPr="001D73DD" w:rsidRDefault="002B3896" w:rsidP="002B3896">
      <w:pPr>
        <w:shd w:val="clear" w:color="auto" w:fill="FFC000"/>
        <w:spacing w:line="360" w:lineRule="auto"/>
        <w:jc w:val="center"/>
        <w:rPr>
          <w:rFonts w:ascii="Arial" w:eastAsia="Calibri" w:hAnsi="Arial" w:cs="Arial"/>
          <w:color w:val="000000"/>
          <w:szCs w:val="20"/>
        </w:rPr>
      </w:pPr>
      <w:r>
        <w:rPr>
          <w:rFonts w:ascii="Arial" w:eastAsia="Calibri" w:hAnsi="Arial" w:cs="Arial"/>
          <w:color w:val="000000"/>
          <w:szCs w:val="20"/>
        </w:rPr>
        <w:t>Per i seguenti allegati</w:t>
      </w:r>
      <w:r w:rsidRPr="001D73DD">
        <w:rPr>
          <w:rFonts w:ascii="Arial" w:eastAsia="Calibri" w:hAnsi="Arial" w:cs="Arial"/>
          <w:color w:val="000000"/>
          <w:szCs w:val="20"/>
        </w:rPr>
        <w:t xml:space="preserve"> non viene messo a disposizione un modello standard da compilare, in quanto l</w:t>
      </w:r>
      <w:r w:rsidR="004E23E4">
        <w:rPr>
          <w:rFonts w:ascii="Arial" w:eastAsia="Calibri" w:hAnsi="Arial" w:cs="Arial"/>
          <w:color w:val="000000"/>
          <w:szCs w:val="20"/>
        </w:rPr>
        <w:t>’</w:t>
      </w:r>
      <w:r w:rsidRPr="001D73DD">
        <w:rPr>
          <w:rFonts w:ascii="Arial" w:eastAsia="Calibri" w:hAnsi="Arial" w:cs="Arial"/>
          <w:color w:val="000000"/>
          <w:szCs w:val="20"/>
        </w:rPr>
        <w:t>impresa è libera di definire la forma più idonea allo scopo</w:t>
      </w:r>
      <w:r>
        <w:rPr>
          <w:rFonts w:ascii="Arial" w:eastAsia="Calibri" w:hAnsi="Arial" w:cs="Arial"/>
          <w:color w:val="000000"/>
          <w:szCs w:val="20"/>
        </w:rPr>
        <w:t>.</w:t>
      </w:r>
    </w:p>
    <w:p w:rsidR="00ED1E70" w:rsidRDefault="00ED1E70" w:rsidP="00ED1E7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D3B5B" w:rsidTr="002D3B5B">
        <w:trPr>
          <w:trHeight w:val="621"/>
        </w:trPr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D3B5B" w:rsidRDefault="0004750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>
                  <v:imagedata r:id="rId10" o:title="allegato-graffetta-verticale-simbolo-interfaccia_318-70278"/>
                </v:shape>
              </w:pict>
            </w:r>
            <w:r w:rsidR="002D3B5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Allegato a.</w:t>
            </w:r>
            <w:r w:rsidR="002D3B5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2D3B5B">
              <w:rPr>
                <w:rFonts w:ascii="Arial" w:hAnsi="Arial" w:cs="Arial"/>
                <w:color w:val="000000"/>
                <w:sz w:val="20"/>
                <w:szCs w:val="20"/>
              </w:rPr>
              <w:t>Business plan triennale</w:t>
            </w:r>
          </w:p>
          <w:p w:rsidR="002D3B5B" w:rsidRDefault="002D3B5B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2D3B5B" w:rsidTr="002D3B5B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D3B5B" w:rsidRDefault="000475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 id="_x0000_i1026" type="#_x0000_t75" style="width:18pt;height:18pt">
                  <v:imagedata r:id="rId10" o:title="allegato-graffetta-verticale-simbolo-interfaccia_318-70278"/>
                </v:shape>
              </w:pict>
            </w:r>
            <w:r w:rsidR="002D3B5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Allegato b.</w:t>
            </w:r>
            <w:r w:rsidR="002D3B5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2D3B5B">
              <w:rPr>
                <w:rFonts w:ascii="Arial" w:hAnsi="Arial" w:cs="Arial"/>
                <w:sz w:val="20"/>
                <w:szCs w:val="20"/>
              </w:rPr>
              <w:t>Dichiarazione di impegno da parte dell’investitore o degli investitori al finanziamento, contenente almeno le seguenti indicazioni:</w:t>
            </w:r>
          </w:p>
          <w:p w:rsidR="002D3B5B" w:rsidRDefault="002D3B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ab/>
              <w:t>modal</w:t>
            </w:r>
            <w:r w:rsidR="00A23E41">
              <w:rPr>
                <w:rFonts w:ascii="Arial" w:hAnsi="Arial" w:cs="Arial"/>
                <w:sz w:val="20"/>
                <w:szCs w:val="20"/>
              </w:rPr>
              <w:t>ità formali del/dei pagamento/i</w:t>
            </w:r>
          </w:p>
          <w:p w:rsidR="002D3B5B" w:rsidRDefault="002D3B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  <w:r w:rsidR="00A23E41">
              <w:rPr>
                <w:rFonts w:ascii="Arial" w:hAnsi="Arial" w:cs="Arial"/>
                <w:sz w:val="20"/>
                <w:szCs w:val="20"/>
              </w:rPr>
              <w:tab/>
              <w:t>tempistica del/dei pagamento/i</w:t>
            </w:r>
          </w:p>
          <w:p w:rsidR="002D3B5B" w:rsidRDefault="002D3B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sz w:val="20"/>
                <w:szCs w:val="20"/>
              </w:rPr>
              <w:tab/>
              <w:t>motivi dell’investimento nell’impresa start-up</w:t>
            </w:r>
            <w:r w:rsidR="006A2FAD">
              <w:rPr>
                <w:rFonts w:ascii="Arial" w:hAnsi="Arial" w:cs="Arial"/>
                <w:sz w:val="20"/>
                <w:szCs w:val="20"/>
              </w:rPr>
              <w:t xml:space="preserve"> a carattere</w:t>
            </w:r>
            <w:r>
              <w:rPr>
                <w:rFonts w:ascii="Arial" w:hAnsi="Arial" w:cs="Arial"/>
                <w:sz w:val="20"/>
                <w:szCs w:val="20"/>
              </w:rPr>
              <w:t xml:space="preserve"> innovativ</w:t>
            </w:r>
            <w:r w:rsidR="006A2FAD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2D3B5B" w:rsidRDefault="002D3B5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2D3B5B" w:rsidTr="002D3B5B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D3B5B" w:rsidRDefault="0004750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 id="_x0000_i1027" type="#_x0000_t75" style="width:18pt;height:18pt">
                  <v:imagedata r:id="rId10" o:title="allegato-graffetta-verticale-simbolo-interfaccia_318-70278"/>
                </v:shape>
              </w:pict>
            </w:r>
            <w:r w:rsidR="002D3B5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Allegato c.</w:t>
            </w:r>
            <w:r w:rsidR="002D3B5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2D3B5B">
              <w:rPr>
                <w:rFonts w:ascii="Arial" w:hAnsi="Arial" w:cs="Arial"/>
                <w:color w:val="000000"/>
                <w:sz w:val="20"/>
                <w:szCs w:val="20"/>
              </w:rPr>
              <w:t>Curriculum vitae del/dei business angel oppure referenze della/e società di venture capital oppure descrizione dell’attività dell’impresa finanziatrice / delle imprese finanziatrici</w:t>
            </w:r>
          </w:p>
          <w:p w:rsidR="002D3B5B" w:rsidRDefault="002D3B5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2D3B5B" w:rsidTr="002D3B5B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D3B5B" w:rsidRDefault="0004750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 id="_x0000_i1028" type="#_x0000_t75" style="width:18pt;height:18pt">
                  <v:imagedata r:id="rId10" o:title="allegato-graffetta-verticale-simbolo-interfaccia_318-70278"/>
                </v:shape>
              </w:pict>
            </w:r>
            <w:r w:rsidR="002D3B5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Allegato d.</w:t>
            </w:r>
            <w:r w:rsidR="002D3B5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2D3B5B">
              <w:rPr>
                <w:rFonts w:ascii="Arial" w:hAnsi="Arial" w:cs="Arial"/>
                <w:color w:val="000000"/>
                <w:sz w:val="20"/>
                <w:szCs w:val="20"/>
              </w:rPr>
              <w:t>Dichiarazione di impegno a stabilire un’unità produttiva e a svolgere sul territorio provinciale l’attività principale per un periodo minimo di tre anni dalla data di avvio della realizzazione del business plan</w:t>
            </w:r>
          </w:p>
          <w:p w:rsidR="002D3B5B" w:rsidRDefault="002D3B5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C1243A" w:rsidTr="004F3CCC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1243A" w:rsidRPr="00C1243A" w:rsidRDefault="0004750B" w:rsidP="00C1243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 id="_x0000_i1029" type="#_x0000_t75" style="width:18pt;height:18pt">
                  <v:imagedata r:id="rId10" o:title="allegato-graffetta-verticale-simbolo-interfaccia_318-70278"/>
                </v:shape>
              </w:pict>
            </w:r>
            <w:r w:rsidR="00C1243A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Allegato e.</w:t>
            </w:r>
            <w:r w:rsidR="00C1243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D</w:t>
            </w:r>
            <w:r w:rsidR="00C1243A" w:rsidRPr="00C1243A">
              <w:rPr>
                <w:rFonts w:ascii="Arial" w:hAnsi="Arial" w:cs="Arial"/>
                <w:color w:val="000000"/>
                <w:sz w:val="20"/>
                <w:szCs w:val="20"/>
              </w:rPr>
              <w:t>ieci slide riassuntive relative ai seguenti elementi principali: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1: descrizione dell’idea di business o del problema oggetto del business plan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2: descrizione dello sviluppo dell’idea o della soluzione del problema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3: descrizione dei milestone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4: descrizione del modello di business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5: descrizione del posizionamento rispetto all’analisi della concorrenza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6: descrizione del mercato potenziale e della scalabilità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7: descrizione del team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8: descrizione del piano finanziario</w:t>
            </w:r>
          </w:p>
          <w:p w:rsidR="00C1243A" w:rsidRP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9: descrizione dell’impatto sulla situazione occupazionale</w:t>
            </w:r>
          </w:p>
          <w:p w:rsidR="00C1243A" w:rsidRDefault="00C1243A" w:rsidP="00CC503F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10: descrizione della collaborazione con partner scientifici, tecnologici o di business</w:t>
            </w:r>
          </w:p>
          <w:p w:rsidR="00C1243A" w:rsidRDefault="00C1243A" w:rsidP="004F3CCC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</w:tbl>
    <w:p w:rsidR="00C03853" w:rsidRDefault="00C03853" w:rsidP="002B38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853" w:rsidRPr="00FC6F6C" w:rsidRDefault="00C03853" w:rsidP="00C038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03853" w:rsidRDefault="00C03853" w:rsidP="00C03853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PROMEMORIA</w:t>
      </w:r>
    </w:p>
    <w:p w:rsidR="00C03853" w:rsidRDefault="00C03853" w:rsidP="00C03853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C03853" w:rsidRDefault="00C03853" w:rsidP="00C038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2434">
        <w:rPr>
          <w:rFonts w:ascii="Arial" w:hAnsi="Arial" w:cs="Arial"/>
          <w:sz w:val="20"/>
          <w:szCs w:val="20"/>
        </w:rPr>
        <w:t xml:space="preserve">I seguenti documenti devono essere inviati entro 90 giorni dalla data di ricevimento della comunicazione dell’ammissione all’aiuto dalla casella PEC dell’impresa beneficiaria alla casella PEC </w:t>
      </w:r>
      <w:hyperlink r:id="rId11" w:history="1">
        <w:r w:rsidRPr="00912C0A">
          <w:rPr>
            <w:rStyle w:val="Collegamentoipertestuale"/>
            <w:rFonts w:ascii="Arial" w:hAnsi="Arial" w:cs="Arial"/>
            <w:sz w:val="20"/>
            <w:szCs w:val="20"/>
          </w:rPr>
          <w:t>innovation.innovazione@pec.prov.bz.it</w:t>
        </w:r>
      </w:hyperlink>
      <w:r w:rsidRPr="00032F99">
        <w:rPr>
          <w:rFonts w:ascii="Arial" w:hAnsi="Arial" w:cs="Arial"/>
          <w:sz w:val="20"/>
          <w:szCs w:val="20"/>
        </w:rPr>
        <w:t>:</w:t>
      </w:r>
    </w:p>
    <w:p w:rsidR="00C03853" w:rsidRPr="00032F99" w:rsidRDefault="00C03853" w:rsidP="00C038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853" w:rsidRDefault="00C03853" w:rsidP="00C03853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2434">
        <w:rPr>
          <w:rFonts w:ascii="Arial" w:hAnsi="Arial" w:cs="Arial"/>
          <w:color w:val="000000"/>
          <w:sz w:val="20"/>
          <w:szCs w:val="20"/>
        </w:rPr>
        <w:t xml:space="preserve">in caso di aumento di capitale in imprese start-up </w:t>
      </w:r>
      <w:r w:rsidR="008A7C2B">
        <w:rPr>
          <w:rFonts w:ascii="Arial" w:hAnsi="Arial" w:cs="Arial"/>
          <w:color w:val="000000"/>
          <w:sz w:val="20"/>
          <w:szCs w:val="20"/>
        </w:rPr>
        <w:t xml:space="preserve">a carattere </w:t>
      </w:r>
      <w:r w:rsidRPr="00732434">
        <w:rPr>
          <w:rFonts w:ascii="Arial" w:hAnsi="Arial" w:cs="Arial"/>
          <w:color w:val="000000"/>
          <w:sz w:val="20"/>
          <w:szCs w:val="20"/>
        </w:rPr>
        <w:t>innovativ</w:t>
      </w:r>
      <w:r w:rsidR="008A7C2B">
        <w:rPr>
          <w:rFonts w:ascii="Arial" w:hAnsi="Arial" w:cs="Arial"/>
          <w:color w:val="000000"/>
          <w:sz w:val="20"/>
          <w:szCs w:val="20"/>
        </w:rPr>
        <w:t>o</w:t>
      </w:r>
      <w:r w:rsidRPr="00732434">
        <w:rPr>
          <w:rFonts w:ascii="Arial" w:hAnsi="Arial" w:cs="Arial"/>
          <w:color w:val="000000"/>
          <w:sz w:val="20"/>
          <w:szCs w:val="20"/>
        </w:rPr>
        <w:t>, copia autentica della delibera dell’assemblea dei soci, dalla quale risulta che è stato deciso l’aumento di capitale e la sua entità, nonché la forma e i tempi previsti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C03853" w:rsidRPr="00191A39" w:rsidRDefault="00C03853" w:rsidP="00C03853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2434">
        <w:rPr>
          <w:rFonts w:ascii="Arial" w:hAnsi="Arial" w:cs="Arial"/>
          <w:color w:val="000000"/>
          <w:sz w:val="20"/>
          <w:szCs w:val="20"/>
        </w:rPr>
        <w:t>in caso di versamenti in conto futuro aumento o in conto capitale, copia autentica della delibera dell’assemblea dei soci portante la relativa delibera con indicazione dei relativi importi e della relativa tempistica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03853" w:rsidRDefault="00C03853" w:rsidP="00C03853">
      <w:pPr>
        <w:spacing w:line="360" w:lineRule="auto"/>
        <w:rPr>
          <w:rFonts w:ascii="Arial" w:hAnsi="Arial" w:cs="Arial"/>
          <w:sz w:val="20"/>
          <w:szCs w:val="20"/>
        </w:rPr>
      </w:pPr>
    </w:p>
    <w:p w:rsidR="00D6224D" w:rsidRPr="00FC6F6C" w:rsidRDefault="00487372" w:rsidP="002B38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br w:type="page"/>
      </w:r>
    </w:p>
    <w:p w:rsidR="00D6224D" w:rsidRDefault="00D6224D" w:rsidP="00D6224D">
      <w:pPr>
        <w:shd w:val="clear" w:color="auto" w:fill="FFC00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DICHIARAZIONI SOSTITUTIVE DELL</w:t>
      </w:r>
      <w:r w:rsidR="004E23E4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ATTO DI NOTORIETÀ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D6224D" w:rsidRDefault="00D6224D" w:rsidP="00D622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color w:val="808080"/>
          <w:sz w:val="16"/>
          <w:szCs w:val="16"/>
        </w:rPr>
        <w:t xml:space="preserve">(Completare tutti i campi grigi e </w:t>
      </w:r>
      <w:r>
        <w:rPr>
          <w:rFonts w:ascii="Arial" w:eastAsia="Calibri" w:hAnsi="Arial" w:cs="Arial"/>
          <w:i/>
          <w:color w:val="808080"/>
          <w:sz w:val="16"/>
          <w:szCs w:val="16"/>
        </w:rPr>
        <w:t>crocettare i quadratini grigi ove corrispondente</w:t>
      </w:r>
      <w:r>
        <w:rPr>
          <w:rFonts w:ascii="Arial" w:hAnsi="Arial" w:cs="Arial"/>
          <w:i/>
          <w:color w:val="808080"/>
          <w:sz w:val="16"/>
          <w:szCs w:val="16"/>
        </w:rPr>
        <w:t>)</w:t>
      </w:r>
    </w:p>
    <w:p w:rsidR="00D6224D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</w:p>
    <w:p w:rsidR="00D6224D" w:rsidRDefault="00D6224D" w:rsidP="00D6224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 le seguenti dichiarazioni sostitutive dell</w:t>
      </w:r>
      <w:r w:rsidR="004E23E4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>atto di notorietà il/la dichiarante è 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e dell</w:t>
      </w:r>
      <w:r w:rsidR="004E23E4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>articolo 2/bis della legge provinciale del 22 ottobre 1993, n. 17, e successive modifiche; il/la dichiarante inoltre è a conoscenza del Regolamento (UE) 2016/679 del Parlamento Europeo e del Consiglio del 27 aprile 2016.</w:t>
      </w:r>
    </w:p>
    <w:p w:rsidR="00531EFD" w:rsidRPr="007511B5" w:rsidRDefault="00531EF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6F44" w:rsidRPr="00FC6F6C" w:rsidRDefault="007A6F44" w:rsidP="00F12573">
      <w:pPr>
        <w:spacing w:line="360" w:lineRule="auto"/>
        <w:rPr>
          <w:rFonts w:ascii="Arial" w:hAnsi="Arial" w:cs="Arial"/>
          <w:sz w:val="20"/>
          <w:szCs w:val="20"/>
        </w:rPr>
      </w:pPr>
    </w:p>
    <w:p w:rsidR="007A6F44" w:rsidRPr="00A34443" w:rsidRDefault="00A34443" w:rsidP="00F12573">
      <w:pPr>
        <w:spacing w:line="360" w:lineRule="auto"/>
        <w:rPr>
          <w:rFonts w:ascii="Arial" w:hAnsi="Arial" w:cs="Arial"/>
          <w:sz w:val="16"/>
          <w:szCs w:val="20"/>
        </w:rPr>
      </w:pPr>
      <w:r w:rsidRPr="00A34443">
        <w:rPr>
          <w:rFonts w:ascii="Arial" w:hAnsi="Arial" w:cs="Arial"/>
          <w:b/>
          <w:sz w:val="20"/>
        </w:rPr>
        <w:t>DICHIARAZIONE SOSTITUTIVA DELL</w:t>
      </w:r>
      <w:r w:rsidR="004E23E4">
        <w:rPr>
          <w:rFonts w:ascii="Arial" w:hAnsi="Arial" w:cs="Arial"/>
          <w:b/>
          <w:sz w:val="20"/>
        </w:rPr>
        <w:t>’</w:t>
      </w:r>
      <w:r w:rsidRPr="00A34443">
        <w:rPr>
          <w:rFonts w:ascii="Arial" w:hAnsi="Arial" w:cs="Arial"/>
          <w:b/>
          <w:sz w:val="20"/>
        </w:rPr>
        <w:t>ATTO DI NOTORIETÀ</w:t>
      </w:r>
    </w:p>
    <w:p w:rsidR="00A34443" w:rsidRDefault="00A34443" w:rsidP="00F12573">
      <w:pPr>
        <w:spacing w:line="360" w:lineRule="auto"/>
        <w:rPr>
          <w:rFonts w:ascii="Arial" w:hAnsi="Arial" w:cs="Arial"/>
          <w:sz w:val="20"/>
          <w:szCs w:val="20"/>
        </w:rPr>
      </w:pPr>
    </w:p>
    <w:p w:rsidR="00F12573" w:rsidRPr="00FC6F6C" w:rsidRDefault="00F12573" w:rsidP="00F1257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 w:rsidR="003C7099">
        <w:rPr>
          <w:rFonts w:ascii="Arial" w:hAnsi="Arial" w:cs="Arial"/>
          <w:sz w:val="20"/>
          <w:szCs w:val="20"/>
        </w:rPr>
        <w:t>sottoscritto/a</w:t>
      </w:r>
      <w:r w:rsidR="003C7099"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F12573" w:rsidRPr="00FC6F6C" w:rsidRDefault="00F12573" w:rsidP="00F12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b/>
          <w:sz w:val="16"/>
          <w:szCs w:val="16"/>
        </w:rPr>
        <w:t>ai sensi dell</w:t>
      </w:r>
      <w:r w:rsidR="004E23E4">
        <w:rPr>
          <w:rFonts w:ascii="Arial" w:hAnsi="Arial" w:cs="Arial"/>
          <w:b/>
          <w:sz w:val="16"/>
          <w:szCs w:val="16"/>
        </w:rPr>
        <w:t>’</w:t>
      </w:r>
      <w:r w:rsidRPr="00FC6F6C">
        <w:rPr>
          <w:rFonts w:ascii="Arial" w:hAnsi="Arial" w:cs="Arial"/>
          <w:b/>
          <w:sz w:val="16"/>
          <w:szCs w:val="16"/>
        </w:rPr>
        <w:t>art. 2, par. 18, Regolamento (UE) n. 651/2014, “</w:t>
      </w:r>
      <w:r w:rsidRPr="00FC6F6C">
        <w:rPr>
          <w:rFonts w:ascii="Arial" w:hAnsi="Arial" w:cs="Arial"/>
          <w:b/>
          <w:sz w:val="16"/>
        </w:rPr>
        <w:t>IMPRESA IN DIFFICOLTÀ”</w:t>
      </w:r>
    </w:p>
    <w:p w:rsidR="00F43AB9" w:rsidRPr="00646FB3" w:rsidRDefault="00F43AB9" w:rsidP="00F12573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F12573" w:rsidRPr="00FC6F6C" w:rsidRDefault="00F12573" w:rsidP="00F1257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46FB3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6FB3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04750B">
        <w:rPr>
          <w:rFonts w:ascii="Arial" w:hAnsi="Arial" w:cs="Arial"/>
          <w:sz w:val="20"/>
          <w:szCs w:val="20"/>
          <w:highlight w:val="lightGray"/>
        </w:rPr>
      </w:r>
      <w:r w:rsidR="000475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 xml:space="preserve"> che non si tratta di un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>impresa in difficoltà</w:t>
      </w:r>
      <w:r w:rsidRPr="00FC6F6C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FC6F6C">
        <w:rPr>
          <w:rFonts w:ascii="Arial" w:hAnsi="Arial" w:cs="Arial"/>
          <w:sz w:val="20"/>
          <w:szCs w:val="20"/>
        </w:rPr>
        <w:t xml:space="preserve">. </w:t>
      </w:r>
    </w:p>
    <w:p w:rsidR="00CD6058" w:rsidRDefault="00CD6058" w:rsidP="00F12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3646" w:rsidRPr="00FC6F6C" w:rsidRDefault="00307E7B" w:rsidP="00CD6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b/>
        </w:rPr>
        <w:br w:type="page"/>
      </w:r>
    </w:p>
    <w:p w:rsidR="00A34443" w:rsidRPr="00A34443" w:rsidRDefault="00A34443" w:rsidP="00A34443">
      <w:pPr>
        <w:spacing w:line="360" w:lineRule="auto"/>
        <w:rPr>
          <w:rFonts w:ascii="Arial" w:hAnsi="Arial" w:cs="Arial"/>
          <w:sz w:val="16"/>
          <w:szCs w:val="20"/>
        </w:rPr>
      </w:pPr>
      <w:r w:rsidRPr="00A34443">
        <w:rPr>
          <w:rFonts w:ascii="Arial" w:hAnsi="Arial" w:cs="Arial"/>
          <w:b/>
          <w:sz w:val="20"/>
        </w:rPr>
        <w:t>DICHIARAZIONE SOSTITUTIVA DELL</w:t>
      </w:r>
      <w:r w:rsidR="004E23E4">
        <w:rPr>
          <w:rFonts w:ascii="Arial" w:hAnsi="Arial" w:cs="Arial"/>
          <w:b/>
          <w:sz w:val="20"/>
        </w:rPr>
        <w:t>’</w:t>
      </w:r>
      <w:r w:rsidRPr="00A34443">
        <w:rPr>
          <w:rFonts w:ascii="Arial" w:hAnsi="Arial" w:cs="Arial"/>
          <w:b/>
          <w:sz w:val="20"/>
        </w:rPr>
        <w:t>ATTO DI NOTORIETÀ</w:t>
      </w:r>
    </w:p>
    <w:p w:rsidR="00A34443" w:rsidRDefault="00A34443" w:rsidP="00CD6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17E9" w:rsidRPr="00FC6F6C" w:rsidRDefault="00C317E9" w:rsidP="00CD6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 w:rsidR="00783BA7">
        <w:rPr>
          <w:rFonts w:ascii="Arial" w:hAnsi="Arial" w:cs="Arial"/>
          <w:sz w:val="20"/>
          <w:szCs w:val="20"/>
        </w:rPr>
        <w:t>sottoscritto/a</w:t>
      </w:r>
      <w:r w:rsidR="00783BA7"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54652E" w:rsidRPr="00FC6F6C" w:rsidRDefault="0054652E" w:rsidP="0054652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FC6F6C">
        <w:rPr>
          <w:rFonts w:ascii="Arial" w:hAnsi="Arial" w:cs="Arial"/>
          <w:b/>
          <w:sz w:val="16"/>
          <w:szCs w:val="16"/>
        </w:rPr>
        <w:t>ai sensi dell</w:t>
      </w:r>
      <w:r w:rsidR="004E23E4">
        <w:rPr>
          <w:rFonts w:ascii="Arial" w:hAnsi="Arial" w:cs="Arial"/>
          <w:b/>
          <w:sz w:val="16"/>
          <w:szCs w:val="16"/>
        </w:rPr>
        <w:t>’</w:t>
      </w:r>
      <w:r w:rsidRPr="00FC6F6C">
        <w:rPr>
          <w:rFonts w:ascii="Arial" w:hAnsi="Arial" w:cs="Arial"/>
          <w:b/>
          <w:sz w:val="16"/>
          <w:szCs w:val="16"/>
        </w:rPr>
        <w:t>Allegato I, Regolamento (UE) n. 651/2014, “DIMENSIONE DELL</w:t>
      </w:r>
      <w:r w:rsidR="004E23E4">
        <w:rPr>
          <w:rFonts w:ascii="Arial" w:hAnsi="Arial" w:cs="Arial"/>
          <w:b/>
          <w:sz w:val="16"/>
          <w:szCs w:val="16"/>
        </w:rPr>
        <w:t>’</w:t>
      </w:r>
      <w:r w:rsidRPr="00FC6F6C">
        <w:rPr>
          <w:rFonts w:ascii="Arial" w:hAnsi="Arial" w:cs="Arial"/>
          <w:b/>
          <w:sz w:val="16"/>
          <w:szCs w:val="16"/>
        </w:rPr>
        <w:t>IMPRESA (A)”</w:t>
      </w:r>
    </w:p>
    <w:p w:rsidR="00F43AB9" w:rsidRPr="00FC6F6C" w:rsidRDefault="00F43AB9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17E9" w:rsidRPr="00FC6F6C" w:rsidRDefault="00C317E9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che </w:t>
      </w:r>
      <w:r w:rsidR="00783BA7">
        <w:rPr>
          <w:rFonts w:ascii="Arial" w:hAnsi="Arial" w:cs="Arial"/>
          <w:sz w:val="20"/>
          <w:szCs w:val="20"/>
        </w:rPr>
        <w:t xml:space="preserve">nel caso del/la richiedente </w:t>
      </w:r>
      <w:r w:rsidRPr="00FC6F6C">
        <w:rPr>
          <w:rFonts w:ascii="Arial" w:hAnsi="Arial" w:cs="Arial"/>
          <w:sz w:val="20"/>
          <w:szCs w:val="20"/>
        </w:rPr>
        <w:t>si tratta di un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>impresa corrispondente alla seguente tipologia ai sensi dell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 xml:space="preserve">Allegato I al Regolamento (UE) n. 651/2014 della Commissione Europea del 17.06.2014, che dichiara alcune categorie di aiuti compatibili con il mercato interno in applicazione degli </w:t>
      </w:r>
      <w:r w:rsidR="00065E1F" w:rsidRPr="00FC6F6C">
        <w:rPr>
          <w:rFonts w:ascii="Arial" w:hAnsi="Arial" w:cs="Arial"/>
          <w:sz w:val="20"/>
          <w:szCs w:val="20"/>
        </w:rPr>
        <w:t>articoli 107 e 108 del trattato</w:t>
      </w:r>
    </w:p>
    <w:p w:rsidR="004F5767" w:rsidRPr="00FC6F6C" w:rsidRDefault="004F5767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542"/>
        <w:gridCol w:w="3543"/>
        <w:gridCol w:w="3543"/>
      </w:tblGrid>
      <w:tr w:rsidR="00D47540" w:rsidRPr="00FC6F6C" w:rsidTr="00B86B2E">
        <w:tc>
          <w:tcPr>
            <w:tcW w:w="3542" w:type="dxa"/>
            <w:vMerge w:val="restart"/>
            <w:shd w:val="clear" w:color="auto" w:fill="auto"/>
            <w:vAlign w:val="center"/>
          </w:tcPr>
          <w:p w:rsidR="00D47540" w:rsidRPr="00FC6F6C" w:rsidRDefault="00D47540" w:rsidP="00B86B2E">
            <w:pPr>
              <w:spacing w:line="360" w:lineRule="auto"/>
              <w:jc w:val="both"/>
              <w:rPr>
                <w:rFonts w:ascii="Calibri" w:eastAsia="Calibri" w:hAnsi="Calibri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Micro impresa</w:t>
            </w:r>
          </w:p>
        </w:tc>
        <w:tc>
          <w:tcPr>
            <w:tcW w:w="354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47540" w:rsidRPr="00FC6F6C" w:rsidRDefault="00D47540" w:rsidP="00B86B2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47540" w:rsidRPr="00FC6F6C" w:rsidRDefault="0004750B" w:rsidP="00B86B2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e-DE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7" type="#_x0000_t87" style="position:absolute;left:0;text-align:left;margin-left:-2296.4pt;margin-top:0;width:7.15pt;height:31.1pt;z-index:251657216;mso-position-horizontal:right;mso-position-horizontal-relative:margin;mso-position-vertical:center;mso-position-vertical-relative:margin">
                  <w10:wrap type="square" anchorx="margin" anchory="margin"/>
                </v:shape>
              </w:pict>
            </w:r>
            <w:r w:rsidR="00D47540" w:rsidRPr="00FC6F6C">
              <w:rPr>
                <w:rFonts w:ascii="Arial" w:eastAsia="Calibri" w:hAnsi="Arial" w:cs="Arial"/>
                <w:sz w:val="20"/>
                <w:szCs w:val="20"/>
              </w:rPr>
              <w:t xml:space="preserve">&lt; 10 occupati e </w:t>
            </w:r>
          </w:p>
        </w:tc>
        <w:tc>
          <w:tcPr>
            <w:tcW w:w="354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47540" w:rsidRPr="00FC6F6C" w:rsidRDefault="00D47540" w:rsidP="00B86B2E">
            <w:pPr>
              <w:spacing w:line="360" w:lineRule="auto"/>
              <w:jc w:val="both"/>
              <w:rPr>
                <w:rFonts w:ascii="Calibri" w:eastAsia="Calibri" w:hAnsi="Calibri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 ≤ 2 milioni € di fatturato </w:t>
            </w: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OPPURE</w:t>
            </w:r>
          </w:p>
        </w:tc>
      </w:tr>
      <w:tr w:rsidR="00D47540" w:rsidRPr="00FC6F6C" w:rsidTr="00B86B2E">
        <w:tc>
          <w:tcPr>
            <w:tcW w:w="3542" w:type="dxa"/>
            <w:vMerge/>
            <w:shd w:val="clear" w:color="auto" w:fill="auto"/>
            <w:vAlign w:val="center"/>
          </w:tcPr>
          <w:p w:rsidR="00D47540" w:rsidRPr="00FC6F6C" w:rsidRDefault="00D47540" w:rsidP="00B86B2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47540" w:rsidRPr="00FC6F6C" w:rsidRDefault="00D47540" w:rsidP="00B86B2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D47540" w:rsidRPr="00FC6F6C" w:rsidRDefault="00D47540" w:rsidP="00B86B2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 ≤ 2 milioni € di totale di bilancio</w:t>
            </w:r>
          </w:p>
        </w:tc>
      </w:tr>
      <w:tr w:rsidR="00D47540" w:rsidRPr="00FC6F6C" w:rsidTr="00B86B2E">
        <w:tc>
          <w:tcPr>
            <w:tcW w:w="3542" w:type="dxa"/>
            <w:vMerge w:val="restart"/>
            <w:shd w:val="clear" w:color="auto" w:fill="auto"/>
            <w:vAlign w:val="center"/>
          </w:tcPr>
          <w:p w:rsidR="00D47540" w:rsidRPr="00FC6F6C" w:rsidRDefault="00D47540" w:rsidP="00B86B2E">
            <w:pPr>
              <w:spacing w:line="360" w:lineRule="auto"/>
              <w:jc w:val="both"/>
              <w:rPr>
                <w:rFonts w:ascii="Calibri" w:eastAsia="Calibri" w:hAnsi="Calibri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Piccola impresa</w:t>
            </w:r>
          </w:p>
        </w:tc>
        <w:tc>
          <w:tcPr>
            <w:tcW w:w="354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47540" w:rsidRPr="00FC6F6C" w:rsidRDefault="00D47540" w:rsidP="00B86B2E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47540" w:rsidRPr="00FC6F6C" w:rsidRDefault="0004750B" w:rsidP="00D47540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e-DE"/>
              </w:rPr>
              <w:pict>
                <v:shape id="_x0000_s1039" type="#_x0000_t87" style="position:absolute;left:0;text-align:left;margin-left:-2296.4pt;margin-top:0;width:7.15pt;height:31.1pt;z-index:251658240;mso-position-horizontal:right;mso-position-horizontal-relative:margin;mso-position-vertical:center;mso-position-vertical-relative:margin">
                  <w10:wrap type="square" anchorx="margin" anchory="margin"/>
                </v:shape>
              </w:pict>
            </w:r>
            <w:r w:rsidR="00D47540" w:rsidRPr="00FC6F6C">
              <w:rPr>
                <w:rFonts w:ascii="Arial" w:eastAsia="Calibri" w:hAnsi="Arial" w:cs="Arial"/>
                <w:sz w:val="20"/>
                <w:szCs w:val="20"/>
              </w:rPr>
              <w:t xml:space="preserve">&lt; 50 occupati e </w:t>
            </w:r>
          </w:p>
        </w:tc>
        <w:tc>
          <w:tcPr>
            <w:tcW w:w="354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47540" w:rsidRPr="00FC6F6C" w:rsidRDefault="00D47540" w:rsidP="00D47540">
            <w:pPr>
              <w:spacing w:line="360" w:lineRule="auto"/>
              <w:jc w:val="both"/>
              <w:rPr>
                <w:rFonts w:ascii="Calibri" w:eastAsia="Calibri" w:hAnsi="Calibri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≤ 10 milioni € di fatturato </w:t>
            </w: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OPPURE</w:t>
            </w:r>
          </w:p>
        </w:tc>
      </w:tr>
      <w:tr w:rsidR="00D47540" w:rsidRPr="00FC6F6C" w:rsidTr="00B86B2E">
        <w:tc>
          <w:tcPr>
            <w:tcW w:w="3542" w:type="dxa"/>
            <w:vMerge/>
            <w:shd w:val="clear" w:color="auto" w:fill="auto"/>
            <w:vAlign w:val="center"/>
          </w:tcPr>
          <w:p w:rsidR="00D47540" w:rsidRPr="00FC6F6C" w:rsidRDefault="00D47540" w:rsidP="00B86B2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47540" w:rsidRPr="00FC6F6C" w:rsidRDefault="00D47540" w:rsidP="00B86B2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D47540" w:rsidRPr="00FC6F6C" w:rsidRDefault="00D47540" w:rsidP="00D47540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≤ 10 milioni € di totale di bilancio</w:t>
            </w:r>
          </w:p>
        </w:tc>
      </w:tr>
    </w:tbl>
    <w:p w:rsidR="006673B8" w:rsidRPr="00FC6F6C" w:rsidRDefault="00896810" w:rsidP="00C317E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>ATTENZIONE!</w:t>
      </w:r>
      <w:r w:rsidR="006673B8" w:rsidRPr="00FC6F6C">
        <w:rPr>
          <w:rFonts w:ascii="Arial" w:eastAsia="Calibri" w:hAnsi="Arial" w:cs="Arial"/>
          <w:i/>
          <w:sz w:val="16"/>
          <w:szCs w:val="16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P</w:t>
      </w:r>
      <w:r w:rsidR="006673B8" w:rsidRPr="00FC6F6C">
        <w:rPr>
          <w:rFonts w:ascii="Arial" w:eastAsia="Calibri" w:hAnsi="Arial" w:cs="Arial"/>
          <w:i/>
          <w:sz w:val="16"/>
          <w:szCs w:val="16"/>
        </w:rPr>
        <w:t>er essere inquadrati come piccola o media impresa (PMI) è necessario rientrare per due esercizi finanziari consecutivi sotto la soglia relativa al numero degli occupati e sotto il limite di uno degli altri due valori (fatturato oppure totale di bilancio).</w:t>
      </w:r>
    </w:p>
    <w:p w:rsidR="00065E1F" w:rsidRPr="00FC6F6C" w:rsidRDefault="00065E1F" w:rsidP="00065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70"/>
        <w:gridCol w:w="2679"/>
        <w:gridCol w:w="2679"/>
        <w:gridCol w:w="2676"/>
      </w:tblGrid>
      <w:tr w:rsidR="00065E1F" w:rsidRPr="00FC6F6C" w:rsidTr="00DA34A5">
        <w:tc>
          <w:tcPr>
            <w:tcW w:w="2670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41244C" w:rsidRPr="00FC6F6C" w:rsidRDefault="00065E1F" w:rsidP="0041244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Occupati</w:t>
            </w:r>
            <w:r w:rsidR="0041244C" w:rsidRPr="00FC6F6C">
              <w:rPr>
                <w:rFonts w:ascii="Arial" w:eastAsia="Calibri" w:hAnsi="Arial" w:cs="Arial"/>
                <w:b/>
                <w:sz w:val="20"/>
                <w:szCs w:val="20"/>
              </w:rPr>
              <w:t xml:space="preserve"> (n.)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65E1F" w:rsidRPr="00FC6F6C" w:rsidRDefault="00065E1F" w:rsidP="0041244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Fatturato (€)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Totale di bilancio (€)</w:t>
            </w:r>
          </w:p>
        </w:tc>
      </w:tr>
      <w:tr w:rsidR="00065E1F" w:rsidRPr="00FC6F6C" w:rsidTr="00DA34A5">
        <w:tc>
          <w:tcPr>
            <w:tcW w:w="2670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65E1F" w:rsidRPr="00FC6F6C" w:rsidTr="00DA34A5">
        <w:tc>
          <w:tcPr>
            <w:tcW w:w="2670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65E1F" w:rsidRPr="00FC6F6C" w:rsidRDefault="00065E1F" w:rsidP="00DA34A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065E1F" w:rsidRPr="00FC6F6C" w:rsidRDefault="00065E1F" w:rsidP="00065E1F">
      <w:pPr>
        <w:spacing w:line="360" w:lineRule="auto"/>
        <w:rPr>
          <w:rFonts w:ascii="Arial" w:eastAsia="Calibri" w:hAnsi="Arial" w:cs="Arial"/>
          <w:i/>
          <w:color w:val="808080"/>
          <w:sz w:val="16"/>
          <w:szCs w:val="16"/>
        </w:rPr>
      </w:pPr>
      <w:r w:rsidRPr="00FC6F6C">
        <w:rPr>
          <w:rFonts w:ascii="Arial" w:eastAsia="Calibri" w:hAnsi="Arial" w:cs="Arial"/>
          <w:i/>
          <w:color w:val="808080"/>
          <w:sz w:val="16"/>
          <w:szCs w:val="16"/>
        </w:rPr>
        <w:t>(inserire i dati degli ultimi due esercizi</w:t>
      </w:r>
      <w:r w:rsidR="0041244C" w:rsidRPr="00FC6F6C">
        <w:rPr>
          <w:rFonts w:ascii="Arial" w:eastAsia="Calibri" w:hAnsi="Arial" w:cs="Arial"/>
          <w:i/>
          <w:color w:val="808080"/>
          <w:sz w:val="16"/>
          <w:szCs w:val="16"/>
        </w:rPr>
        <w:t xml:space="preserve"> finanziari</w:t>
      </w:r>
      <w:r w:rsidRPr="00FC6F6C">
        <w:rPr>
          <w:rFonts w:ascii="Arial" w:eastAsia="Calibri" w:hAnsi="Arial" w:cs="Arial"/>
          <w:i/>
          <w:color w:val="808080"/>
          <w:sz w:val="16"/>
          <w:szCs w:val="16"/>
        </w:rPr>
        <w:t>)</w:t>
      </w:r>
    </w:p>
    <w:p w:rsidR="00531EFD" w:rsidRPr="00FC6F6C" w:rsidRDefault="00531EFD" w:rsidP="00065E1F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4652E" w:rsidRPr="00FC6F6C" w:rsidRDefault="0054652E" w:rsidP="0054652E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b/>
          <w:sz w:val="20"/>
          <w:szCs w:val="20"/>
        </w:rPr>
        <w:t>e dichiara</w:t>
      </w:r>
      <w:r w:rsidRPr="00FC6F6C">
        <w:rPr>
          <w:rFonts w:ascii="Arial" w:hAnsi="Arial" w:cs="Arial"/>
          <w:sz w:val="20"/>
          <w:szCs w:val="20"/>
        </w:rPr>
        <w:t xml:space="preserve"> di essere</w:t>
      </w:r>
    </w:p>
    <w:p w:rsidR="00F43AB9" w:rsidRPr="00FC6F6C" w:rsidRDefault="00F43AB9" w:rsidP="0054652E">
      <w:pPr>
        <w:spacing w:line="360" w:lineRule="auto"/>
        <w:rPr>
          <w:rFonts w:ascii="Arial" w:hAnsi="Arial" w:cs="Arial"/>
          <w:sz w:val="20"/>
          <w:szCs w:val="20"/>
        </w:rPr>
      </w:pPr>
    </w:p>
    <w:p w:rsidR="00065E1F" w:rsidRPr="00FC6F6C" w:rsidRDefault="00065E1F" w:rsidP="00065E1F">
      <w:pPr>
        <w:spacing w:line="360" w:lineRule="auto"/>
        <w:rPr>
          <w:rFonts w:ascii="Arial" w:hAnsi="Arial" w:cs="Arial"/>
          <w:sz w:val="20"/>
        </w:rPr>
      </w:pPr>
      <w:r w:rsidRPr="00646FB3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6FB3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04750B">
        <w:rPr>
          <w:rFonts w:ascii="Arial" w:hAnsi="Arial" w:cs="Arial"/>
          <w:sz w:val="20"/>
          <w:szCs w:val="20"/>
          <w:highlight w:val="lightGray"/>
        </w:rPr>
      </w:r>
      <w:r w:rsidR="000475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</w:rPr>
        <w:t xml:space="preserve"> </w:t>
      </w:r>
      <w:r w:rsidRPr="00FC6F6C">
        <w:rPr>
          <w:rFonts w:ascii="Arial" w:hAnsi="Arial" w:cs="Arial"/>
          <w:b/>
          <w:sz w:val="20"/>
        </w:rPr>
        <w:t>nuova impresa (start</w:t>
      </w:r>
      <w:r w:rsidR="00F07712">
        <w:rPr>
          <w:rFonts w:ascii="Arial" w:hAnsi="Arial" w:cs="Arial"/>
          <w:b/>
          <w:sz w:val="20"/>
        </w:rPr>
        <w:t>-</w:t>
      </w:r>
      <w:r w:rsidRPr="00FC6F6C">
        <w:rPr>
          <w:rFonts w:ascii="Arial" w:hAnsi="Arial" w:cs="Arial"/>
          <w:b/>
          <w:sz w:val="20"/>
        </w:rPr>
        <w:t>up)</w:t>
      </w:r>
    </w:p>
    <w:p w:rsidR="00065E1F" w:rsidRPr="00FC6F6C" w:rsidRDefault="00896810" w:rsidP="00065E1F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B4AF8">
        <w:rPr>
          <w:rFonts w:ascii="Arial" w:eastAsia="Calibri" w:hAnsi="Arial" w:cs="Arial"/>
          <w:i/>
          <w:color w:val="000000"/>
          <w:sz w:val="16"/>
          <w:szCs w:val="16"/>
        </w:rPr>
        <w:t>ATTENZIONE!</w:t>
      </w:r>
      <w:r w:rsidR="00065E1F" w:rsidRPr="008B4AF8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8B4AF8">
        <w:rPr>
          <w:rFonts w:ascii="Arial" w:eastAsia="Calibri" w:hAnsi="Arial" w:cs="Arial"/>
          <w:i/>
          <w:sz w:val="16"/>
          <w:szCs w:val="16"/>
        </w:rPr>
        <w:t>È</w:t>
      </w:r>
      <w:r w:rsidR="00065E1F" w:rsidRPr="008B4AF8">
        <w:rPr>
          <w:rFonts w:ascii="Arial" w:eastAsia="Calibri" w:hAnsi="Arial" w:cs="Arial"/>
          <w:i/>
          <w:sz w:val="16"/>
          <w:szCs w:val="16"/>
        </w:rPr>
        <w:t xml:space="preserve"> considerata nuova impresa, l</w:t>
      </w:r>
      <w:r w:rsidR="004E23E4" w:rsidRPr="008B4AF8">
        <w:rPr>
          <w:rFonts w:ascii="Arial" w:eastAsia="Calibri" w:hAnsi="Arial" w:cs="Arial"/>
          <w:i/>
          <w:sz w:val="16"/>
          <w:szCs w:val="16"/>
        </w:rPr>
        <w:t>’</w:t>
      </w:r>
      <w:r w:rsidR="00065E1F" w:rsidRPr="008B4AF8">
        <w:rPr>
          <w:rFonts w:ascii="Arial" w:eastAsia="Calibri" w:hAnsi="Arial" w:cs="Arial"/>
          <w:i/>
          <w:sz w:val="16"/>
          <w:szCs w:val="16"/>
        </w:rPr>
        <w:t>impresa che è stata costituita da non più di 5 anni rispetto alla data della concessione dell</w:t>
      </w:r>
      <w:r w:rsidR="004E23E4" w:rsidRPr="008B4AF8">
        <w:rPr>
          <w:rFonts w:ascii="Arial" w:eastAsia="Calibri" w:hAnsi="Arial" w:cs="Arial"/>
          <w:i/>
          <w:sz w:val="16"/>
          <w:szCs w:val="16"/>
        </w:rPr>
        <w:t>’</w:t>
      </w:r>
      <w:r w:rsidR="00065E1F" w:rsidRPr="008B4AF8">
        <w:rPr>
          <w:rFonts w:ascii="Arial" w:eastAsia="Calibri" w:hAnsi="Arial" w:cs="Arial"/>
          <w:i/>
          <w:sz w:val="16"/>
          <w:szCs w:val="16"/>
        </w:rPr>
        <w:t>agevolazione.</w:t>
      </w:r>
    </w:p>
    <w:p w:rsidR="00F43AB9" w:rsidRPr="00FC6F6C" w:rsidRDefault="00F43AB9" w:rsidP="00C317E9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C317E9" w:rsidRPr="00FC6F6C" w:rsidRDefault="00C317E9" w:rsidP="0054652E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b/>
          <w:sz w:val="20"/>
          <w:szCs w:val="20"/>
        </w:rPr>
        <w:t>e dichiara</w:t>
      </w:r>
    </w:p>
    <w:p w:rsidR="00F43AB9" w:rsidRPr="00FC6F6C" w:rsidRDefault="00F43AB9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17E9" w:rsidRPr="00FC6F6C" w:rsidRDefault="00C317E9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che altre imprese hanno una partecipazione del 25% o superiore e/o che la stessa ha una partecipazione del 25% o superiore in altre imprese: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2133"/>
        <w:gridCol w:w="4290"/>
      </w:tblGrid>
      <w:tr w:rsidR="00C317E9" w:rsidRPr="00FC6F6C" w:rsidTr="009F08F5">
        <w:tc>
          <w:tcPr>
            <w:tcW w:w="4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213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04750B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  <w:r w:rsidRPr="00FC6F6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>sì</w:t>
            </w:r>
          </w:p>
        </w:tc>
      </w:tr>
      <w:tr w:rsidR="00C317E9" w:rsidRPr="00FC6F6C" w:rsidTr="009F08F5">
        <w:tc>
          <w:tcPr>
            <w:tcW w:w="428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7E9" w:rsidRPr="00646FB3" w:rsidRDefault="00C317E9" w:rsidP="009F08F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7E9" w:rsidRPr="00646FB3" w:rsidRDefault="00C317E9" w:rsidP="005841A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 w:rsidR="005841AE"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s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olo in caso affermativo compilare la dichiarazione seguente “Dimensione dell</w:t>
            </w:r>
            <w:r w:rsidR="004E23E4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impresa (B)”)</w:t>
            </w:r>
          </w:p>
        </w:tc>
      </w:tr>
    </w:tbl>
    <w:p w:rsidR="00C317E9" w:rsidRPr="00FC6F6C" w:rsidRDefault="00C317E9" w:rsidP="00C317E9">
      <w:pPr>
        <w:spacing w:line="360" w:lineRule="auto"/>
        <w:jc w:val="both"/>
        <w:rPr>
          <w:rFonts w:ascii="Arial" w:hAnsi="Arial" w:cs="Arial"/>
          <w:sz w:val="20"/>
        </w:rPr>
      </w:pPr>
    </w:p>
    <w:p w:rsidR="00653646" w:rsidRPr="00FC6F6C" w:rsidRDefault="00C317E9" w:rsidP="00F12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</w:rPr>
        <w:br w:type="page"/>
      </w:r>
    </w:p>
    <w:p w:rsidR="00A34443" w:rsidRPr="00A34443" w:rsidRDefault="00A34443" w:rsidP="00A34443">
      <w:pPr>
        <w:spacing w:line="360" w:lineRule="auto"/>
        <w:rPr>
          <w:rFonts w:ascii="Arial" w:hAnsi="Arial" w:cs="Arial"/>
          <w:sz w:val="16"/>
          <w:szCs w:val="20"/>
        </w:rPr>
      </w:pPr>
      <w:r w:rsidRPr="00A34443">
        <w:rPr>
          <w:rFonts w:ascii="Arial" w:hAnsi="Arial" w:cs="Arial"/>
          <w:b/>
          <w:sz w:val="20"/>
        </w:rPr>
        <w:t>DICHIARAZIONE SOSTITUTIVA DELL</w:t>
      </w:r>
      <w:r w:rsidR="004E23E4">
        <w:rPr>
          <w:rFonts w:ascii="Arial" w:hAnsi="Arial" w:cs="Arial"/>
          <w:b/>
          <w:sz w:val="20"/>
        </w:rPr>
        <w:t>’</w:t>
      </w:r>
      <w:r w:rsidRPr="00A34443">
        <w:rPr>
          <w:rFonts w:ascii="Arial" w:hAnsi="Arial" w:cs="Arial"/>
          <w:b/>
          <w:sz w:val="20"/>
        </w:rPr>
        <w:t>ATTO DI NOTORIETÀ</w:t>
      </w:r>
    </w:p>
    <w:p w:rsidR="00A34443" w:rsidRDefault="00A34443" w:rsidP="00F12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652E" w:rsidRPr="00FC6F6C" w:rsidRDefault="0054652E" w:rsidP="00F125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 w:rsidR="00783BA7">
        <w:rPr>
          <w:rFonts w:ascii="Arial" w:hAnsi="Arial" w:cs="Arial"/>
          <w:sz w:val="20"/>
          <w:szCs w:val="20"/>
        </w:rPr>
        <w:t>sottoscritto/a</w:t>
      </w:r>
      <w:r w:rsidR="00783BA7"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  <w:r w:rsidR="00F12573" w:rsidRPr="00FC6F6C">
        <w:rPr>
          <w:rFonts w:ascii="Arial" w:hAnsi="Arial" w:cs="Arial"/>
          <w:sz w:val="20"/>
          <w:szCs w:val="20"/>
        </w:rPr>
        <w:t xml:space="preserve"> </w:t>
      </w:r>
      <w:r w:rsidR="00F12573" w:rsidRPr="00FC6F6C">
        <w:rPr>
          <w:rFonts w:ascii="Arial" w:hAnsi="Arial" w:cs="Arial"/>
          <w:i/>
          <w:color w:val="808080"/>
          <w:sz w:val="16"/>
          <w:szCs w:val="16"/>
        </w:rPr>
        <w:t>(da compilare solamente in caso di imprese con partecipazioni o partecipate)</w:t>
      </w:r>
    </w:p>
    <w:p w:rsidR="0054652E" w:rsidRPr="00FC6F6C" w:rsidRDefault="0054652E" w:rsidP="0054652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FC6F6C">
        <w:rPr>
          <w:rFonts w:ascii="Arial" w:hAnsi="Arial" w:cs="Arial"/>
          <w:b/>
          <w:sz w:val="16"/>
          <w:szCs w:val="16"/>
        </w:rPr>
        <w:t>ai sensi dell</w:t>
      </w:r>
      <w:r w:rsidR="004E23E4">
        <w:rPr>
          <w:rFonts w:ascii="Arial" w:hAnsi="Arial" w:cs="Arial"/>
          <w:b/>
          <w:sz w:val="16"/>
          <w:szCs w:val="16"/>
        </w:rPr>
        <w:t>’</w:t>
      </w:r>
      <w:r w:rsidRPr="00FC6F6C">
        <w:rPr>
          <w:rFonts w:ascii="Arial" w:hAnsi="Arial" w:cs="Arial"/>
          <w:b/>
          <w:sz w:val="16"/>
          <w:szCs w:val="16"/>
        </w:rPr>
        <w:t>Allegato I, Regolamento (UE) n. 651/2014, “DIMENSIONE DELL</w:t>
      </w:r>
      <w:r w:rsidR="004E23E4">
        <w:rPr>
          <w:rFonts w:ascii="Arial" w:hAnsi="Arial" w:cs="Arial"/>
          <w:b/>
          <w:sz w:val="16"/>
          <w:szCs w:val="16"/>
        </w:rPr>
        <w:t>’</w:t>
      </w:r>
      <w:r w:rsidRPr="00FC6F6C">
        <w:rPr>
          <w:rFonts w:ascii="Arial" w:hAnsi="Arial" w:cs="Arial"/>
          <w:b/>
          <w:sz w:val="16"/>
          <w:szCs w:val="16"/>
        </w:rPr>
        <w:t>IMPRESA (B)”</w:t>
      </w:r>
    </w:p>
    <w:p w:rsidR="00F43AB9" w:rsidRPr="00FC6F6C" w:rsidRDefault="00F43AB9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17E9" w:rsidRPr="00FC6F6C" w:rsidRDefault="00C317E9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che altre imprese hanno una partecipazione del 25% o superiore e/o che la stessa ha una partecipazione del 25% o superiore in altre imprese:</w:t>
      </w:r>
    </w:p>
    <w:p w:rsidR="00C317E9" w:rsidRPr="00FC6F6C" w:rsidRDefault="00C317E9" w:rsidP="00C317E9">
      <w:pPr>
        <w:spacing w:line="360" w:lineRule="auto"/>
        <w:rPr>
          <w:rFonts w:ascii="Arial" w:hAnsi="Arial" w:cs="Arial"/>
          <w:sz w:val="20"/>
          <w:szCs w:val="20"/>
        </w:rPr>
      </w:pPr>
    </w:p>
    <w:p w:rsidR="00C317E9" w:rsidRPr="00FC6F6C" w:rsidRDefault="00065E1F" w:rsidP="00C317E9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a) i</w:t>
      </w:r>
      <w:r w:rsidR="00C317E9" w:rsidRPr="00FC6F6C">
        <w:rPr>
          <w:rFonts w:ascii="Arial" w:hAnsi="Arial" w:cs="Arial"/>
          <w:sz w:val="20"/>
          <w:szCs w:val="20"/>
        </w:rPr>
        <w:t>nformazioni sulle imprese che possiedono partecipazioni nell</w:t>
      </w:r>
      <w:r w:rsidR="004E23E4">
        <w:rPr>
          <w:rFonts w:ascii="Arial" w:hAnsi="Arial" w:cs="Arial"/>
          <w:sz w:val="20"/>
          <w:szCs w:val="20"/>
        </w:rPr>
        <w:t>’</w:t>
      </w:r>
      <w:r w:rsidR="00C317E9" w:rsidRPr="00FC6F6C">
        <w:rPr>
          <w:rFonts w:ascii="Arial" w:hAnsi="Arial" w:cs="Arial"/>
          <w:sz w:val="20"/>
          <w:szCs w:val="20"/>
        </w:rPr>
        <w:t>impresa richiedente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64"/>
        <w:gridCol w:w="1061"/>
        <w:gridCol w:w="1089"/>
        <w:gridCol w:w="1090"/>
        <w:gridCol w:w="1079"/>
        <w:gridCol w:w="1061"/>
        <w:gridCol w:w="1089"/>
        <w:gridCol w:w="1091"/>
        <w:gridCol w:w="1080"/>
      </w:tblGrid>
      <w:tr w:rsidR="00C317E9" w:rsidRPr="00FC6F6C" w:rsidTr="0041244C">
        <w:tc>
          <w:tcPr>
            <w:tcW w:w="2064" w:type="dxa"/>
            <w:vMerge w:val="restart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Impresa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Anno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21" w:type="dxa"/>
            <w:gridSpan w:val="4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Anno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1244C" w:rsidRPr="00FC6F6C" w:rsidTr="0041244C">
        <w:tc>
          <w:tcPr>
            <w:tcW w:w="2064" w:type="dxa"/>
            <w:vMerge/>
            <w:shd w:val="clear" w:color="auto" w:fill="auto"/>
            <w:vAlign w:val="center"/>
          </w:tcPr>
          <w:p w:rsidR="0041244C" w:rsidRPr="00FC6F6C" w:rsidRDefault="0041244C" w:rsidP="009F08F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1244C" w:rsidRPr="00FC6F6C" w:rsidRDefault="0041244C" w:rsidP="009F08F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Quote</w:t>
            </w:r>
          </w:p>
          <w:p w:rsidR="0041244C" w:rsidRPr="00FC6F6C" w:rsidRDefault="0041244C" w:rsidP="009F08F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1244C" w:rsidRPr="00FC6F6C" w:rsidRDefault="0041244C" w:rsidP="009F08F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Occupati</w:t>
            </w:r>
          </w:p>
          <w:p w:rsidR="0041244C" w:rsidRPr="00FC6F6C" w:rsidRDefault="0041244C" w:rsidP="009F08F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(n.)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1244C" w:rsidRPr="00FC6F6C" w:rsidRDefault="0041244C" w:rsidP="0041244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Fatturato</w:t>
            </w:r>
          </w:p>
          <w:p w:rsidR="0041244C" w:rsidRPr="00FC6F6C" w:rsidRDefault="0041244C" w:rsidP="0041244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1244C" w:rsidRPr="00FC6F6C" w:rsidRDefault="0041244C" w:rsidP="0041244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Totale di bilancio</w:t>
            </w:r>
          </w:p>
          <w:p w:rsidR="0041244C" w:rsidRPr="00FC6F6C" w:rsidRDefault="0041244C" w:rsidP="0041244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Quote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Occupati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(n.)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Fatturato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Totale di bilancio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(€)</w:t>
            </w:r>
          </w:p>
        </w:tc>
      </w:tr>
      <w:tr w:rsidR="00C317E9" w:rsidRPr="00FC6F6C" w:rsidTr="0041244C">
        <w:tc>
          <w:tcPr>
            <w:tcW w:w="2064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C317E9" w:rsidRPr="00FC6F6C" w:rsidRDefault="00C317E9" w:rsidP="00C317E9">
      <w:pPr>
        <w:spacing w:line="360" w:lineRule="auto"/>
        <w:rPr>
          <w:rFonts w:ascii="Arial" w:hAnsi="Arial" w:cs="Arial"/>
          <w:sz w:val="20"/>
          <w:szCs w:val="20"/>
        </w:rPr>
      </w:pPr>
    </w:p>
    <w:p w:rsidR="00C317E9" w:rsidRPr="00FC6F6C" w:rsidRDefault="00065E1F" w:rsidP="00C317E9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b) i</w:t>
      </w:r>
      <w:r w:rsidR="00C317E9" w:rsidRPr="00FC6F6C">
        <w:rPr>
          <w:rFonts w:ascii="Arial" w:hAnsi="Arial" w:cs="Arial"/>
          <w:sz w:val="20"/>
          <w:szCs w:val="20"/>
        </w:rPr>
        <w:t>nformazioni sulle imprese di cui l</w:t>
      </w:r>
      <w:r w:rsidR="004E23E4">
        <w:rPr>
          <w:rFonts w:ascii="Arial" w:hAnsi="Arial" w:cs="Arial"/>
          <w:sz w:val="20"/>
          <w:szCs w:val="20"/>
        </w:rPr>
        <w:t>’</w:t>
      </w:r>
      <w:r w:rsidR="00C317E9" w:rsidRPr="00FC6F6C">
        <w:rPr>
          <w:rFonts w:ascii="Arial" w:hAnsi="Arial" w:cs="Arial"/>
          <w:sz w:val="20"/>
          <w:szCs w:val="20"/>
        </w:rPr>
        <w:t>impresa richiedente possiede partecipazioni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64"/>
        <w:gridCol w:w="1061"/>
        <w:gridCol w:w="1089"/>
        <w:gridCol w:w="1090"/>
        <w:gridCol w:w="1079"/>
        <w:gridCol w:w="1061"/>
        <w:gridCol w:w="1089"/>
        <w:gridCol w:w="1091"/>
        <w:gridCol w:w="1080"/>
      </w:tblGrid>
      <w:tr w:rsidR="00C317E9" w:rsidRPr="00FC6F6C" w:rsidTr="00195C48">
        <w:tc>
          <w:tcPr>
            <w:tcW w:w="2064" w:type="dxa"/>
            <w:vMerge w:val="restart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Impresa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Anno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21" w:type="dxa"/>
            <w:gridSpan w:val="4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Anno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1244C" w:rsidRPr="00FC6F6C" w:rsidTr="00195C48">
        <w:tc>
          <w:tcPr>
            <w:tcW w:w="2064" w:type="dxa"/>
            <w:vMerge/>
            <w:shd w:val="clear" w:color="auto" w:fill="auto"/>
            <w:vAlign w:val="center"/>
          </w:tcPr>
          <w:p w:rsidR="0041244C" w:rsidRPr="00FC6F6C" w:rsidRDefault="0041244C" w:rsidP="009F08F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Quote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Occupati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(n.)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Fatturato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Totale di bilancio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Quote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Occupati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(n.)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Fatturato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Totale di bilancio</w:t>
            </w:r>
          </w:p>
          <w:p w:rsidR="0041244C" w:rsidRPr="00FC6F6C" w:rsidRDefault="0041244C" w:rsidP="00B86B2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(€)</w:t>
            </w:r>
          </w:p>
        </w:tc>
      </w:tr>
      <w:tr w:rsidR="00C317E9" w:rsidRPr="00FC6F6C" w:rsidTr="00195C48">
        <w:tc>
          <w:tcPr>
            <w:tcW w:w="2064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17E9" w:rsidRPr="00FC6F6C" w:rsidRDefault="00C317E9" w:rsidP="009F08F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F43AB9" w:rsidRPr="00FC6F6C" w:rsidRDefault="00F43AB9" w:rsidP="00C317E9">
      <w:pPr>
        <w:spacing w:line="360" w:lineRule="auto"/>
        <w:rPr>
          <w:rFonts w:ascii="Arial" w:hAnsi="Arial" w:cs="Arial"/>
          <w:sz w:val="20"/>
          <w:szCs w:val="20"/>
        </w:rPr>
      </w:pPr>
    </w:p>
    <w:p w:rsidR="00C317E9" w:rsidRPr="00FC6F6C" w:rsidRDefault="00C317E9" w:rsidP="0054652E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b/>
          <w:sz w:val="20"/>
          <w:szCs w:val="20"/>
        </w:rPr>
        <w:t>e dichiara</w:t>
      </w:r>
    </w:p>
    <w:p w:rsidR="00F43AB9" w:rsidRPr="00FC6F6C" w:rsidRDefault="00F43AB9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17E9" w:rsidRPr="00FC6F6C" w:rsidRDefault="00C317E9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che </w:t>
      </w:r>
      <w:r w:rsidR="00783BA7">
        <w:rPr>
          <w:rFonts w:ascii="Arial" w:hAnsi="Arial" w:cs="Arial"/>
          <w:sz w:val="20"/>
          <w:szCs w:val="20"/>
        </w:rPr>
        <w:t xml:space="preserve">nel caso del/la richiedente </w:t>
      </w:r>
      <w:r w:rsidRPr="00FC6F6C">
        <w:rPr>
          <w:rFonts w:ascii="Arial" w:hAnsi="Arial" w:cs="Arial"/>
          <w:sz w:val="20"/>
          <w:szCs w:val="20"/>
        </w:rPr>
        <w:t>si tratta di un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>impresa ai sensi dell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>Allegato I al Regolamento (UE) n. 651/2014 della Commissione Europea del 17.06.2014, che dichiara alcune categorie di aiuti compatibili con il mercato interno in applicazione degli articoli 107 e 108 del trattato.</w:t>
      </w:r>
    </w:p>
    <w:p w:rsidR="00F12573" w:rsidRPr="00FC6F6C" w:rsidRDefault="00F12573" w:rsidP="00C317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F12573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br w:type="page"/>
      </w:r>
    </w:p>
    <w:p w:rsidR="00D6224D" w:rsidRDefault="00D6224D" w:rsidP="00D6224D">
      <w:pPr>
        <w:shd w:val="clear" w:color="auto" w:fill="FFC00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DICHIARAZIONI</w:t>
      </w:r>
    </w:p>
    <w:p w:rsidR="00D6224D" w:rsidRDefault="00D6224D" w:rsidP="00D6224D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6224D" w:rsidRDefault="00D6224D" w:rsidP="00D6224D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 le seguenti dichiarazioni il/la dichiarante è 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e dell</w:t>
      </w:r>
      <w:r w:rsidR="004E23E4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>articolo 2/bis della legge provinciale del 22 ottobre 1993, n. 17, e successive modifiche; il/la dichiarante inoltre è a conoscenza del Regolamento (UE) 2016/679 del Parlamento Europeo e del Consiglio del 27 aprile 2016.</w:t>
      </w:r>
    </w:p>
    <w:p w:rsidR="00DF70B4" w:rsidRDefault="00DF70B4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A39" w:rsidRDefault="00191A39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A39" w:rsidRPr="00FC6F6C" w:rsidRDefault="00191A39" w:rsidP="00191A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A39" w:rsidRPr="00FC6F6C" w:rsidRDefault="00191A39" w:rsidP="00191A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191A39" w:rsidRDefault="00191A39" w:rsidP="00191A39">
      <w:pPr>
        <w:jc w:val="both"/>
        <w:rPr>
          <w:rFonts w:ascii="Arial" w:hAnsi="Arial" w:cs="Arial"/>
          <w:sz w:val="20"/>
          <w:szCs w:val="20"/>
        </w:rPr>
      </w:pPr>
    </w:p>
    <w:p w:rsidR="00191A39" w:rsidRDefault="00191A39" w:rsidP="00191A39">
      <w:pPr>
        <w:numPr>
          <w:ilvl w:val="0"/>
          <w:numId w:val="40"/>
        </w:numPr>
        <w:ind w:left="360"/>
        <w:jc w:val="both"/>
        <w:rPr>
          <w:rFonts w:ascii="Arial" w:hAnsi="Arial" w:cs="MyriadPro-Regular"/>
          <w:sz w:val="20"/>
          <w:szCs w:val="20"/>
          <w:lang w:eastAsia="ko-KR"/>
        </w:rPr>
      </w:pPr>
      <w:r>
        <w:rPr>
          <w:rFonts w:ascii="Arial" w:hAnsi="Arial" w:cs="MyriadPro-Regular"/>
          <w:sz w:val="20"/>
          <w:szCs w:val="20"/>
          <w:lang w:eastAsia="ko-KR"/>
        </w:rPr>
        <w:t>che la presente domanda viene presentata prima dell</w:t>
      </w:r>
      <w:r w:rsidR="004E23E4">
        <w:rPr>
          <w:rFonts w:ascii="Arial" w:hAnsi="Arial" w:cs="MyriadPro-Regular"/>
          <w:sz w:val="20"/>
          <w:szCs w:val="20"/>
          <w:lang w:eastAsia="ko-KR"/>
        </w:rPr>
        <w:t>’</w:t>
      </w:r>
      <w:r>
        <w:rPr>
          <w:rFonts w:ascii="Arial" w:hAnsi="Arial" w:cs="MyriadPro-Regular"/>
          <w:sz w:val="20"/>
          <w:szCs w:val="20"/>
          <w:lang w:eastAsia="ko-KR"/>
        </w:rPr>
        <w:t>avvio della realizzazione del business plan;</w:t>
      </w:r>
    </w:p>
    <w:p w:rsidR="00191A39" w:rsidRDefault="00191A39" w:rsidP="00191A39">
      <w:pPr>
        <w:jc w:val="both"/>
        <w:rPr>
          <w:rFonts w:ascii="Arial" w:hAnsi="Arial" w:cs="MyriadPro-Regular"/>
          <w:sz w:val="20"/>
          <w:szCs w:val="20"/>
          <w:lang w:eastAsia="ko-KR"/>
        </w:rPr>
      </w:pPr>
    </w:p>
    <w:p w:rsidR="00191A39" w:rsidRPr="00243580" w:rsidRDefault="00191A39" w:rsidP="00191A39">
      <w:pPr>
        <w:numPr>
          <w:ilvl w:val="0"/>
          <w:numId w:val="40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43580">
        <w:rPr>
          <w:rFonts w:ascii="Arial" w:hAnsi="Arial" w:cs="Arial"/>
          <w:sz w:val="20"/>
          <w:szCs w:val="20"/>
        </w:rPr>
        <w:t>che l</w:t>
      </w:r>
      <w:r w:rsidR="004E23E4">
        <w:rPr>
          <w:rFonts w:ascii="Arial" w:hAnsi="Arial" w:cs="Arial"/>
          <w:sz w:val="20"/>
          <w:szCs w:val="20"/>
        </w:rPr>
        <w:t>’</w:t>
      </w:r>
      <w:r w:rsidRPr="00243580">
        <w:rPr>
          <w:rFonts w:ascii="Arial" w:hAnsi="Arial" w:cs="Arial"/>
          <w:sz w:val="20"/>
          <w:szCs w:val="20"/>
        </w:rPr>
        <w:t>impresa non ha ancora distribuito utili</w:t>
      </w:r>
      <w:r>
        <w:rPr>
          <w:rFonts w:ascii="Arial" w:hAnsi="Arial" w:cs="Arial"/>
          <w:sz w:val="20"/>
          <w:szCs w:val="20"/>
        </w:rPr>
        <w:t>;</w:t>
      </w:r>
    </w:p>
    <w:p w:rsidR="00191A39" w:rsidRPr="00243580" w:rsidRDefault="00191A39" w:rsidP="00191A39">
      <w:pPr>
        <w:jc w:val="both"/>
        <w:rPr>
          <w:rFonts w:ascii="Arial" w:hAnsi="Arial" w:cs="Arial"/>
          <w:sz w:val="20"/>
          <w:szCs w:val="20"/>
        </w:rPr>
      </w:pPr>
    </w:p>
    <w:p w:rsidR="00191A39" w:rsidRDefault="00191A39" w:rsidP="00191A39">
      <w:pPr>
        <w:numPr>
          <w:ilvl w:val="0"/>
          <w:numId w:val="40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43580">
        <w:rPr>
          <w:rFonts w:ascii="Arial" w:hAnsi="Arial" w:cs="Arial"/>
          <w:sz w:val="20"/>
          <w:szCs w:val="20"/>
        </w:rPr>
        <w:t>che l</w:t>
      </w:r>
      <w:r w:rsidR="004E23E4">
        <w:rPr>
          <w:rFonts w:ascii="Arial" w:hAnsi="Arial" w:cs="Arial"/>
          <w:sz w:val="20"/>
          <w:szCs w:val="20"/>
        </w:rPr>
        <w:t>’</w:t>
      </w:r>
      <w:r w:rsidRPr="00243580">
        <w:rPr>
          <w:rFonts w:ascii="Arial" w:hAnsi="Arial" w:cs="Arial"/>
          <w:sz w:val="20"/>
          <w:szCs w:val="20"/>
        </w:rPr>
        <w:t>impresa non è quotata in borsa.</w:t>
      </w:r>
    </w:p>
    <w:p w:rsidR="00191A39" w:rsidRPr="00FC6F6C" w:rsidRDefault="00191A39" w:rsidP="00191A39">
      <w:pPr>
        <w:spacing w:line="360" w:lineRule="auto"/>
        <w:rPr>
          <w:rFonts w:ascii="Arial" w:hAnsi="Arial" w:cs="Arial"/>
          <w:sz w:val="20"/>
          <w:szCs w:val="20"/>
        </w:rPr>
      </w:pPr>
    </w:p>
    <w:p w:rsidR="00191A39" w:rsidRDefault="00191A39" w:rsidP="00191A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70B4" w:rsidRPr="00FC6F6C" w:rsidRDefault="00DF70B4" w:rsidP="00032F99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32F99" w:rsidRPr="00FC6F6C" w:rsidRDefault="00032F99" w:rsidP="00032F9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217B43" w:rsidRDefault="00217B43" w:rsidP="00032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7B43" w:rsidRDefault="00217B43" w:rsidP="00032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nello sviluppo del business plan sono/saranno coinvolti i seguenti soci e collaboratori:</w:t>
      </w:r>
    </w:p>
    <w:p w:rsidR="00217B43" w:rsidRDefault="00217B43" w:rsidP="00032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609"/>
        <w:gridCol w:w="1609"/>
        <w:gridCol w:w="1609"/>
        <w:gridCol w:w="1609"/>
        <w:gridCol w:w="1610"/>
        <w:gridCol w:w="2582"/>
      </w:tblGrid>
      <w:tr w:rsidR="00217B43" w:rsidRPr="00032F99" w:rsidTr="007C7194">
        <w:tc>
          <w:tcPr>
            <w:tcW w:w="1609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RANGE!A1:F4"/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bookmarkEnd w:id="8"/>
            <w:r w:rsidR="00650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5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609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  <w:r w:rsidR="00650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5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609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</w:tc>
        <w:tc>
          <w:tcPr>
            <w:tcW w:w="1609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Mansione</w:t>
            </w:r>
          </w:p>
        </w:tc>
        <w:tc>
          <w:tcPr>
            <w:tcW w:w="1610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Nuovo posto di lavoro</w:t>
            </w:r>
            <w:r w:rsidR="00650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5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582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Tipologia di contratto</w:t>
            </w:r>
            <w:r w:rsidR="00650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5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(4)</w:t>
            </w:r>
          </w:p>
        </w:tc>
      </w:tr>
      <w:tr w:rsidR="00217B43" w:rsidRPr="00032F99" w:rsidTr="007C7194"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10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82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17B43" w:rsidRPr="00032F99" w:rsidTr="007C7194"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10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82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17B43" w:rsidRPr="00032F99" w:rsidTr="007C7194"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10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82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646FB3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504D1" w:rsidRDefault="006504D1" w:rsidP="00032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7B43" w:rsidRDefault="00217B43" w:rsidP="00191A39">
      <w:pPr>
        <w:jc w:val="both"/>
        <w:rPr>
          <w:rFonts w:ascii="Arial" w:hAnsi="Arial" w:cs="Arial"/>
          <w:sz w:val="20"/>
          <w:szCs w:val="20"/>
          <w:u w:val="single"/>
        </w:rPr>
      </w:pPr>
      <w:r w:rsidRPr="00C6057B">
        <w:rPr>
          <w:rFonts w:ascii="Arial" w:hAnsi="Arial" w:cs="Arial"/>
          <w:sz w:val="20"/>
          <w:szCs w:val="20"/>
          <w:u w:val="single"/>
        </w:rPr>
        <w:t>Note</w:t>
      </w:r>
    </w:p>
    <w:p w:rsidR="006504D1" w:rsidRPr="00C6057B" w:rsidRDefault="006504D1" w:rsidP="00191A3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17B43" w:rsidRDefault="00C6057B" w:rsidP="00C6057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217B4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217B43">
        <w:rPr>
          <w:rFonts w:ascii="Arial" w:hAnsi="Arial" w:cs="Arial"/>
          <w:sz w:val="20"/>
          <w:szCs w:val="20"/>
        </w:rPr>
        <w:t>Se ancora non definito, indicare N.N.</w:t>
      </w:r>
    </w:p>
    <w:p w:rsidR="00217B43" w:rsidRDefault="00C6057B" w:rsidP="00C6057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217B4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217B43">
        <w:rPr>
          <w:rFonts w:ascii="Arial" w:hAnsi="Arial" w:cs="Arial"/>
          <w:sz w:val="20"/>
          <w:szCs w:val="20"/>
        </w:rPr>
        <w:tab/>
        <w:t>Se ancora non definito, indicare N.N.</w:t>
      </w:r>
    </w:p>
    <w:p w:rsidR="00217B43" w:rsidRDefault="00C6057B" w:rsidP="00C6057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217B4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217B43">
        <w:rPr>
          <w:rFonts w:ascii="Arial" w:hAnsi="Arial" w:cs="Arial"/>
          <w:sz w:val="20"/>
          <w:szCs w:val="20"/>
        </w:rPr>
        <w:tab/>
        <w:t>Indicare se si tratta di un nuovo posto di lavoro: sì/no.</w:t>
      </w:r>
    </w:p>
    <w:p w:rsidR="00191A39" w:rsidRDefault="00C6057B" w:rsidP="00C6057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217B43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217B43">
        <w:rPr>
          <w:rFonts w:ascii="Arial" w:hAnsi="Arial" w:cs="Arial"/>
          <w:sz w:val="20"/>
          <w:szCs w:val="20"/>
          <w:vertAlign w:val="superscript"/>
        </w:rPr>
        <w:tab/>
      </w:r>
      <w:r w:rsidR="00217B43">
        <w:rPr>
          <w:rFonts w:ascii="Arial" w:hAnsi="Arial" w:cs="Arial"/>
          <w:sz w:val="20"/>
          <w:szCs w:val="20"/>
        </w:rPr>
        <w:t>Indicare</w:t>
      </w:r>
      <w:r w:rsidR="00191A39">
        <w:rPr>
          <w:rFonts w:ascii="Arial" w:hAnsi="Arial" w:cs="Arial"/>
          <w:sz w:val="20"/>
          <w:szCs w:val="20"/>
        </w:rPr>
        <w:t>:</w:t>
      </w:r>
    </w:p>
    <w:p w:rsidR="00217B43" w:rsidRDefault="00217B43" w:rsidP="005F704D">
      <w:pPr>
        <w:numPr>
          <w:ilvl w:val="0"/>
          <w:numId w:val="42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si tratta di un contratto a tempo determinato / a tempo indeterminato / a progetto / altro</w:t>
      </w:r>
      <w:r w:rsidR="004E23E4">
        <w:rPr>
          <w:rFonts w:ascii="Arial" w:hAnsi="Arial" w:cs="Arial"/>
          <w:sz w:val="20"/>
          <w:szCs w:val="20"/>
        </w:rPr>
        <w:t>;</w:t>
      </w:r>
    </w:p>
    <w:p w:rsidR="00217B43" w:rsidRDefault="00217B43" w:rsidP="005F704D">
      <w:pPr>
        <w:numPr>
          <w:ilvl w:val="0"/>
          <w:numId w:val="42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si tratta di un contratto full-time o part-time (e indicare la corrispondente percentuale)</w:t>
      </w:r>
      <w:r w:rsidR="004E23E4">
        <w:rPr>
          <w:rFonts w:ascii="Arial" w:hAnsi="Arial" w:cs="Arial"/>
          <w:sz w:val="20"/>
          <w:szCs w:val="20"/>
        </w:rPr>
        <w:t>;</w:t>
      </w:r>
    </w:p>
    <w:p w:rsidR="00217B43" w:rsidRDefault="00217B43" w:rsidP="005F704D">
      <w:pPr>
        <w:numPr>
          <w:ilvl w:val="0"/>
          <w:numId w:val="42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data di inizio e di eventuale conclusione del contratto</w:t>
      </w:r>
      <w:r w:rsidR="004E23E4">
        <w:rPr>
          <w:rFonts w:ascii="Arial" w:hAnsi="Arial" w:cs="Arial"/>
          <w:sz w:val="20"/>
          <w:szCs w:val="20"/>
        </w:rPr>
        <w:t>;</w:t>
      </w:r>
    </w:p>
    <w:p w:rsidR="00217B43" w:rsidRDefault="00217B43" w:rsidP="005F704D">
      <w:pPr>
        <w:numPr>
          <w:ilvl w:val="0"/>
          <w:numId w:val="42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si tratta di socio o collaboratore.</w:t>
      </w:r>
    </w:p>
    <w:p w:rsidR="00217B43" w:rsidRDefault="00217B43" w:rsidP="00191A39">
      <w:pPr>
        <w:jc w:val="both"/>
        <w:rPr>
          <w:rFonts w:ascii="Arial" w:hAnsi="Arial" w:cs="Arial"/>
          <w:sz w:val="20"/>
          <w:szCs w:val="20"/>
        </w:rPr>
      </w:pPr>
    </w:p>
    <w:p w:rsidR="00DD3D4F" w:rsidRDefault="00217B43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11B5" w:rsidRPr="00FC6F6C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7511B5" w:rsidRDefault="007511B5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7B43" w:rsidRDefault="007511B5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_Hlk53655892"/>
      <w:r>
        <w:rPr>
          <w:rFonts w:ascii="Arial" w:hAnsi="Arial" w:cs="Arial"/>
          <w:color w:val="000000"/>
          <w:sz w:val="20"/>
          <w:szCs w:val="20"/>
        </w:rPr>
        <w:t xml:space="preserve">di essere a conoscenza </w:t>
      </w:r>
      <w:r w:rsidR="00CE7A87" w:rsidRPr="00CE7A87">
        <w:rPr>
          <w:rFonts w:ascii="Arial" w:hAnsi="Arial" w:cs="Arial"/>
          <w:color w:val="000000"/>
          <w:sz w:val="20"/>
          <w:szCs w:val="20"/>
        </w:rPr>
        <w:t xml:space="preserve">della legge provinciale 13 dicembre 2006, n. 14, e successive modifiche, dei rispettivi criteri di attuazione approvati con deliberazione della Giunta Provinciale del 08.05.2018, n. 397 e successive modifiche, </w:t>
      </w:r>
      <w:r w:rsidR="00CE7A87" w:rsidRPr="008A7C2B">
        <w:rPr>
          <w:rFonts w:ascii="Arial" w:hAnsi="Arial" w:cs="Arial"/>
          <w:color w:val="000000"/>
          <w:sz w:val="20"/>
          <w:szCs w:val="20"/>
        </w:rPr>
        <w:t xml:space="preserve">nonché </w:t>
      </w:r>
      <w:r w:rsidR="008A7C2B" w:rsidRPr="008A7C2B">
        <w:rPr>
          <w:rFonts w:ascii="Arial" w:hAnsi="Arial" w:cs="Arial"/>
          <w:color w:val="000000"/>
          <w:sz w:val="20"/>
          <w:szCs w:val="20"/>
        </w:rPr>
        <w:t xml:space="preserve">del decreto del direttore di ripartizione </w:t>
      </w:r>
      <w:r w:rsidR="0077051C">
        <w:rPr>
          <w:rFonts w:ascii="Arial" w:hAnsi="Arial" w:cs="Arial"/>
          <w:color w:val="000000"/>
          <w:sz w:val="20"/>
          <w:szCs w:val="20"/>
        </w:rPr>
        <w:t xml:space="preserve">del </w:t>
      </w:r>
      <w:r w:rsidR="0077051C" w:rsidRPr="0077051C">
        <w:rPr>
          <w:rFonts w:ascii="Arial" w:hAnsi="Arial" w:cs="Arial"/>
          <w:sz w:val="20"/>
          <w:szCs w:val="20"/>
        </w:rPr>
        <w:t>05.01.2021, n. 48</w:t>
      </w:r>
      <w:r w:rsidR="00217B43" w:rsidRPr="008A7C2B">
        <w:rPr>
          <w:rFonts w:ascii="Arial" w:hAnsi="Arial" w:cs="Arial"/>
          <w:color w:val="000000"/>
          <w:sz w:val="20"/>
          <w:szCs w:val="20"/>
        </w:rPr>
        <w:t>.</w:t>
      </w:r>
    </w:p>
    <w:bookmarkEnd w:id="9"/>
    <w:p w:rsidR="00217B43" w:rsidRDefault="00217B43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7B43" w:rsidRDefault="00217B43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7B43" w:rsidRDefault="00217B43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7B43" w:rsidRDefault="00217B43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11B5" w:rsidRPr="00FC6F6C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1B5" w:rsidRPr="00FC6F6C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sottoscritto/a, inoltre,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7511B5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1B5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0B4">
        <w:rPr>
          <w:rFonts w:ascii="Arial" w:hAnsi="Arial" w:cs="Arial"/>
          <w:sz w:val="20"/>
          <w:szCs w:val="20"/>
        </w:rPr>
        <w:t xml:space="preserve">sotto la </w:t>
      </w:r>
      <w:r>
        <w:rPr>
          <w:rFonts w:ascii="Arial" w:hAnsi="Arial" w:cs="Arial"/>
          <w:sz w:val="20"/>
          <w:szCs w:val="20"/>
        </w:rPr>
        <w:t>propria</w:t>
      </w:r>
      <w:r w:rsidRPr="00DF70B4">
        <w:rPr>
          <w:rFonts w:ascii="Arial" w:hAnsi="Arial" w:cs="Arial"/>
          <w:sz w:val="20"/>
          <w:szCs w:val="20"/>
        </w:rPr>
        <w:t xml:space="preserve"> responsabilità che </w:t>
      </w:r>
      <w:r>
        <w:rPr>
          <w:rFonts w:ascii="Arial" w:hAnsi="Arial" w:cs="Arial"/>
          <w:sz w:val="20"/>
          <w:szCs w:val="20"/>
        </w:rPr>
        <w:t xml:space="preserve">tutti </w:t>
      </w:r>
      <w:r w:rsidRPr="00DF70B4">
        <w:rPr>
          <w:rFonts w:ascii="Arial" w:hAnsi="Arial" w:cs="Arial"/>
          <w:sz w:val="20"/>
          <w:szCs w:val="20"/>
        </w:rPr>
        <w:t xml:space="preserve">i dati </w:t>
      </w:r>
      <w:r w:rsidRPr="00FD43CF">
        <w:rPr>
          <w:rFonts w:ascii="Arial" w:hAnsi="Arial" w:cs="Arial"/>
          <w:sz w:val="20"/>
          <w:szCs w:val="20"/>
        </w:rPr>
        <w:t>riportati nel presente documento e nei rispettivi allegati corrispondono</w:t>
      </w:r>
      <w:r w:rsidRPr="00DF70B4">
        <w:rPr>
          <w:rFonts w:ascii="Arial" w:hAnsi="Arial" w:cs="Arial"/>
          <w:sz w:val="20"/>
          <w:szCs w:val="20"/>
        </w:rPr>
        <w:t xml:space="preserve"> a verità</w:t>
      </w:r>
      <w:r>
        <w:rPr>
          <w:rFonts w:ascii="Arial" w:hAnsi="Arial" w:cs="Arial"/>
          <w:sz w:val="20"/>
          <w:szCs w:val="20"/>
        </w:rPr>
        <w:t xml:space="preserve">. </w:t>
      </w:r>
      <w:r w:rsidRPr="0047121F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</w:t>
      </w:r>
      <w:r w:rsidRPr="0047121F">
        <w:rPr>
          <w:rFonts w:ascii="Arial" w:hAnsi="Arial" w:cs="Arial"/>
          <w:sz w:val="20"/>
          <w:szCs w:val="20"/>
        </w:rPr>
        <w:t>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e dell</w:t>
      </w:r>
      <w:r w:rsidR="004E23E4">
        <w:rPr>
          <w:rFonts w:ascii="Arial" w:hAnsi="Arial" w:cs="Arial"/>
          <w:sz w:val="20"/>
          <w:szCs w:val="20"/>
        </w:rPr>
        <w:t>’</w:t>
      </w:r>
      <w:r w:rsidRPr="0047121F">
        <w:rPr>
          <w:rFonts w:ascii="Arial" w:hAnsi="Arial" w:cs="Arial"/>
          <w:sz w:val="20"/>
          <w:szCs w:val="20"/>
        </w:rPr>
        <w:t>articolo 2/bis della legge provinciale del 22 ottobre 1993,</w:t>
      </w:r>
      <w:r>
        <w:rPr>
          <w:rFonts w:ascii="Arial" w:hAnsi="Arial" w:cs="Arial"/>
          <w:sz w:val="20"/>
          <w:szCs w:val="20"/>
        </w:rPr>
        <w:t xml:space="preserve"> n. 17, e successive modifiche.</w:t>
      </w:r>
    </w:p>
    <w:p w:rsidR="007511B5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D53076" w:rsidP="00D622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10" w:name="_Hlk517099972"/>
    </w:p>
    <w:p w:rsidR="00D6224D" w:rsidRPr="00FC6F6C" w:rsidRDefault="00D6224D" w:rsidP="00D6224D">
      <w:pPr>
        <w:shd w:val="clear" w:color="auto" w:fill="FFC000"/>
        <w:spacing w:line="360" w:lineRule="auto"/>
        <w:jc w:val="center"/>
        <w:rPr>
          <w:rFonts w:ascii="Arial" w:hAnsi="Arial" w:cs="Arial"/>
          <w:b/>
        </w:rPr>
      </w:pPr>
      <w:r w:rsidRPr="00FC6F6C">
        <w:rPr>
          <w:rFonts w:ascii="Arial" w:hAnsi="Arial" w:cs="Arial"/>
          <w:b/>
        </w:rPr>
        <w:t>AUTOCERTIFICAZIONE: MARCA DA BOLLO</w:t>
      </w:r>
    </w:p>
    <w:p w:rsidR="00D6224D" w:rsidRDefault="00D6224D" w:rsidP="00D622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color w:val="808080"/>
          <w:sz w:val="16"/>
          <w:szCs w:val="16"/>
        </w:rPr>
        <w:t>(Completare tutti i campi grigi)</w:t>
      </w:r>
    </w:p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D6224D" w:rsidRDefault="00D6224D" w:rsidP="00D6224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color w:val="000000"/>
          <w:sz w:val="20"/>
          <w:szCs w:val="20"/>
        </w:rPr>
        <w:t xml:space="preserve">di avere acquistato in data </w:t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6FB3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646FB3">
        <w:rPr>
          <w:rFonts w:ascii="Arial" w:hAnsi="Arial" w:cs="Arial"/>
          <w:sz w:val="20"/>
          <w:szCs w:val="20"/>
          <w:highlight w:val="lightGray"/>
        </w:rPr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 xml:space="preserve"> la marca da bollo dell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 xml:space="preserve">importo di 16,00 Euro con il codice univoco telematico </w:t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6FB3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646FB3">
        <w:rPr>
          <w:rFonts w:ascii="Arial" w:hAnsi="Arial" w:cs="Arial"/>
          <w:sz w:val="20"/>
          <w:szCs w:val="20"/>
          <w:highlight w:val="lightGray"/>
        </w:rPr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>, di utilizzare tale marca da bollo esclusivamente per questa domanda di agevolazione e che tale marca da bollo verrà conservata per 3 anni ai sensi dell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>art. 37 del DPR 642/1972.</w:t>
      </w:r>
    </w:p>
    <w:p w:rsidR="00D6224D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6"/>
        <w:gridCol w:w="425"/>
        <w:gridCol w:w="8969"/>
      </w:tblGrid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Informazioni ai sensi dell</w:t>
            </w:r>
            <w:r w:rsidR="004E23E4">
              <w:rPr>
                <w:rFonts w:ascii="Arial" w:hAnsi="Arial" w:cs="Arial"/>
                <w:b/>
                <w:color w:val="FF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art. 13 del Regolamento (UE) 2016/679 del Parlamento Europeo e del Consiglio del 27 aprile 2016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Titolare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dei dati personali</w:t>
            </w:r>
            <w:r>
              <w:rPr>
                <w:rFonts w:ascii="Arial" w:hAnsi="Arial" w:cs="Arial"/>
                <w:sz w:val="16"/>
                <w:szCs w:val="16"/>
              </w:rPr>
              <w:t xml:space="preserve"> è la Provincia autonoma di Bolzano, presso piazza Silvius Magnago 4, Palazzo 3a, 39100 Bolzano,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-Mail: </w:t>
            </w:r>
            <w:hyperlink r:id="rId12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direzionegenerale@provincia.bz.it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PEC: </w:t>
            </w:r>
            <w:hyperlink r:id="rId13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generaldirektion.direzionegenerale@pec.prov.bz.it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della protezione dei dati (RPD)</w:t>
            </w:r>
            <w:r>
              <w:rPr>
                <w:rFonts w:ascii="Arial" w:hAnsi="Arial" w:cs="Arial"/>
                <w:sz w:val="16"/>
                <w:szCs w:val="16"/>
              </w:rPr>
              <w:t xml:space="preserve">: I dati di contatto del RPD della Provincia autonoma di Bolzano sono i seguenti: Provincia autonoma di Bolzano, Palazzo 1, Ufficio organizzazione, Piazza Silvius Magnago 1, 39100 Bolzano; E-Mail: </w:t>
            </w:r>
            <w:hyperlink r:id="rId14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rpd@provincia.bz.it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; PEC: </w:t>
            </w:r>
            <w:hyperlink r:id="rId15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rpd_dsb@pec.prov.bz.it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Finalità del trattamento</w:t>
            </w:r>
            <w:r>
              <w:rPr>
                <w:rFonts w:ascii="Arial" w:hAnsi="Arial" w:cs="Arial"/>
                <w:sz w:val="16"/>
                <w:szCs w:val="16"/>
              </w:rPr>
              <w:t>: I dati forniti saranno trattati da personale autorizzato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Amministrazione provinciale anche in forma elettronica, per le finalità istituzionali connesse al procedimento amministrativo per il quale sono resi in base alla legge provinciale 13 dicembre 2006, n. 14. Preposto/a al trattamento dei dati è il Direttore/la Direttrice pro tempore della Ripartizione Innovazione, Ricerca e Università presso la sede dello/della stesso/a. 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Comunicazione e destinatari dei dati</w:t>
            </w:r>
            <w:r>
              <w:rPr>
                <w:rFonts w:ascii="Arial" w:hAnsi="Arial" w:cs="Arial"/>
                <w:sz w:val="16"/>
                <w:szCs w:val="16"/>
              </w:rPr>
              <w:t>: I dati potranno essere comunicati ad altri soggetti pubblici e/o privati per gli adempimenti degli obblighi di legge nell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 xml:space="preserve">ambito dello svolgimento delle proprie funzioni istituzionali e comunque in stretta relazione al procedimento amministrativo avviato: enti pubblici o istituzioni pubbliche locali, nazionali ed europei,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società in house o enti strumentali della </w:t>
            </w:r>
            <w:r>
              <w:rPr>
                <w:rFonts w:ascii="Arial" w:hAnsi="Arial" w:cs="Arial"/>
                <w:sz w:val="16"/>
                <w:szCs w:val="16"/>
              </w:rPr>
              <w:t>Provincia autonoma di Bolzano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università e organismi di ricerca, associazioni pubbliche o private qualificate, professionisti, valutatori/valutatrici esterni/e. Potranno altresì essere comunicati a soggetti che forniscono servizi per la manutenzione e gestione del sistema informatico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Amministrazione provinciale e/o del sito Internet istituzionale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Ente anche in modalità cloud computing. Il cloud provider Microsoft Italia Srl, fornitore alla Provincia del servizio Office365, si è impegnato in base al contratto in essere a non trasferire dati personali al di fuori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Unione Europea e i Paesi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Area Economica Europea (Norvegia, Islanda e Liechtenstein).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Diffusione</w:t>
            </w:r>
            <w:r>
              <w:rPr>
                <w:rFonts w:ascii="Arial" w:hAnsi="Arial" w:cs="Arial"/>
                <w:sz w:val="16"/>
                <w:szCs w:val="16"/>
              </w:rPr>
              <w:t>: Laddove la diffusione dei dati sia obbligatoria per adempiere a specifici obblighi di pubblicità previsti dall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ordinamento vigente, rimangono salve le garanzie previste da disposizioni di legge a protezione dei dati personali che riguardano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interessato/l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interessata.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Durata</w:t>
            </w:r>
            <w:r>
              <w:rPr>
                <w:rFonts w:ascii="Arial" w:hAnsi="Arial" w:cs="Arial"/>
                <w:sz w:val="16"/>
                <w:szCs w:val="16"/>
              </w:rPr>
              <w:t>: I dati verranno conservati per il periodo necessario ad assolvere agli obblighi di legge vigenti in materia fiscale, contabile, amministrativa.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decisionale automatizzato</w:t>
            </w:r>
            <w:r>
              <w:rPr>
                <w:rFonts w:ascii="Arial" w:hAnsi="Arial" w:cs="Arial"/>
                <w:sz w:val="16"/>
                <w:szCs w:val="16"/>
              </w:rPr>
              <w:t>: Il trattamento dei dati non è fondato su un processo decisionale automatizzato.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Diritti dell</w:t>
            </w:r>
            <w:r w:rsidR="004E23E4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sz w:val="16"/>
                <w:szCs w:val="16"/>
              </w:rPr>
              <w:t>interessato</w:t>
            </w:r>
            <w:r>
              <w:rPr>
                <w:rFonts w:ascii="Arial" w:hAnsi="Arial" w:cs="Arial"/>
                <w:sz w:val="16"/>
                <w:szCs w:val="16"/>
              </w:rPr>
              <w:t>: In base alla normativa vigente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interessato/l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interessata ottiene in ogni momento, con richiesta,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accesso ai propri dati; qualora li ritenga inesatti o incompleti, può richiederne rispettivamente la rettifica e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esercizio giudiziale di un diritto del Titolare, per la tutela dei diritti di un terzo ovvero per motivi di rilevante interesse pubblico. La richiesta è disponibile alla seguente pagina web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6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http://www.provincia.bz.it/it/amministrazione-trasparente/dati-ulteriori.asp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Rimedi</w:t>
            </w:r>
            <w:r>
              <w:rPr>
                <w:rFonts w:ascii="Arial" w:hAnsi="Arial" w:cs="Arial"/>
                <w:sz w:val="16"/>
                <w:szCs w:val="16"/>
              </w:rPr>
              <w:t>: In caso di mancata risposta entro il termine di 30 giorni dalla presentazione della richiesta, salvo proroga motivata fino a 60 giorni per ragioni dovute alla complessità o 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elevato numero di richieste,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interessato/l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interessata può proporre reclamo 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Autorità Garante per la protezione dei dati o inoltrare ricorso 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autorità giurisdizionale.</w:t>
            </w:r>
          </w:p>
        </w:tc>
      </w:tr>
      <w:tr w:rsidR="00D6224D" w:rsidTr="005F73E3">
        <w:tc>
          <w:tcPr>
            <w:tcW w:w="10524" w:type="dxa"/>
            <w:gridSpan w:val="3"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24D" w:rsidTr="005F73E3">
        <w:tc>
          <w:tcPr>
            <w:tcW w:w="1135" w:type="dxa"/>
            <w:hideMark/>
          </w:tcPr>
          <w:p w:rsidR="00D6224D" w:rsidRPr="000332E0" w:rsidRDefault="00D6224D" w:rsidP="005F73E3">
            <w:pPr>
              <w:jc w:val="both"/>
              <w:rPr>
                <w:rFonts w:ascii="Arial" w:hAnsi="Arial" w:cs="Arial"/>
                <w:color w:val="BFBFBF"/>
                <w:sz w:val="20"/>
                <w:szCs w:val="16"/>
                <w:lang w:eastAsia="en-US"/>
              </w:rPr>
            </w:pPr>
            <w:r w:rsidRPr="000332E0">
              <w:rPr>
                <w:rFonts w:ascii="Arial" w:hAnsi="Arial" w:cs="Arial"/>
                <w:color w:val="BFBFBF"/>
                <w:sz w:val="16"/>
                <w:szCs w:val="16"/>
              </w:rPr>
              <w:t>(crocettare)</w:t>
            </w:r>
          </w:p>
        </w:tc>
        <w:tc>
          <w:tcPr>
            <w:tcW w:w="425" w:type="dxa"/>
            <w:hideMark/>
          </w:tcPr>
          <w:p w:rsidR="00D6224D" w:rsidRDefault="00D6224D" w:rsidP="005F73E3">
            <w:pPr>
              <w:jc w:val="center"/>
              <w:rPr>
                <w:rFonts w:ascii="Arial" w:hAnsi="Arial" w:cs="Arial"/>
                <w:strike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highlight w:val="re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highlight w:val="red"/>
              </w:rPr>
              <w:instrText xml:space="preserve"> FORMCHECKBOX </w:instrText>
            </w:r>
            <w:r w:rsidR="0004750B">
              <w:rPr>
                <w:rFonts w:ascii="Arial" w:hAnsi="Arial" w:cs="Arial"/>
                <w:sz w:val="20"/>
                <w:szCs w:val="16"/>
                <w:highlight w:val="red"/>
              </w:rPr>
            </w:r>
            <w:r w:rsidR="0004750B">
              <w:rPr>
                <w:rFonts w:ascii="Arial" w:hAnsi="Arial" w:cs="Arial"/>
                <w:sz w:val="20"/>
                <w:szCs w:val="16"/>
                <w:highlight w:val="red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highlight w:val="red"/>
              </w:rPr>
              <w:fldChar w:fldCharType="end"/>
            </w:r>
          </w:p>
        </w:tc>
        <w:tc>
          <w:tcPr>
            <w:tcW w:w="8964" w:type="dxa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trike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Il/la legale rappresentante ha preso visione delle informazioni sul trattamento dei dati personali</w:t>
            </w:r>
          </w:p>
        </w:tc>
      </w:tr>
    </w:tbl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</w:p>
    <w:p w:rsidR="00D6224D" w:rsidRDefault="00D6224D" w:rsidP="00D622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color w:val="808080"/>
          <w:sz w:val="16"/>
          <w:szCs w:val="16"/>
        </w:rPr>
        <w:t xml:space="preserve">(Completare tutti i campi grigi e </w:t>
      </w:r>
      <w:r>
        <w:rPr>
          <w:rFonts w:ascii="Arial" w:eastAsia="Calibri" w:hAnsi="Arial" w:cs="Arial"/>
          <w:i/>
          <w:color w:val="808080"/>
          <w:sz w:val="16"/>
          <w:szCs w:val="16"/>
        </w:rPr>
        <w:t>crocettare i quadratini grigi ove corrispondente</w:t>
      </w:r>
      <w:r>
        <w:rPr>
          <w:rFonts w:ascii="Arial" w:hAnsi="Arial" w:cs="Arial"/>
          <w:i/>
          <w:color w:val="808080"/>
          <w:sz w:val="16"/>
          <w:szCs w:val="16"/>
        </w:rPr>
        <w:t>)</w:t>
      </w: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Luogo:</w:t>
      </w:r>
      <w:r w:rsidRPr="00FC6F6C">
        <w:rPr>
          <w:rFonts w:ascii="Arial" w:hAnsi="Arial" w:cs="Arial"/>
          <w:sz w:val="20"/>
          <w:szCs w:val="20"/>
        </w:rPr>
        <w:tab/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6FB3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646FB3">
        <w:rPr>
          <w:rFonts w:ascii="Arial" w:hAnsi="Arial" w:cs="Arial"/>
          <w:sz w:val="20"/>
          <w:szCs w:val="20"/>
          <w:highlight w:val="lightGray"/>
        </w:rPr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Data:</w:t>
      </w:r>
      <w:r w:rsidRPr="00FC6F6C">
        <w:rPr>
          <w:rFonts w:ascii="Arial" w:hAnsi="Arial" w:cs="Arial"/>
          <w:sz w:val="20"/>
          <w:szCs w:val="20"/>
        </w:rPr>
        <w:tab/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6FB3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646FB3">
        <w:rPr>
          <w:rFonts w:ascii="Arial" w:hAnsi="Arial" w:cs="Arial"/>
          <w:sz w:val="20"/>
          <w:szCs w:val="20"/>
          <w:highlight w:val="lightGray"/>
        </w:rPr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Firma del/della legale rappresentante:</w:t>
      </w: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646FB3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6FB3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04750B">
        <w:rPr>
          <w:rFonts w:ascii="Arial" w:hAnsi="Arial" w:cs="Arial"/>
          <w:sz w:val="20"/>
          <w:szCs w:val="20"/>
          <w:highlight w:val="lightGray"/>
        </w:rPr>
      </w:r>
      <w:r w:rsidR="000475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 xml:space="preserve"> firmato digitalmente</w:t>
      </w:r>
    </w:p>
    <w:p w:rsidR="00D6224D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646FB3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6FB3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04750B">
        <w:rPr>
          <w:rFonts w:ascii="Arial" w:hAnsi="Arial" w:cs="Arial"/>
          <w:sz w:val="20"/>
          <w:szCs w:val="20"/>
          <w:highlight w:val="lightGray"/>
        </w:rPr>
      </w:r>
      <w:r w:rsidR="000475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646FB3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 xml:space="preserve"> firmato a mano: 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FC6F6C">
        <w:rPr>
          <w:rFonts w:ascii="Arial" w:hAnsi="Arial" w:cs="Arial"/>
          <w:sz w:val="20"/>
          <w:szCs w:val="20"/>
        </w:rPr>
        <w:t>__</w:t>
      </w:r>
    </w:p>
    <w:p w:rsidR="00D6224D" w:rsidRDefault="00D6224D" w:rsidP="00D6224D">
      <w:pPr>
        <w:spacing w:line="360" w:lineRule="auto"/>
        <w:ind w:left="4956" w:firstLine="708"/>
        <w:rPr>
          <w:rFonts w:ascii="Arial" w:eastAsia="Calibri" w:hAnsi="Arial" w:cs="Arial"/>
          <w:i/>
          <w:color w:val="808080"/>
          <w:sz w:val="16"/>
          <w:szCs w:val="16"/>
        </w:rPr>
      </w:pPr>
      <w:r w:rsidRPr="00FC6F6C">
        <w:rPr>
          <w:rFonts w:ascii="Arial" w:eastAsia="Calibri" w:hAnsi="Arial" w:cs="Arial"/>
          <w:i/>
          <w:color w:val="808080"/>
          <w:sz w:val="16"/>
          <w:szCs w:val="16"/>
        </w:rPr>
        <w:t>(Firma)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D6224D" w:rsidTr="005F73E3">
        <w:trPr>
          <w:trHeight w:val="621"/>
        </w:trPr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6224D" w:rsidRPr="00D21125" w:rsidRDefault="0004750B" w:rsidP="005F73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808080"/>
                <w:sz w:val="16"/>
                <w:szCs w:val="16"/>
              </w:rPr>
              <w:pict>
                <v:shape id="_x0000_i1030" type="#_x0000_t75" alt="allegato-graffetta-verticale-simbolo-interfaccia_318-70278" style="width:18pt;height:18pt;visibility:visible">
                  <v:imagedata r:id="rId10" o:title="allegato-graffetta-verticale-simbolo-interfaccia_318-70278"/>
                </v:shape>
              </w:pict>
            </w:r>
            <w:r w:rsidR="00D62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ALLEGARE </w:t>
            </w:r>
            <w:r w:rsidR="00D622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solo se firmato a mano</w:t>
            </w:r>
            <w:r w:rsidR="00D6224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6224D">
              <w:rPr>
                <w:rFonts w:ascii="Arial" w:hAnsi="Arial" w:cs="Arial"/>
                <w:sz w:val="20"/>
                <w:szCs w:val="20"/>
              </w:rPr>
              <w:t xml:space="preserve"> scansione di un documento di riconoscimento del/la legale rappresentante dell</w:t>
            </w:r>
            <w:r w:rsidR="004E23E4">
              <w:rPr>
                <w:rFonts w:ascii="Arial" w:hAnsi="Arial" w:cs="Arial"/>
                <w:sz w:val="20"/>
                <w:szCs w:val="20"/>
              </w:rPr>
              <w:t>’</w:t>
            </w:r>
            <w:r w:rsidR="00D6224D">
              <w:rPr>
                <w:rFonts w:ascii="Arial" w:hAnsi="Arial" w:cs="Arial"/>
                <w:sz w:val="20"/>
                <w:szCs w:val="20"/>
              </w:rPr>
              <w:t>impresa (</w:t>
            </w:r>
            <w:r w:rsidR="00D6224D">
              <w:rPr>
                <w:rFonts w:ascii="Arial" w:eastAsia="Calibri" w:hAnsi="Arial" w:cs="Arial"/>
                <w:color w:val="000000"/>
                <w:sz w:val="20"/>
                <w:szCs w:val="20"/>
              </w:rPr>
              <w:t>ai sensi dell</w:t>
            </w:r>
            <w:r w:rsidR="004E23E4">
              <w:rPr>
                <w:rFonts w:ascii="Arial" w:eastAsia="Calibri" w:hAnsi="Arial" w:cs="Arial"/>
                <w:color w:val="000000"/>
                <w:sz w:val="20"/>
                <w:szCs w:val="20"/>
              </w:rPr>
              <w:t>’</w:t>
            </w:r>
            <w:r w:rsidR="00D6224D">
              <w:rPr>
                <w:rFonts w:ascii="Arial" w:eastAsia="Calibri" w:hAnsi="Arial" w:cs="Arial"/>
                <w:color w:val="000000"/>
                <w:sz w:val="20"/>
                <w:szCs w:val="20"/>
              </w:rPr>
              <w:t>art. 38 del DPR 445/2000</w:t>
            </w:r>
            <w:r w:rsidR="00D6224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bookmarkEnd w:id="10"/>
    </w:tbl>
    <w:p w:rsidR="00D21125" w:rsidRPr="00FE3B05" w:rsidRDefault="00D21125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21125" w:rsidRPr="00FE3B05" w:rsidSect="0096242D">
      <w:footerReference w:type="even" r:id="rId17"/>
      <w:footerReference w:type="default" r:id="rId1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B3" w:rsidRDefault="00646FB3">
      <w:r>
        <w:separator/>
      </w:r>
    </w:p>
  </w:endnote>
  <w:endnote w:type="continuationSeparator" w:id="0">
    <w:p w:rsidR="00646FB3" w:rsidRDefault="0064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2B" w:rsidRDefault="008A7C2B" w:rsidP="007563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7C2B" w:rsidRDefault="008A7C2B" w:rsidP="008D38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2B" w:rsidRPr="00B23408" w:rsidRDefault="008A7C2B" w:rsidP="00B23408">
    <w:pPr>
      <w:pStyle w:val="Pidipagina"/>
      <w:tabs>
        <w:tab w:val="clear" w:pos="9638"/>
        <w:tab w:val="right" w:pos="9360"/>
      </w:tabs>
      <w:jc w:val="both"/>
      <w:rPr>
        <w:rFonts w:ascii="Arial" w:hAnsi="Arial" w:cs="Arial"/>
        <w:iCs/>
        <w:sz w:val="20"/>
        <w:szCs w:val="16"/>
      </w:rPr>
    </w:pPr>
  </w:p>
  <w:p w:rsidR="008A7C2B" w:rsidRDefault="008A7C2B" w:rsidP="00BF0936">
    <w:pPr>
      <w:pStyle w:val="Pidipagina"/>
      <w:tabs>
        <w:tab w:val="clear" w:pos="9638"/>
        <w:tab w:val="right" w:pos="9360"/>
      </w:tabs>
      <w:jc w:val="right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6"/>
        <w:szCs w:val="16"/>
      </w:rPr>
      <w:t xml:space="preserve">Pagina 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begin"/>
    </w:r>
    <w:r w:rsidRPr="005F7D8C">
      <w:rPr>
        <w:rStyle w:val="Numeropagina"/>
        <w:rFonts w:ascii="Arial" w:hAnsi="Arial" w:cs="Arial"/>
        <w:iCs/>
        <w:sz w:val="16"/>
        <w:szCs w:val="16"/>
      </w:rPr>
      <w:instrText xml:space="preserve"> PAGE </w:instrTex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separate"/>
    </w:r>
    <w:r>
      <w:rPr>
        <w:rStyle w:val="Numeropagina"/>
        <w:rFonts w:ascii="Arial" w:hAnsi="Arial" w:cs="Arial"/>
        <w:iCs/>
        <w:noProof/>
        <w:sz w:val="16"/>
        <w:szCs w:val="16"/>
      </w:rPr>
      <w:t>5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end"/>
    </w:r>
    <w:r w:rsidRPr="005F7D8C">
      <w:rPr>
        <w:rFonts w:ascii="Arial" w:hAnsi="Arial" w:cs="Arial"/>
        <w:iCs/>
        <w:sz w:val="16"/>
        <w:szCs w:val="16"/>
      </w:rPr>
      <w:t>/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begin"/>
    </w:r>
    <w:r w:rsidRPr="005F7D8C">
      <w:rPr>
        <w:rStyle w:val="Numeropagina"/>
        <w:rFonts w:ascii="Arial" w:hAnsi="Arial" w:cs="Arial"/>
        <w:iCs/>
        <w:sz w:val="16"/>
        <w:szCs w:val="16"/>
      </w:rPr>
      <w:instrText xml:space="preserve"> NUMPAGES </w:instrTex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separate"/>
    </w:r>
    <w:r>
      <w:rPr>
        <w:rStyle w:val="Numeropagina"/>
        <w:rFonts w:ascii="Arial" w:hAnsi="Arial" w:cs="Arial"/>
        <w:iCs/>
        <w:noProof/>
        <w:sz w:val="16"/>
        <w:szCs w:val="16"/>
      </w:rPr>
      <w:t>15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end"/>
    </w:r>
  </w:p>
  <w:p w:rsidR="008A7C2B" w:rsidRPr="005F7D8C" w:rsidRDefault="008A7C2B" w:rsidP="00B73F37">
    <w:pPr>
      <w:pStyle w:val="Pidipagina"/>
      <w:tabs>
        <w:tab w:val="clear" w:pos="9638"/>
        <w:tab w:val="right" w:pos="9360"/>
      </w:tabs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2"/>
        <w:szCs w:val="12"/>
      </w:rPr>
      <w:t xml:space="preserve">Domanda _ </w:t>
    </w:r>
    <w:r w:rsidR="00507F7E">
      <w:rPr>
        <w:rFonts w:ascii="Arial" w:hAnsi="Arial" w:cs="Arial"/>
        <w:iCs/>
        <w:sz w:val="12"/>
        <w:szCs w:val="12"/>
      </w:rPr>
      <w:t xml:space="preserve">Bando </w:t>
    </w:r>
    <w:r>
      <w:rPr>
        <w:rFonts w:ascii="Arial" w:hAnsi="Arial" w:cs="Arial"/>
        <w:iCs/>
        <w:sz w:val="12"/>
        <w:szCs w:val="12"/>
      </w:rPr>
      <w:t xml:space="preserve">Capitalizzazione _ Impresa start-up </w:t>
    </w:r>
    <w:r w:rsidR="006A2FAD">
      <w:rPr>
        <w:rFonts w:ascii="Arial" w:hAnsi="Arial" w:cs="Arial"/>
        <w:iCs/>
        <w:sz w:val="12"/>
        <w:szCs w:val="12"/>
      </w:rPr>
      <w:t xml:space="preserve">a carattere </w:t>
    </w:r>
    <w:r>
      <w:rPr>
        <w:rFonts w:ascii="Arial" w:hAnsi="Arial" w:cs="Arial"/>
        <w:iCs/>
        <w:sz w:val="12"/>
        <w:szCs w:val="12"/>
      </w:rPr>
      <w:t>innovativ</w:t>
    </w:r>
    <w:r w:rsidR="006A2FAD">
      <w:rPr>
        <w:rFonts w:ascii="Arial" w:hAnsi="Arial" w:cs="Arial"/>
        <w:iCs/>
        <w:sz w:val="12"/>
        <w:szCs w:val="12"/>
      </w:rPr>
      <w:t>o</w:t>
    </w:r>
    <w:r w:rsidRPr="00431237">
      <w:rPr>
        <w:rFonts w:ascii="Arial" w:hAnsi="Arial" w:cs="Arial"/>
        <w:iCs/>
        <w:color w:val="000000"/>
        <w:sz w:val="12"/>
        <w:szCs w:val="12"/>
      </w:rPr>
      <w:t xml:space="preserve"> (v0</w:t>
    </w:r>
    <w:r>
      <w:rPr>
        <w:rFonts w:ascii="Arial" w:hAnsi="Arial" w:cs="Arial"/>
        <w:iCs/>
        <w:color w:val="000000"/>
        <w:sz w:val="12"/>
        <w:szCs w:val="12"/>
      </w:rPr>
      <w:t>1</w:t>
    </w:r>
    <w:r w:rsidRPr="00431237">
      <w:rPr>
        <w:rFonts w:ascii="Arial" w:hAnsi="Arial" w:cs="Arial"/>
        <w:iCs/>
        <w:color w:val="000000"/>
        <w:sz w:val="12"/>
        <w:szCs w:val="12"/>
      </w:rPr>
      <w:t>)</w:t>
    </w:r>
  </w:p>
  <w:p w:rsidR="008A7C2B" w:rsidRPr="005F7D8C" w:rsidRDefault="008A7C2B" w:rsidP="00D87F61">
    <w:pPr>
      <w:pStyle w:val="Pidipagina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2"/>
        <w:szCs w:val="12"/>
      </w:rPr>
      <w:t>© 20</w:t>
    </w:r>
    <w:r>
      <w:rPr>
        <w:rFonts w:ascii="Arial" w:hAnsi="Arial" w:cs="Arial"/>
        <w:iCs/>
        <w:sz w:val="12"/>
        <w:szCs w:val="12"/>
      </w:rPr>
      <w:t>2</w:t>
    </w:r>
    <w:r w:rsidR="0077051C">
      <w:rPr>
        <w:rFonts w:ascii="Arial" w:hAnsi="Arial" w:cs="Arial"/>
        <w:iCs/>
        <w:sz w:val="12"/>
        <w:szCs w:val="12"/>
      </w:rPr>
      <w:t>1</w:t>
    </w:r>
    <w:r w:rsidRPr="005F7D8C">
      <w:rPr>
        <w:rFonts w:ascii="Arial" w:hAnsi="Arial" w:cs="Arial"/>
        <w:iCs/>
        <w:sz w:val="12"/>
        <w:szCs w:val="12"/>
      </w:rPr>
      <w:t xml:space="preserve"> Provincia autonoma di Bolzano – Alto Adige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B3" w:rsidRDefault="00646FB3">
      <w:r>
        <w:separator/>
      </w:r>
    </w:p>
  </w:footnote>
  <w:footnote w:type="continuationSeparator" w:id="0">
    <w:p w:rsidR="00646FB3" w:rsidRDefault="00646FB3">
      <w:r>
        <w:continuationSeparator/>
      </w:r>
    </w:p>
  </w:footnote>
  <w:footnote w:id="1">
    <w:p w:rsidR="008A7C2B" w:rsidRDefault="008A7C2B" w:rsidP="00D6224D">
      <w:pPr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dichiarazioni sostitutive di atto di notorietà rese ai sensi dell’art. 47 del DPR 445/2000 sono soggette a idonei controlli ai sensi dell’art. 71 dello stesso DPR.</w:t>
      </w:r>
    </w:p>
  </w:footnote>
  <w:footnote w:id="2">
    <w:p w:rsidR="008A7C2B" w:rsidRPr="00177510" w:rsidRDefault="008A7C2B" w:rsidP="00F12573">
      <w:pPr>
        <w:jc w:val="both"/>
        <w:rPr>
          <w:rFonts w:ascii="Arial" w:hAnsi="Arial" w:cs="Arial"/>
          <w:sz w:val="18"/>
          <w:szCs w:val="18"/>
        </w:rPr>
      </w:pPr>
      <w:r w:rsidRPr="002B19C5">
        <w:rPr>
          <w:rStyle w:val="Rimandonotaapidipagina"/>
          <w:rFonts w:ascii="Arial" w:hAnsi="Arial" w:cs="Arial"/>
          <w:sz w:val="18"/>
          <w:szCs w:val="18"/>
        </w:rPr>
        <w:footnoteRef/>
      </w:r>
      <w:r w:rsidRPr="002B19C5">
        <w:rPr>
          <w:rFonts w:ascii="Arial" w:hAnsi="Arial" w:cs="Arial"/>
          <w:sz w:val="18"/>
          <w:szCs w:val="18"/>
        </w:rPr>
        <w:t xml:space="preserve"> Cfr. Regolamento (</w:t>
      </w:r>
      <w:r>
        <w:rPr>
          <w:rFonts w:ascii="Arial" w:hAnsi="Arial" w:cs="Arial"/>
          <w:sz w:val="18"/>
          <w:szCs w:val="18"/>
        </w:rPr>
        <w:t>UE</w:t>
      </w:r>
      <w:r w:rsidRPr="002B19C5">
        <w:rPr>
          <w:rFonts w:ascii="Arial" w:hAnsi="Arial" w:cs="Arial"/>
          <w:sz w:val="18"/>
          <w:szCs w:val="18"/>
        </w:rPr>
        <w:t>) n. 651/2014, art. 2, par. 18, lettere a) b) c) d) 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F34"/>
    <w:multiLevelType w:val="hybridMultilevel"/>
    <w:tmpl w:val="B57CD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5C63"/>
    <w:multiLevelType w:val="hybridMultilevel"/>
    <w:tmpl w:val="048A8924"/>
    <w:lvl w:ilvl="0" w:tplc="BB788A9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57B5F"/>
    <w:multiLevelType w:val="hybridMultilevel"/>
    <w:tmpl w:val="74C6458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84011"/>
    <w:multiLevelType w:val="hybridMultilevel"/>
    <w:tmpl w:val="FD7C07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B06CD"/>
    <w:multiLevelType w:val="hybridMultilevel"/>
    <w:tmpl w:val="4B5A1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0DD3"/>
    <w:multiLevelType w:val="hybridMultilevel"/>
    <w:tmpl w:val="231655D4"/>
    <w:lvl w:ilvl="0" w:tplc="0692761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E09D0"/>
    <w:multiLevelType w:val="hybridMultilevel"/>
    <w:tmpl w:val="CC047266"/>
    <w:lvl w:ilvl="0" w:tplc="DD1401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color="FFFF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40755"/>
    <w:multiLevelType w:val="hybridMultilevel"/>
    <w:tmpl w:val="8DA2E5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71B18"/>
    <w:multiLevelType w:val="hybridMultilevel"/>
    <w:tmpl w:val="2EA4B308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F7AF7"/>
    <w:multiLevelType w:val="hybridMultilevel"/>
    <w:tmpl w:val="616E223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81BB3"/>
    <w:multiLevelType w:val="hybridMultilevel"/>
    <w:tmpl w:val="3C584CAA"/>
    <w:lvl w:ilvl="0" w:tplc="E5BE4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472D"/>
    <w:multiLevelType w:val="hybridMultilevel"/>
    <w:tmpl w:val="73C6F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01F01"/>
    <w:multiLevelType w:val="multilevel"/>
    <w:tmpl w:val="FD7C0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60D06"/>
    <w:multiLevelType w:val="hybridMultilevel"/>
    <w:tmpl w:val="20B89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D1B1F"/>
    <w:multiLevelType w:val="hybridMultilevel"/>
    <w:tmpl w:val="783ADDB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545"/>
    <w:multiLevelType w:val="hybridMultilevel"/>
    <w:tmpl w:val="F4D4E98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E548C"/>
    <w:multiLevelType w:val="hybridMultilevel"/>
    <w:tmpl w:val="A118B3E4"/>
    <w:lvl w:ilvl="0" w:tplc="0692761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7E89"/>
    <w:multiLevelType w:val="hybridMultilevel"/>
    <w:tmpl w:val="5360F6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C2154"/>
    <w:multiLevelType w:val="hybridMultilevel"/>
    <w:tmpl w:val="A956E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B672E"/>
    <w:multiLevelType w:val="hybridMultilevel"/>
    <w:tmpl w:val="641C0C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027CB"/>
    <w:multiLevelType w:val="hybridMultilevel"/>
    <w:tmpl w:val="B8869B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E3F03"/>
    <w:multiLevelType w:val="hybridMultilevel"/>
    <w:tmpl w:val="26A2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778B4"/>
    <w:multiLevelType w:val="hybridMultilevel"/>
    <w:tmpl w:val="CD7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F17FE"/>
    <w:multiLevelType w:val="hybridMultilevel"/>
    <w:tmpl w:val="5D54D1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812DD"/>
    <w:multiLevelType w:val="hybridMultilevel"/>
    <w:tmpl w:val="FA00564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B321FF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735F8A"/>
    <w:multiLevelType w:val="hybridMultilevel"/>
    <w:tmpl w:val="98625C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2375E"/>
    <w:multiLevelType w:val="hybridMultilevel"/>
    <w:tmpl w:val="961298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B9212C"/>
    <w:multiLevelType w:val="hybridMultilevel"/>
    <w:tmpl w:val="DE8403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E7954"/>
    <w:multiLevelType w:val="hybridMultilevel"/>
    <w:tmpl w:val="CF8A71C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8A0087"/>
    <w:multiLevelType w:val="hybridMultilevel"/>
    <w:tmpl w:val="B57A913E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163ED"/>
    <w:multiLevelType w:val="hybridMultilevel"/>
    <w:tmpl w:val="181E8B44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1" w15:restartNumberingAfterBreak="0">
    <w:nsid w:val="61AB30AE"/>
    <w:multiLevelType w:val="hybridMultilevel"/>
    <w:tmpl w:val="81982B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52995"/>
    <w:multiLevelType w:val="hybridMultilevel"/>
    <w:tmpl w:val="981A9448"/>
    <w:lvl w:ilvl="0" w:tplc="69FA27F0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340B33"/>
    <w:multiLevelType w:val="hybridMultilevel"/>
    <w:tmpl w:val="C01A21C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C66F5D"/>
    <w:multiLevelType w:val="hybridMultilevel"/>
    <w:tmpl w:val="433824D8"/>
    <w:lvl w:ilvl="0" w:tplc="CFAEE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D52B9"/>
    <w:multiLevelType w:val="hybridMultilevel"/>
    <w:tmpl w:val="7164AC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6B148A"/>
    <w:multiLevelType w:val="hybridMultilevel"/>
    <w:tmpl w:val="66D47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F0F8E"/>
    <w:multiLevelType w:val="hybridMultilevel"/>
    <w:tmpl w:val="DBC00FF0"/>
    <w:lvl w:ilvl="0" w:tplc="CABC06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D7104"/>
    <w:multiLevelType w:val="hybridMultilevel"/>
    <w:tmpl w:val="DD68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643B7A"/>
    <w:multiLevelType w:val="hybridMultilevel"/>
    <w:tmpl w:val="145A3A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162BFE"/>
    <w:multiLevelType w:val="hybridMultilevel"/>
    <w:tmpl w:val="C46295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F27"/>
    <w:multiLevelType w:val="hybridMultilevel"/>
    <w:tmpl w:val="6CF8D53A"/>
    <w:lvl w:ilvl="0" w:tplc="E244F70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B0C5B"/>
    <w:multiLevelType w:val="hybridMultilevel"/>
    <w:tmpl w:val="E692FE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3067C7"/>
    <w:multiLevelType w:val="hybridMultilevel"/>
    <w:tmpl w:val="05EA3160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491C93"/>
    <w:multiLevelType w:val="hybridMultilevel"/>
    <w:tmpl w:val="F6BE8B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36"/>
  </w:num>
  <w:num w:numId="3">
    <w:abstractNumId w:val="39"/>
  </w:num>
  <w:num w:numId="4">
    <w:abstractNumId w:val="28"/>
  </w:num>
  <w:num w:numId="5">
    <w:abstractNumId w:val="3"/>
  </w:num>
  <w:num w:numId="6">
    <w:abstractNumId w:val="12"/>
  </w:num>
  <w:num w:numId="7">
    <w:abstractNumId w:val="9"/>
  </w:num>
  <w:num w:numId="8">
    <w:abstractNumId w:val="30"/>
  </w:num>
  <w:num w:numId="9">
    <w:abstractNumId w:val="44"/>
  </w:num>
  <w:num w:numId="10">
    <w:abstractNumId w:val="14"/>
  </w:num>
  <w:num w:numId="11">
    <w:abstractNumId w:val="21"/>
  </w:num>
  <w:num w:numId="12">
    <w:abstractNumId w:val="20"/>
  </w:num>
  <w:num w:numId="13">
    <w:abstractNumId w:val="31"/>
  </w:num>
  <w:num w:numId="14">
    <w:abstractNumId w:val="25"/>
  </w:num>
  <w:num w:numId="15">
    <w:abstractNumId w:val="27"/>
  </w:num>
  <w:num w:numId="16">
    <w:abstractNumId w:val="42"/>
  </w:num>
  <w:num w:numId="17">
    <w:abstractNumId w:val="33"/>
  </w:num>
  <w:num w:numId="18">
    <w:abstractNumId w:val="7"/>
  </w:num>
  <w:num w:numId="19">
    <w:abstractNumId w:val="41"/>
  </w:num>
  <w:num w:numId="20">
    <w:abstractNumId w:val="1"/>
  </w:num>
  <w:num w:numId="21">
    <w:abstractNumId w:val="17"/>
  </w:num>
  <w:num w:numId="22">
    <w:abstractNumId w:val="26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15"/>
  </w:num>
  <w:num w:numId="29">
    <w:abstractNumId w:val="13"/>
  </w:num>
  <w:num w:numId="30">
    <w:abstractNumId w:val="3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43"/>
  </w:num>
  <w:num w:numId="36">
    <w:abstractNumId w:val="29"/>
  </w:num>
  <w:num w:numId="37">
    <w:abstractNumId w:val="11"/>
  </w:num>
  <w:num w:numId="38">
    <w:abstractNumId w:val="6"/>
  </w:num>
  <w:num w:numId="39">
    <w:abstractNumId w:val="37"/>
  </w:num>
  <w:num w:numId="40">
    <w:abstractNumId w:val="40"/>
  </w:num>
  <w:num w:numId="41">
    <w:abstractNumId w:val="10"/>
  </w:num>
  <w:num w:numId="42">
    <w:abstractNumId w:val="4"/>
  </w:num>
  <w:num w:numId="43">
    <w:abstractNumId w:val="0"/>
  </w:num>
  <w:num w:numId="44">
    <w:abstractNumId w:val="24"/>
  </w:num>
  <w:num w:numId="45">
    <w:abstractNumId w:val="22"/>
  </w:num>
  <w:num w:numId="46">
    <w:abstractNumId w:val="5"/>
  </w:num>
  <w:num w:numId="47">
    <w:abstractNumId w:val="1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750"/>
    <w:rsid w:val="000001EC"/>
    <w:rsid w:val="00001723"/>
    <w:rsid w:val="00003040"/>
    <w:rsid w:val="00006DD7"/>
    <w:rsid w:val="00007ED0"/>
    <w:rsid w:val="00013B40"/>
    <w:rsid w:val="000164B1"/>
    <w:rsid w:val="00016C6E"/>
    <w:rsid w:val="000172AD"/>
    <w:rsid w:val="00017FCA"/>
    <w:rsid w:val="000209C7"/>
    <w:rsid w:val="000225B8"/>
    <w:rsid w:val="00022AA5"/>
    <w:rsid w:val="00023033"/>
    <w:rsid w:val="000252FA"/>
    <w:rsid w:val="00026B18"/>
    <w:rsid w:val="00030CE6"/>
    <w:rsid w:val="00032ADC"/>
    <w:rsid w:val="00032F99"/>
    <w:rsid w:val="00035F14"/>
    <w:rsid w:val="00035F7E"/>
    <w:rsid w:val="0004167F"/>
    <w:rsid w:val="00041A7A"/>
    <w:rsid w:val="00041F1D"/>
    <w:rsid w:val="00045494"/>
    <w:rsid w:val="0004750B"/>
    <w:rsid w:val="00047E56"/>
    <w:rsid w:val="00050402"/>
    <w:rsid w:val="000525DA"/>
    <w:rsid w:val="00054BAF"/>
    <w:rsid w:val="00055950"/>
    <w:rsid w:val="00062689"/>
    <w:rsid w:val="00065E1F"/>
    <w:rsid w:val="000700DA"/>
    <w:rsid w:val="0007295F"/>
    <w:rsid w:val="00072EBC"/>
    <w:rsid w:val="00073155"/>
    <w:rsid w:val="00073828"/>
    <w:rsid w:val="0007401E"/>
    <w:rsid w:val="00074637"/>
    <w:rsid w:val="0007495C"/>
    <w:rsid w:val="000807C1"/>
    <w:rsid w:val="00082475"/>
    <w:rsid w:val="00084CE3"/>
    <w:rsid w:val="00092CFF"/>
    <w:rsid w:val="00094E50"/>
    <w:rsid w:val="000950D5"/>
    <w:rsid w:val="000967C6"/>
    <w:rsid w:val="000A0007"/>
    <w:rsid w:val="000A3699"/>
    <w:rsid w:val="000B110E"/>
    <w:rsid w:val="000B2550"/>
    <w:rsid w:val="000B3813"/>
    <w:rsid w:val="000B446E"/>
    <w:rsid w:val="000B4C8B"/>
    <w:rsid w:val="000B518F"/>
    <w:rsid w:val="000C0667"/>
    <w:rsid w:val="000C2EE2"/>
    <w:rsid w:val="000C7625"/>
    <w:rsid w:val="000D3D27"/>
    <w:rsid w:val="000D3E01"/>
    <w:rsid w:val="000D6251"/>
    <w:rsid w:val="000E0343"/>
    <w:rsid w:val="000E0471"/>
    <w:rsid w:val="000E04E8"/>
    <w:rsid w:val="000E28C6"/>
    <w:rsid w:val="000E5124"/>
    <w:rsid w:val="000F528B"/>
    <w:rsid w:val="000F52F4"/>
    <w:rsid w:val="00100274"/>
    <w:rsid w:val="001002D7"/>
    <w:rsid w:val="00100A38"/>
    <w:rsid w:val="00101852"/>
    <w:rsid w:val="00103D21"/>
    <w:rsid w:val="00104938"/>
    <w:rsid w:val="00105DAC"/>
    <w:rsid w:val="00106988"/>
    <w:rsid w:val="001110BC"/>
    <w:rsid w:val="001110ED"/>
    <w:rsid w:val="00111166"/>
    <w:rsid w:val="00112251"/>
    <w:rsid w:val="001151B6"/>
    <w:rsid w:val="0011525F"/>
    <w:rsid w:val="0011687C"/>
    <w:rsid w:val="001200E8"/>
    <w:rsid w:val="0012398D"/>
    <w:rsid w:val="00130A66"/>
    <w:rsid w:val="00133F3C"/>
    <w:rsid w:val="00134F50"/>
    <w:rsid w:val="00136885"/>
    <w:rsid w:val="001405A2"/>
    <w:rsid w:val="00140AF3"/>
    <w:rsid w:val="00144B18"/>
    <w:rsid w:val="001450EA"/>
    <w:rsid w:val="001453CD"/>
    <w:rsid w:val="001466D2"/>
    <w:rsid w:val="00151CE4"/>
    <w:rsid w:val="00155889"/>
    <w:rsid w:val="00157FE4"/>
    <w:rsid w:val="00163A9F"/>
    <w:rsid w:val="0017273A"/>
    <w:rsid w:val="00172EE3"/>
    <w:rsid w:val="001737E4"/>
    <w:rsid w:val="00174439"/>
    <w:rsid w:val="00181C0D"/>
    <w:rsid w:val="00184F9B"/>
    <w:rsid w:val="00187BAF"/>
    <w:rsid w:val="00191A39"/>
    <w:rsid w:val="00192839"/>
    <w:rsid w:val="0019513B"/>
    <w:rsid w:val="00195C48"/>
    <w:rsid w:val="001A1848"/>
    <w:rsid w:val="001A25D1"/>
    <w:rsid w:val="001A2F9F"/>
    <w:rsid w:val="001A3A32"/>
    <w:rsid w:val="001A3A36"/>
    <w:rsid w:val="001A7AC9"/>
    <w:rsid w:val="001B172E"/>
    <w:rsid w:val="001B4018"/>
    <w:rsid w:val="001B49EE"/>
    <w:rsid w:val="001C2431"/>
    <w:rsid w:val="001C3A3F"/>
    <w:rsid w:val="001C3C68"/>
    <w:rsid w:val="001C4531"/>
    <w:rsid w:val="001C45DF"/>
    <w:rsid w:val="001C719D"/>
    <w:rsid w:val="001D0A53"/>
    <w:rsid w:val="001D0DB3"/>
    <w:rsid w:val="001D0DE9"/>
    <w:rsid w:val="001D2F91"/>
    <w:rsid w:val="001D5D47"/>
    <w:rsid w:val="001D73DD"/>
    <w:rsid w:val="001E1AC1"/>
    <w:rsid w:val="001E1E0C"/>
    <w:rsid w:val="001E260A"/>
    <w:rsid w:val="00200B67"/>
    <w:rsid w:val="002035E3"/>
    <w:rsid w:val="0020720B"/>
    <w:rsid w:val="0020750F"/>
    <w:rsid w:val="0021159A"/>
    <w:rsid w:val="00211664"/>
    <w:rsid w:val="0021507D"/>
    <w:rsid w:val="0021519B"/>
    <w:rsid w:val="00216DB1"/>
    <w:rsid w:val="00217B43"/>
    <w:rsid w:val="002207F4"/>
    <w:rsid w:val="00223215"/>
    <w:rsid w:val="002235C2"/>
    <w:rsid w:val="00223A6E"/>
    <w:rsid w:val="00226FAB"/>
    <w:rsid w:val="00234C26"/>
    <w:rsid w:val="0024464B"/>
    <w:rsid w:val="00246C74"/>
    <w:rsid w:val="00246EC7"/>
    <w:rsid w:val="00252668"/>
    <w:rsid w:val="0025373A"/>
    <w:rsid w:val="00260594"/>
    <w:rsid w:val="00260F62"/>
    <w:rsid w:val="0026459D"/>
    <w:rsid w:val="00266D83"/>
    <w:rsid w:val="002670A3"/>
    <w:rsid w:val="002670C6"/>
    <w:rsid w:val="0027157C"/>
    <w:rsid w:val="002729C1"/>
    <w:rsid w:val="00274C94"/>
    <w:rsid w:val="00277532"/>
    <w:rsid w:val="00284D37"/>
    <w:rsid w:val="00286B96"/>
    <w:rsid w:val="00294068"/>
    <w:rsid w:val="002A0EB0"/>
    <w:rsid w:val="002A3BD3"/>
    <w:rsid w:val="002A75DC"/>
    <w:rsid w:val="002A7A66"/>
    <w:rsid w:val="002B14A0"/>
    <w:rsid w:val="002B19C5"/>
    <w:rsid w:val="002B3896"/>
    <w:rsid w:val="002B4B3D"/>
    <w:rsid w:val="002B5C21"/>
    <w:rsid w:val="002C12EC"/>
    <w:rsid w:val="002C23F4"/>
    <w:rsid w:val="002C2ECF"/>
    <w:rsid w:val="002C3030"/>
    <w:rsid w:val="002C7597"/>
    <w:rsid w:val="002D1FB3"/>
    <w:rsid w:val="002D3B5B"/>
    <w:rsid w:val="002D4EEF"/>
    <w:rsid w:val="002E0B0A"/>
    <w:rsid w:val="002E0BB3"/>
    <w:rsid w:val="002E24BA"/>
    <w:rsid w:val="002E5007"/>
    <w:rsid w:val="002E7791"/>
    <w:rsid w:val="002E7B57"/>
    <w:rsid w:val="002F3F30"/>
    <w:rsid w:val="002F48D9"/>
    <w:rsid w:val="002F51E0"/>
    <w:rsid w:val="003008BC"/>
    <w:rsid w:val="00302B51"/>
    <w:rsid w:val="0030409F"/>
    <w:rsid w:val="00305553"/>
    <w:rsid w:val="003060AE"/>
    <w:rsid w:val="00307E7B"/>
    <w:rsid w:val="003101CB"/>
    <w:rsid w:val="00310717"/>
    <w:rsid w:val="00310881"/>
    <w:rsid w:val="003109C9"/>
    <w:rsid w:val="0031251A"/>
    <w:rsid w:val="00317793"/>
    <w:rsid w:val="003177DD"/>
    <w:rsid w:val="00317D7D"/>
    <w:rsid w:val="00320624"/>
    <w:rsid w:val="00320BB7"/>
    <w:rsid w:val="00322944"/>
    <w:rsid w:val="00331D1B"/>
    <w:rsid w:val="00334EA7"/>
    <w:rsid w:val="0033584F"/>
    <w:rsid w:val="00336D8C"/>
    <w:rsid w:val="00336DF3"/>
    <w:rsid w:val="00337831"/>
    <w:rsid w:val="003460AC"/>
    <w:rsid w:val="003468DE"/>
    <w:rsid w:val="00355857"/>
    <w:rsid w:val="003576E3"/>
    <w:rsid w:val="00357722"/>
    <w:rsid w:val="00357792"/>
    <w:rsid w:val="003640D5"/>
    <w:rsid w:val="00367273"/>
    <w:rsid w:val="00370272"/>
    <w:rsid w:val="003708A8"/>
    <w:rsid w:val="003755E8"/>
    <w:rsid w:val="00375E6C"/>
    <w:rsid w:val="00376671"/>
    <w:rsid w:val="00380428"/>
    <w:rsid w:val="00380F6E"/>
    <w:rsid w:val="003815CD"/>
    <w:rsid w:val="003821A9"/>
    <w:rsid w:val="003827D7"/>
    <w:rsid w:val="003873A5"/>
    <w:rsid w:val="00392E6F"/>
    <w:rsid w:val="00394578"/>
    <w:rsid w:val="003A0E81"/>
    <w:rsid w:val="003A421A"/>
    <w:rsid w:val="003A434A"/>
    <w:rsid w:val="003A505A"/>
    <w:rsid w:val="003A6EA2"/>
    <w:rsid w:val="003A76E2"/>
    <w:rsid w:val="003A79F8"/>
    <w:rsid w:val="003B0D8D"/>
    <w:rsid w:val="003B1377"/>
    <w:rsid w:val="003B17E2"/>
    <w:rsid w:val="003B3AC7"/>
    <w:rsid w:val="003C20A9"/>
    <w:rsid w:val="003C252D"/>
    <w:rsid w:val="003C2B93"/>
    <w:rsid w:val="003C3C49"/>
    <w:rsid w:val="003C3CAB"/>
    <w:rsid w:val="003C7099"/>
    <w:rsid w:val="003C733E"/>
    <w:rsid w:val="003D2159"/>
    <w:rsid w:val="003D5F17"/>
    <w:rsid w:val="003D6699"/>
    <w:rsid w:val="003D6D3D"/>
    <w:rsid w:val="003D75FA"/>
    <w:rsid w:val="003E0BE7"/>
    <w:rsid w:val="003E126A"/>
    <w:rsid w:val="003E244E"/>
    <w:rsid w:val="003E2E33"/>
    <w:rsid w:val="003E7C71"/>
    <w:rsid w:val="003F0743"/>
    <w:rsid w:val="003F119A"/>
    <w:rsid w:val="003F5EF0"/>
    <w:rsid w:val="004008A3"/>
    <w:rsid w:val="00406887"/>
    <w:rsid w:val="004069E2"/>
    <w:rsid w:val="00407483"/>
    <w:rsid w:val="0041244C"/>
    <w:rsid w:val="0041531D"/>
    <w:rsid w:val="00416186"/>
    <w:rsid w:val="00416700"/>
    <w:rsid w:val="004168EA"/>
    <w:rsid w:val="004177E9"/>
    <w:rsid w:val="00420644"/>
    <w:rsid w:val="00420C2D"/>
    <w:rsid w:val="00421AE1"/>
    <w:rsid w:val="00421B20"/>
    <w:rsid w:val="00430615"/>
    <w:rsid w:val="00431237"/>
    <w:rsid w:val="004357AE"/>
    <w:rsid w:val="004426D5"/>
    <w:rsid w:val="004471A3"/>
    <w:rsid w:val="004503AC"/>
    <w:rsid w:val="00453531"/>
    <w:rsid w:val="0046437A"/>
    <w:rsid w:val="00466AB7"/>
    <w:rsid w:val="0047121F"/>
    <w:rsid w:val="00477601"/>
    <w:rsid w:val="00480BC1"/>
    <w:rsid w:val="004819F4"/>
    <w:rsid w:val="004819F8"/>
    <w:rsid w:val="00483877"/>
    <w:rsid w:val="004838B4"/>
    <w:rsid w:val="004839A8"/>
    <w:rsid w:val="004843B3"/>
    <w:rsid w:val="00485D04"/>
    <w:rsid w:val="00487372"/>
    <w:rsid w:val="00490103"/>
    <w:rsid w:val="004919B0"/>
    <w:rsid w:val="00494F05"/>
    <w:rsid w:val="004A0918"/>
    <w:rsid w:val="004A1AF7"/>
    <w:rsid w:val="004A2B7F"/>
    <w:rsid w:val="004A35A7"/>
    <w:rsid w:val="004A5BDA"/>
    <w:rsid w:val="004A75F1"/>
    <w:rsid w:val="004B1745"/>
    <w:rsid w:val="004B1F37"/>
    <w:rsid w:val="004B2313"/>
    <w:rsid w:val="004B5625"/>
    <w:rsid w:val="004B67DF"/>
    <w:rsid w:val="004C2549"/>
    <w:rsid w:val="004C30E7"/>
    <w:rsid w:val="004C31A9"/>
    <w:rsid w:val="004D2492"/>
    <w:rsid w:val="004D41DA"/>
    <w:rsid w:val="004E1FB4"/>
    <w:rsid w:val="004E23E4"/>
    <w:rsid w:val="004E42F7"/>
    <w:rsid w:val="004E510B"/>
    <w:rsid w:val="004E691C"/>
    <w:rsid w:val="004F10B9"/>
    <w:rsid w:val="004F2306"/>
    <w:rsid w:val="004F275E"/>
    <w:rsid w:val="004F3CCC"/>
    <w:rsid w:val="004F525B"/>
    <w:rsid w:val="004F5767"/>
    <w:rsid w:val="004F7C27"/>
    <w:rsid w:val="0050036D"/>
    <w:rsid w:val="0050122C"/>
    <w:rsid w:val="00501362"/>
    <w:rsid w:val="005025B8"/>
    <w:rsid w:val="00502612"/>
    <w:rsid w:val="00503FED"/>
    <w:rsid w:val="005057DE"/>
    <w:rsid w:val="00507F7E"/>
    <w:rsid w:val="00511720"/>
    <w:rsid w:val="0051260E"/>
    <w:rsid w:val="005131E1"/>
    <w:rsid w:val="00515223"/>
    <w:rsid w:val="005178AE"/>
    <w:rsid w:val="00522CA6"/>
    <w:rsid w:val="00523A44"/>
    <w:rsid w:val="005312F6"/>
    <w:rsid w:val="005314D9"/>
    <w:rsid w:val="00531EFD"/>
    <w:rsid w:val="0053297A"/>
    <w:rsid w:val="00532E30"/>
    <w:rsid w:val="00533C7B"/>
    <w:rsid w:val="005354E3"/>
    <w:rsid w:val="00536A72"/>
    <w:rsid w:val="00541297"/>
    <w:rsid w:val="00541972"/>
    <w:rsid w:val="005428BC"/>
    <w:rsid w:val="0054652E"/>
    <w:rsid w:val="00546FD9"/>
    <w:rsid w:val="00551A5B"/>
    <w:rsid w:val="00553294"/>
    <w:rsid w:val="00553611"/>
    <w:rsid w:val="00561F37"/>
    <w:rsid w:val="00567C2D"/>
    <w:rsid w:val="00582DD0"/>
    <w:rsid w:val="0058414F"/>
    <w:rsid w:val="005841AE"/>
    <w:rsid w:val="00585304"/>
    <w:rsid w:val="005910F0"/>
    <w:rsid w:val="00592F86"/>
    <w:rsid w:val="00593801"/>
    <w:rsid w:val="00594079"/>
    <w:rsid w:val="0059505E"/>
    <w:rsid w:val="00596548"/>
    <w:rsid w:val="005A108A"/>
    <w:rsid w:val="005A1FCC"/>
    <w:rsid w:val="005C75A8"/>
    <w:rsid w:val="005D0665"/>
    <w:rsid w:val="005D1731"/>
    <w:rsid w:val="005E00E0"/>
    <w:rsid w:val="005E3656"/>
    <w:rsid w:val="005E420D"/>
    <w:rsid w:val="005E6D4D"/>
    <w:rsid w:val="005F6404"/>
    <w:rsid w:val="005F704D"/>
    <w:rsid w:val="005F73E3"/>
    <w:rsid w:val="005F7D8C"/>
    <w:rsid w:val="00600B0E"/>
    <w:rsid w:val="00601E92"/>
    <w:rsid w:val="00602D08"/>
    <w:rsid w:val="00604EEE"/>
    <w:rsid w:val="00604F88"/>
    <w:rsid w:val="00606368"/>
    <w:rsid w:val="00606B4C"/>
    <w:rsid w:val="00606FBC"/>
    <w:rsid w:val="00613DB0"/>
    <w:rsid w:val="0062115E"/>
    <w:rsid w:val="006251D0"/>
    <w:rsid w:val="00626C54"/>
    <w:rsid w:val="0062746B"/>
    <w:rsid w:val="00627763"/>
    <w:rsid w:val="00630BB2"/>
    <w:rsid w:val="006326B1"/>
    <w:rsid w:val="00632FC5"/>
    <w:rsid w:val="00634C27"/>
    <w:rsid w:val="00635020"/>
    <w:rsid w:val="00642031"/>
    <w:rsid w:val="006467E0"/>
    <w:rsid w:val="00646FB3"/>
    <w:rsid w:val="006504D1"/>
    <w:rsid w:val="006506C1"/>
    <w:rsid w:val="00650810"/>
    <w:rsid w:val="006514DE"/>
    <w:rsid w:val="00652A37"/>
    <w:rsid w:val="00652F13"/>
    <w:rsid w:val="00653646"/>
    <w:rsid w:val="00655F93"/>
    <w:rsid w:val="00657ABF"/>
    <w:rsid w:val="00657BF5"/>
    <w:rsid w:val="0066109B"/>
    <w:rsid w:val="00662EF0"/>
    <w:rsid w:val="0066659D"/>
    <w:rsid w:val="006671DC"/>
    <w:rsid w:val="00667252"/>
    <w:rsid w:val="006673B8"/>
    <w:rsid w:val="006674CD"/>
    <w:rsid w:val="00671C71"/>
    <w:rsid w:val="00672421"/>
    <w:rsid w:val="00676C0D"/>
    <w:rsid w:val="00677F31"/>
    <w:rsid w:val="00680401"/>
    <w:rsid w:val="0068095A"/>
    <w:rsid w:val="00680BBA"/>
    <w:rsid w:val="0068261A"/>
    <w:rsid w:val="00684807"/>
    <w:rsid w:val="00685A61"/>
    <w:rsid w:val="00686546"/>
    <w:rsid w:val="00686A58"/>
    <w:rsid w:val="00692327"/>
    <w:rsid w:val="00694CCC"/>
    <w:rsid w:val="00695AB0"/>
    <w:rsid w:val="00695B9E"/>
    <w:rsid w:val="00697BDC"/>
    <w:rsid w:val="006A15F1"/>
    <w:rsid w:val="006A2FAD"/>
    <w:rsid w:val="006A3D62"/>
    <w:rsid w:val="006A66D8"/>
    <w:rsid w:val="006B1806"/>
    <w:rsid w:val="006B48EE"/>
    <w:rsid w:val="006B544A"/>
    <w:rsid w:val="006B71B3"/>
    <w:rsid w:val="006C046C"/>
    <w:rsid w:val="006C1212"/>
    <w:rsid w:val="006D0751"/>
    <w:rsid w:val="006D1857"/>
    <w:rsid w:val="006D6A08"/>
    <w:rsid w:val="006E6E35"/>
    <w:rsid w:val="006F04B3"/>
    <w:rsid w:val="006F2210"/>
    <w:rsid w:val="006F277C"/>
    <w:rsid w:val="006F3833"/>
    <w:rsid w:val="006F4DEE"/>
    <w:rsid w:val="006F65D1"/>
    <w:rsid w:val="006F6726"/>
    <w:rsid w:val="006F7C2D"/>
    <w:rsid w:val="00701952"/>
    <w:rsid w:val="00702BD7"/>
    <w:rsid w:val="00703927"/>
    <w:rsid w:val="00705598"/>
    <w:rsid w:val="00705B30"/>
    <w:rsid w:val="00707123"/>
    <w:rsid w:val="007103D9"/>
    <w:rsid w:val="007104F9"/>
    <w:rsid w:val="007127CE"/>
    <w:rsid w:val="00713C8A"/>
    <w:rsid w:val="00713CF6"/>
    <w:rsid w:val="007140A5"/>
    <w:rsid w:val="00717E8C"/>
    <w:rsid w:val="0072282F"/>
    <w:rsid w:val="0072290F"/>
    <w:rsid w:val="007231BE"/>
    <w:rsid w:val="0072334B"/>
    <w:rsid w:val="007253BB"/>
    <w:rsid w:val="00726C22"/>
    <w:rsid w:val="00731FEA"/>
    <w:rsid w:val="00732434"/>
    <w:rsid w:val="00732E43"/>
    <w:rsid w:val="007354B7"/>
    <w:rsid w:val="00736792"/>
    <w:rsid w:val="00742C9A"/>
    <w:rsid w:val="007437BD"/>
    <w:rsid w:val="007445C7"/>
    <w:rsid w:val="00750314"/>
    <w:rsid w:val="007511B5"/>
    <w:rsid w:val="00754E74"/>
    <w:rsid w:val="007563AB"/>
    <w:rsid w:val="00756D15"/>
    <w:rsid w:val="0076324C"/>
    <w:rsid w:val="00766411"/>
    <w:rsid w:val="00766D9A"/>
    <w:rsid w:val="00766F6F"/>
    <w:rsid w:val="0077051C"/>
    <w:rsid w:val="00774C7A"/>
    <w:rsid w:val="007759EE"/>
    <w:rsid w:val="007812E5"/>
    <w:rsid w:val="00783BA7"/>
    <w:rsid w:val="0079057E"/>
    <w:rsid w:val="00795427"/>
    <w:rsid w:val="00795FAA"/>
    <w:rsid w:val="007977FC"/>
    <w:rsid w:val="00797D06"/>
    <w:rsid w:val="007A133D"/>
    <w:rsid w:val="007A392F"/>
    <w:rsid w:val="007A628F"/>
    <w:rsid w:val="007A6F44"/>
    <w:rsid w:val="007B06E8"/>
    <w:rsid w:val="007B22F5"/>
    <w:rsid w:val="007B7293"/>
    <w:rsid w:val="007B7E84"/>
    <w:rsid w:val="007C253B"/>
    <w:rsid w:val="007C258A"/>
    <w:rsid w:val="007C4D6F"/>
    <w:rsid w:val="007C6116"/>
    <w:rsid w:val="007C7151"/>
    <w:rsid w:val="007C7194"/>
    <w:rsid w:val="007D0A30"/>
    <w:rsid w:val="007D1E9D"/>
    <w:rsid w:val="007D2C2C"/>
    <w:rsid w:val="007D32CC"/>
    <w:rsid w:val="007E0D3A"/>
    <w:rsid w:val="007E1FFD"/>
    <w:rsid w:val="007E20F8"/>
    <w:rsid w:val="007E63A1"/>
    <w:rsid w:val="007F1676"/>
    <w:rsid w:val="007F39D2"/>
    <w:rsid w:val="007F51CF"/>
    <w:rsid w:val="007F673D"/>
    <w:rsid w:val="007F691D"/>
    <w:rsid w:val="008047C2"/>
    <w:rsid w:val="0080590D"/>
    <w:rsid w:val="00806A57"/>
    <w:rsid w:val="0080705C"/>
    <w:rsid w:val="00812058"/>
    <w:rsid w:val="00814EA6"/>
    <w:rsid w:val="0081734F"/>
    <w:rsid w:val="00820087"/>
    <w:rsid w:val="00821517"/>
    <w:rsid w:val="008219CB"/>
    <w:rsid w:val="008259CE"/>
    <w:rsid w:val="00825BF1"/>
    <w:rsid w:val="008325E0"/>
    <w:rsid w:val="0084450F"/>
    <w:rsid w:val="008461B4"/>
    <w:rsid w:val="008466FD"/>
    <w:rsid w:val="008478DC"/>
    <w:rsid w:val="00847C1C"/>
    <w:rsid w:val="00852B93"/>
    <w:rsid w:val="00857607"/>
    <w:rsid w:val="00857D8B"/>
    <w:rsid w:val="0086229C"/>
    <w:rsid w:val="00862939"/>
    <w:rsid w:val="00864478"/>
    <w:rsid w:val="0086609A"/>
    <w:rsid w:val="0087140C"/>
    <w:rsid w:val="00875728"/>
    <w:rsid w:val="00875F68"/>
    <w:rsid w:val="008772D0"/>
    <w:rsid w:val="00882440"/>
    <w:rsid w:val="00882819"/>
    <w:rsid w:val="00886576"/>
    <w:rsid w:val="008879E7"/>
    <w:rsid w:val="0089159B"/>
    <w:rsid w:val="0089262B"/>
    <w:rsid w:val="008928A2"/>
    <w:rsid w:val="00895254"/>
    <w:rsid w:val="008961C2"/>
    <w:rsid w:val="00896810"/>
    <w:rsid w:val="008A3560"/>
    <w:rsid w:val="008A400F"/>
    <w:rsid w:val="008A7C2B"/>
    <w:rsid w:val="008B42B0"/>
    <w:rsid w:val="008B4AF8"/>
    <w:rsid w:val="008B60E8"/>
    <w:rsid w:val="008C15A0"/>
    <w:rsid w:val="008C1C72"/>
    <w:rsid w:val="008C1D18"/>
    <w:rsid w:val="008C2C32"/>
    <w:rsid w:val="008C5C9B"/>
    <w:rsid w:val="008C64DB"/>
    <w:rsid w:val="008D0814"/>
    <w:rsid w:val="008D0AF0"/>
    <w:rsid w:val="008D1C8F"/>
    <w:rsid w:val="008D33C1"/>
    <w:rsid w:val="008D387C"/>
    <w:rsid w:val="008D6E92"/>
    <w:rsid w:val="008E227A"/>
    <w:rsid w:val="008E3BEB"/>
    <w:rsid w:val="008E7090"/>
    <w:rsid w:val="008E7725"/>
    <w:rsid w:val="008F07EE"/>
    <w:rsid w:val="008F190A"/>
    <w:rsid w:val="008F2451"/>
    <w:rsid w:val="008F273D"/>
    <w:rsid w:val="008F7A9E"/>
    <w:rsid w:val="00900D9D"/>
    <w:rsid w:val="009010C0"/>
    <w:rsid w:val="0090347E"/>
    <w:rsid w:val="00903A80"/>
    <w:rsid w:val="009064C1"/>
    <w:rsid w:val="00906A7D"/>
    <w:rsid w:val="00906B5B"/>
    <w:rsid w:val="00906BFF"/>
    <w:rsid w:val="00912BC4"/>
    <w:rsid w:val="00913163"/>
    <w:rsid w:val="00913857"/>
    <w:rsid w:val="0092178B"/>
    <w:rsid w:val="0092343A"/>
    <w:rsid w:val="00930A13"/>
    <w:rsid w:val="00932AF0"/>
    <w:rsid w:val="00934956"/>
    <w:rsid w:val="00937F2E"/>
    <w:rsid w:val="009528F3"/>
    <w:rsid w:val="00956EF3"/>
    <w:rsid w:val="00957BAD"/>
    <w:rsid w:val="0096242D"/>
    <w:rsid w:val="00964AA3"/>
    <w:rsid w:val="009668C8"/>
    <w:rsid w:val="009766C6"/>
    <w:rsid w:val="00977ED7"/>
    <w:rsid w:val="00981E19"/>
    <w:rsid w:val="00983A83"/>
    <w:rsid w:val="00983B99"/>
    <w:rsid w:val="009847E1"/>
    <w:rsid w:val="009863F4"/>
    <w:rsid w:val="009878AA"/>
    <w:rsid w:val="00991E65"/>
    <w:rsid w:val="009935C4"/>
    <w:rsid w:val="0099379D"/>
    <w:rsid w:val="009947D8"/>
    <w:rsid w:val="009A0148"/>
    <w:rsid w:val="009A0CAF"/>
    <w:rsid w:val="009A22A7"/>
    <w:rsid w:val="009A2DF5"/>
    <w:rsid w:val="009A3879"/>
    <w:rsid w:val="009A5309"/>
    <w:rsid w:val="009A59CD"/>
    <w:rsid w:val="009A6EE9"/>
    <w:rsid w:val="009A7F95"/>
    <w:rsid w:val="009B4026"/>
    <w:rsid w:val="009B4FAB"/>
    <w:rsid w:val="009B5D31"/>
    <w:rsid w:val="009B7373"/>
    <w:rsid w:val="009B7EB3"/>
    <w:rsid w:val="009C1858"/>
    <w:rsid w:val="009C2CCA"/>
    <w:rsid w:val="009C5401"/>
    <w:rsid w:val="009C6A23"/>
    <w:rsid w:val="009D642A"/>
    <w:rsid w:val="009D6734"/>
    <w:rsid w:val="009E1D2B"/>
    <w:rsid w:val="009E5461"/>
    <w:rsid w:val="009F08F5"/>
    <w:rsid w:val="009F0FAC"/>
    <w:rsid w:val="009F71C6"/>
    <w:rsid w:val="009F76BC"/>
    <w:rsid w:val="00A00A4C"/>
    <w:rsid w:val="00A0169C"/>
    <w:rsid w:val="00A01A2A"/>
    <w:rsid w:val="00A05264"/>
    <w:rsid w:val="00A05444"/>
    <w:rsid w:val="00A0796F"/>
    <w:rsid w:val="00A11657"/>
    <w:rsid w:val="00A1223D"/>
    <w:rsid w:val="00A1309F"/>
    <w:rsid w:val="00A13572"/>
    <w:rsid w:val="00A14575"/>
    <w:rsid w:val="00A14D77"/>
    <w:rsid w:val="00A158B5"/>
    <w:rsid w:val="00A1681C"/>
    <w:rsid w:val="00A217AC"/>
    <w:rsid w:val="00A21FED"/>
    <w:rsid w:val="00A23705"/>
    <w:rsid w:val="00A23E41"/>
    <w:rsid w:val="00A254C7"/>
    <w:rsid w:val="00A26081"/>
    <w:rsid w:val="00A31CCF"/>
    <w:rsid w:val="00A34443"/>
    <w:rsid w:val="00A41635"/>
    <w:rsid w:val="00A431CA"/>
    <w:rsid w:val="00A455BE"/>
    <w:rsid w:val="00A4608C"/>
    <w:rsid w:val="00A47BEC"/>
    <w:rsid w:val="00A539EF"/>
    <w:rsid w:val="00A54E82"/>
    <w:rsid w:val="00A54FA4"/>
    <w:rsid w:val="00A57D48"/>
    <w:rsid w:val="00A57FC2"/>
    <w:rsid w:val="00A65409"/>
    <w:rsid w:val="00A66C92"/>
    <w:rsid w:val="00A67477"/>
    <w:rsid w:val="00A70BF7"/>
    <w:rsid w:val="00A71385"/>
    <w:rsid w:val="00A74E2A"/>
    <w:rsid w:val="00A80FFD"/>
    <w:rsid w:val="00A812A5"/>
    <w:rsid w:val="00A84608"/>
    <w:rsid w:val="00A8509E"/>
    <w:rsid w:val="00A86BEA"/>
    <w:rsid w:val="00A936EC"/>
    <w:rsid w:val="00A942C8"/>
    <w:rsid w:val="00AA067C"/>
    <w:rsid w:val="00AA277D"/>
    <w:rsid w:val="00AA4F42"/>
    <w:rsid w:val="00AA7FC6"/>
    <w:rsid w:val="00AB6D9E"/>
    <w:rsid w:val="00AB74E3"/>
    <w:rsid w:val="00AB7A16"/>
    <w:rsid w:val="00AC01D1"/>
    <w:rsid w:val="00AC334E"/>
    <w:rsid w:val="00AC3B50"/>
    <w:rsid w:val="00AC4184"/>
    <w:rsid w:val="00AC4D6F"/>
    <w:rsid w:val="00AC52FA"/>
    <w:rsid w:val="00AD0DBB"/>
    <w:rsid w:val="00AD2778"/>
    <w:rsid w:val="00AD3F7C"/>
    <w:rsid w:val="00AD6D16"/>
    <w:rsid w:val="00AE08E9"/>
    <w:rsid w:val="00AE37E3"/>
    <w:rsid w:val="00AE42D6"/>
    <w:rsid w:val="00AE47FA"/>
    <w:rsid w:val="00AE4BFE"/>
    <w:rsid w:val="00AE558B"/>
    <w:rsid w:val="00AE6A46"/>
    <w:rsid w:val="00AF108A"/>
    <w:rsid w:val="00AF1B82"/>
    <w:rsid w:val="00AF2096"/>
    <w:rsid w:val="00AF38A5"/>
    <w:rsid w:val="00AF3E36"/>
    <w:rsid w:val="00AF48CF"/>
    <w:rsid w:val="00AF77E9"/>
    <w:rsid w:val="00B00209"/>
    <w:rsid w:val="00B01F2E"/>
    <w:rsid w:val="00B02453"/>
    <w:rsid w:val="00B03C21"/>
    <w:rsid w:val="00B04FDF"/>
    <w:rsid w:val="00B06C14"/>
    <w:rsid w:val="00B0745E"/>
    <w:rsid w:val="00B10BC9"/>
    <w:rsid w:val="00B114E4"/>
    <w:rsid w:val="00B11C56"/>
    <w:rsid w:val="00B1200E"/>
    <w:rsid w:val="00B16145"/>
    <w:rsid w:val="00B20458"/>
    <w:rsid w:val="00B21425"/>
    <w:rsid w:val="00B21D35"/>
    <w:rsid w:val="00B23408"/>
    <w:rsid w:val="00B23CBC"/>
    <w:rsid w:val="00B24884"/>
    <w:rsid w:val="00B24DCB"/>
    <w:rsid w:val="00B26CA6"/>
    <w:rsid w:val="00B30EBF"/>
    <w:rsid w:val="00B34286"/>
    <w:rsid w:val="00B35B95"/>
    <w:rsid w:val="00B37586"/>
    <w:rsid w:val="00B37E10"/>
    <w:rsid w:val="00B42566"/>
    <w:rsid w:val="00B44C13"/>
    <w:rsid w:val="00B50EFE"/>
    <w:rsid w:val="00B526E3"/>
    <w:rsid w:val="00B52ED6"/>
    <w:rsid w:val="00B56F07"/>
    <w:rsid w:val="00B57277"/>
    <w:rsid w:val="00B6284C"/>
    <w:rsid w:val="00B63438"/>
    <w:rsid w:val="00B64EF3"/>
    <w:rsid w:val="00B65942"/>
    <w:rsid w:val="00B663B1"/>
    <w:rsid w:val="00B72BB3"/>
    <w:rsid w:val="00B734D1"/>
    <w:rsid w:val="00B73F37"/>
    <w:rsid w:val="00B77D9B"/>
    <w:rsid w:val="00B803D2"/>
    <w:rsid w:val="00B8503C"/>
    <w:rsid w:val="00B85BD0"/>
    <w:rsid w:val="00B86B2E"/>
    <w:rsid w:val="00B90F74"/>
    <w:rsid w:val="00B934B4"/>
    <w:rsid w:val="00BA085A"/>
    <w:rsid w:val="00BA0ADA"/>
    <w:rsid w:val="00BA1C52"/>
    <w:rsid w:val="00BA3519"/>
    <w:rsid w:val="00BA68E0"/>
    <w:rsid w:val="00BB02D1"/>
    <w:rsid w:val="00BB2E66"/>
    <w:rsid w:val="00BB7530"/>
    <w:rsid w:val="00BC2391"/>
    <w:rsid w:val="00BC5D78"/>
    <w:rsid w:val="00BC6E27"/>
    <w:rsid w:val="00BC7C19"/>
    <w:rsid w:val="00BD1D0C"/>
    <w:rsid w:val="00BD2B08"/>
    <w:rsid w:val="00BE1B96"/>
    <w:rsid w:val="00BE259C"/>
    <w:rsid w:val="00BE2B13"/>
    <w:rsid w:val="00BE3901"/>
    <w:rsid w:val="00BE502E"/>
    <w:rsid w:val="00BE6244"/>
    <w:rsid w:val="00BF0936"/>
    <w:rsid w:val="00BF2761"/>
    <w:rsid w:val="00BF3772"/>
    <w:rsid w:val="00BF47B6"/>
    <w:rsid w:val="00BF4805"/>
    <w:rsid w:val="00BF7DF9"/>
    <w:rsid w:val="00C002FB"/>
    <w:rsid w:val="00C01750"/>
    <w:rsid w:val="00C03027"/>
    <w:rsid w:val="00C03853"/>
    <w:rsid w:val="00C04115"/>
    <w:rsid w:val="00C043B0"/>
    <w:rsid w:val="00C05059"/>
    <w:rsid w:val="00C05155"/>
    <w:rsid w:val="00C05972"/>
    <w:rsid w:val="00C06488"/>
    <w:rsid w:val="00C072FF"/>
    <w:rsid w:val="00C11C97"/>
    <w:rsid w:val="00C1243A"/>
    <w:rsid w:val="00C13613"/>
    <w:rsid w:val="00C17C5D"/>
    <w:rsid w:val="00C20C14"/>
    <w:rsid w:val="00C211B6"/>
    <w:rsid w:val="00C24408"/>
    <w:rsid w:val="00C26A1B"/>
    <w:rsid w:val="00C27163"/>
    <w:rsid w:val="00C30963"/>
    <w:rsid w:val="00C31631"/>
    <w:rsid w:val="00C317E9"/>
    <w:rsid w:val="00C31C29"/>
    <w:rsid w:val="00C34A5A"/>
    <w:rsid w:val="00C34F18"/>
    <w:rsid w:val="00C442E9"/>
    <w:rsid w:val="00C464EC"/>
    <w:rsid w:val="00C517FD"/>
    <w:rsid w:val="00C52FFD"/>
    <w:rsid w:val="00C5391E"/>
    <w:rsid w:val="00C548C7"/>
    <w:rsid w:val="00C55292"/>
    <w:rsid w:val="00C6057B"/>
    <w:rsid w:val="00C61928"/>
    <w:rsid w:val="00C61FAE"/>
    <w:rsid w:val="00C630AA"/>
    <w:rsid w:val="00C645D1"/>
    <w:rsid w:val="00C65529"/>
    <w:rsid w:val="00C6608A"/>
    <w:rsid w:val="00C67C9F"/>
    <w:rsid w:val="00C72082"/>
    <w:rsid w:val="00C775CF"/>
    <w:rsid w:val="00C777E7"/>
    <w:rsid w:val="00C801D8"/>
    <w:rsid w:val="00C81BCA"/>
    <w:rsid w:val="00C84CD3"/>
    <w:rsid w:val="00C85C08"/>
    <w:rsid w:val="00C87C46"/>
    <w:rsid w:val="00C9282E"/>
    <w:rsid w:val="00C94137"/>
    <w:rsid w:val="00C94CFD"/>
    <w:rsid w:val="00CA00BA"/>
    <w:rsid w:val="00CA08C4"/>
    <w:rsid w:val="00CA0BEF"/>
    <w:rsid w:val="00CA5CAB"/>
    <w:rsid w:val="00CA7F4A"/>
    <w:rsid w:val="00CB1441"/>
    <w:rsid w:val="00CB25BC"/>
    <w:rsid w:val="00CB4602"/>
    <w:rsid w:val="00CB7530"/>
    <w:rsid w:val="00CB7A28"/>
    <w:rsid w:val="00CC45A8"/>
    <w:rsid w:val="00CC503F"/>
    <w:rsid w:val="00CC6F83"/>
    <w:rsid w:val="00CD047A"/>
    <w:rsid w:val="00CD6058"/>
    <w:rsid w:val="00CD6BB0"/>
    <w:rsid w:val="00CD7251"/>
    <w:rsid w:val="00CE0E1C"/>
    <w:rsid w:val="00CE10BD"/>
    <w:rsid w:val="00CE298C"/>
    <w:rsid w:val="00CE461E"/>
    <w:rsid w:val="00CE4C0A"/>
    <w:rsid w:val="00CE5146"/>
    <w:rsid w:val="00CE7670"/>
    <w:rsid w:val="00CE7A87"/>
    <w:rsid w:val="00CF2A14"/>
    <w:rsid w:val="00CF6507"/>
    <w:rsid w:val="00D0291F"/>
    <w:rsid w:val="00D02B08"/>
    <w:rsid w:val="00D03B9E"/>
    <w:rsid w:val="00D04991"/>
    <w:rsid w:val="00D069EF"/>
    <w:rsid w:val="00D07F74"/>
    <w:rsid w:val="00D10AB7"/>
    <w:rsid w:val="00D10DCE"/>
    <w:rsid w:val="00D12E42"/>
    <w:rsid w:val="00D13C84"/>
    <w:rsid w:val="00D16143"/>
    <w:rsid w:val="00D162F2"/>
    <w:rsid w:val="00D16C9B"/>
    <w:rsid w:val="00D20C68"/>
    <w:rsid w:val="00D21125"/>
    <w:rsid w:val="00D2364A"/>
    <w:rsid w:val="00D2474E"/>
    <w:rsid w:val="00D2483C"/>
    <w:rsid w:val="00D251BE"/>
    <w:rsid w:val="00D25374"/>
    <w:rsid w:val="00D258A7"/>
    <w:rsid w:val="00D3126C"/>
    <w:rsid w:val="00D40D21"/>
    <w:rsid w:val="00D41235"/>
    <w:rsid w:val="00D4258D"/>
    <w:rsid w:val="00D42666"/>
    <w:rsid w:val="00D439DC"/>
    <w:rsid w:val="00D453CC"/>
    <w:rsid w:val="00D4691D"/>
    <w:rsid w:val="00D47540"/>
    <w:rsid w:val="00D52405"/>
    <w:rsid w:val="00D52A83"/>
    <w:rsid w:val="00D53076"/>
    <w:rsid w:val="00D533CD"/>
    <w:rsid w:val="00D54339"/>
    <w:rsid w:val="00D6224D"/>
    <w:rsid w:val="00D63DD0"/>
    <w:rsid w:val="00D6500F"/>
    <w:rsid w:val="00D65A42"/>
    <w:rsid w:val="00D67974"/>
    <w:rsid w:val="00D70F43"/>
    <w:rsid w:val="00D7347F"/>
    <w:rsid w:val="00D7355B"/>
    <w:rsid w:val="00D76085"/>
    <w:rsid w:val="00D84ADA"/>
    <w:rsid w:val="00D8508A"/>
    <w:rsid w:val="00D87F61"/>
    <w:rsid w:val="00D9401B"/>
    <w:rsid w:val="00D97296"/>
    <w:rsid w:val="00DA34A5"/>
    <w:rsid w:val="00DA4583"/>
    <w:rsid w:val="00DA5564"/>
    <w:rsid w:val="00DA7C00"/>
    <w:rsid w:val="00DB3B00"/>
    <w:rsid w:val="00DB57A5"/>
    <w:rsid w:val="00DB5C98"/>
    <w:rsid w:val="00DB71C6"/>
    <w:rsid w:val="00DC24AF"/>
    <w:rsid w:val="00DC353C"/>
    <w:rsid w:val="00DC4312"/>
    <w:rsid w:val="00DC4D6C"/>
    <w:rsid w:val="00DC5C6C"/>
    <w:rsid w:val="00DC5FD8"/>
    <w:rsid w:val="00DD3D4F"/>
    <w:rsid w:val="00DD4D2C"/>
    <w:rsid w:val="00DD563F"/>
    <w:rsid w:val="00DD569E"/>
    <w:rsid w:val="00DD7C91"/>
    <w:rsid w:val="00DE4D9E"/>
    <w:rsid w:val="00DE6593"/>
    <w:rsid w:val="00DF0C29"/>
    <w:rsid w:val="00DF22C0"/>
    <w:rsid w:val="00DF6923"/>
    <w:rsid w:val="00DF70B4"/>
    <w:rsid w:val="00E00CCE"/>
    <w:rsid w:val="00E03F7D"/>
    <w:rsid w:val="00E05B0C"/>
    <w:rsid w:val="00E0709F"/>
    <w:rsid w:val="00E07E6C"/>
    <w:rsid w:val="00E133CD"/>
    <w:rsid w:val="00E176D8"/>
    <w:rsid w:val="00E21EDA"/>
    <w:rsid w:val="00E22787"/>
    <w:rsid w:val="00E24E58"/>
    <w:rsid w:val="00E268D7"/>
    <w:rsid w:val="00E32B2C"/>
    <w:rsid w:val="00E33025"/>
    <w:rsid w:val="00E33ED1"/>
    <w:rsid w:val="00E351A4"/>
    <w:rsid w:val="00E410A8"/>
    <w:rsid w:val="00E42C07"/>
    <w:rsid w:val="00E45ECE"/>
    <w:rsid w:val="00E5447D"/>
    <w:rsid w:val="00E54749"/>
    <w:rsid w:val="00E54D63"/>
    <w:rsid w:val="00E63AF4"/>
    <w:rsid w:val="00E64792"/>
    <w:rsid w:val="00E66418"/>
    <w:rsid w:val="00E7443C"/>
    <w:rsid w:val="00E81973"/>
    <w:rsid w:val="00E826D8"/>
    <w:rsid w:val="00E83C96"/>
    <w:rsid w:val="00E858A3"/>
    <w:rsid w:val="00E866F5"/>
    <w:rsid w:val="00E86DDD"/>
    <w:rsid w:val="00E90619"/>
    <w:rsid w:val="00E92E94"/>
    <w:rsid w:val="00EA4697"/>
    <w:rsid w:val="00EB1AEA"/>
    <w:rsid w:val="00EB340B"/>
    <w:rsid w:val="00EB3A5E"/>
    <w:rsid w:val="00EB4131"/>
    <w:rsid w:val="00EC2CF4"/>
    <w:rsid w:val="00EC3488"/>
    <w:rsid w:val="00EC4B4E"/>
    <w:rsid w:val="00EC5ACD"/>
    <w:rsid w:val="00EC790A"/>
    <w:rsid w:val="00ED006E"/>
    <w:rsid w:val="00ED18FE"/>
    <w:rsid w:val="00ED1E70"/>
    <w:rsid w:val="00ED2E8F"/>
    <w:rsid w:val="00ED3A40"/>
    <w:rsid w:val="00EE3898"/>
    <w:rsid w:val="00EE3AE3"/>
    <w:rsid w:val="00EF4667"/>
    <w:rsid w:val="00EF67D2"/>
    <w:rsid w:val="00EF7E1E"/>
    <w:rsid w:val="00F016EA"/>
    <w:rsid w:val="00F044A9"/>
    <w:rsid w:val="00F0598D"/>
    <w:rsid w:val="00F059A0"/>
    <w:rsid w:val="00F05DA7"/>
    <w:rsid w:val="00F070D7"/>
    <w:rsid w:val="00F07712"/>
    <w:rsid w:val="00F11066"/>
    <w:rsid w:val="00F12573"/>
    <w:rsid w:val="00F136A8"/>
    <w:rsid w:val="00F14EF9"/>
    <w:rsid w:val="00F157DD"/>
    <w:rsid w:val="00F20778"/>
    <w:rsid w:val="00F21A99"/>
    <w:rsid w:val="00F23946"/>
    <w:rsid w:val="00F244F1"/>
    <w:rsid w:val="00F3611A"/>
    <w:rsid w:val="00F37020"/>
    <w:rsid w:val="00F42D23"/>
    <w:rsid w:val="00F43AB9"/>
    <w:rsid w:val="00F467D1"/>
    <w:rsid w:val="00F50177"/>
    <w:rsid w:val="00F50F21"/>
    <w:rsid w:val="00F532AF"/>
    <w:rsid w:val="00F5642D"/>
    <w:rsid w:val="00F5683D"/>
    <w:rsid w:val="00F70DF4"/>
    <w:rsid w:val="00F80B70"/>
    <w:rsid w:val="00F82F7C"/>
    <w:rsid w:val="00F83940"/>
    <w:rsid w:val="00F84072"/>
    <w:rsid w:val="00F85A2B"/>
    <w:rsid w:val="00F86262"/>
    <w:rsid w:val="00F91EB8"/>
    <w:rsid w:val="00F9357C"/>
    <w:rsid w:val="00F939C5"/>
    <w:rsid w:val="00F9694F"/>
    <w:rsid w:val="00FA220E"/>
    <w:rsid w:val="00FA342F"/>
    <w:rsid w:val="00FA3762"/>
    <w:rsid w:val="00FA532E"/>
    <w:rsid w:val="00FB30FE"/>
    <w:rsid w:val="00FB4157"/>
    <w:rsid w:val="00FB5167"/>
    <w:rsid w:val="00FC2D7F"/>
    <w:rsid w:val="00FC599E"/>
    <w:rsid w:val="00FC5C27"/>
    <w:rsid w:val="00FC6F6C"/>
    <w:rsid w:val="00FD276A"/>
    <w:rsid w:val="00FD43CF"/>
    <w:rsid w:val="00FD462F"/>
    <w:rsid w:val="00FD4780"/>
    <w:rsid w:val="00FD47B3"/>
    <w:rsid w:val="00FD4C7C"/>
    <w:rsid w:val="00FD7D63"/>
    <w:rsid w:val="00FE0828"/>
    <w:rsid w:val="00FE0F3B"/>
    <w:rsid w:val="00FE0FF9"/>
    <w:rsid w:val="00FE28B8"/>
    <w:rsid w:val="00FE3B05"/>
    <w:rsid w:val="00FE4210"/>
    <w:rsid w:val="00FE7488"/>
    <w:rsid w:val="00FF0C6A"/>
    <w:rsid w:val="00FF13DB"/>
    <w:rsid w:val="00FF1615"/>
    <w:rsid w:val="00FF4A61"/>
    <w:rsid w:val="00FF4CD2"/>
    <w:rsid w:val="00FF555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A82D2AC-09F8-4850-A9CF-879CA41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1734F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Normale"/>
    <w:rsid w:val="00C211B6"/>
    <w:pPr>
      <w:widowControl w:val="0"/>
      <w:suppressAutoHyphens/>
    </w:pPr>
    <w:rPr>
      <w:sz w:val="18"/>
      <w:szCs w:val="20"/>
      <w:lang w:val="de-DE" w:eastAsia="ar-SA"/>
    </w:rPr>
  </w:style>
  <w:style w:type="character" w:styleId="Collegamentoipertestuale">
    <w:name w:val="Hyperlink"/>
    <w:rsid w:val="00C211B6"/>
    <w:rPr>
      <w:color w:val="0000FF"/>
      <w:u w:val="single"/>
    </w:rPr>
  </w:style>
  <w:style w:type="table" w:styleId="Grigliatabella">
    <w:name w:val="Table Grid"/>
    <w:basedOn w:val="Tabellanormale"/>
    <w:rsid w:val="002235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D38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387C"/>
  </w:style>
  <w:style w:type="paragraph" w:styleId="Intestazione">
    <w:name w:val="header"/>
    <w:basedOn w:val="Normale"/>
    <w:rsid w:val="008D387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BA085A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CorpotestoCarattere">
    <w:name w:val="Corpo testo Carattere"/>
    <w:link w:val="Corpotesto"/>
    <w:rsid w:val="00BA085A"/>
    <w:rPr>
      <w:sz w:val="22"/>
      <w:szCs w:val="22"/>
      <w:lang w:val="de-DE" w:eastAsia="ar-SA" w:bidi="ar-SA"/>
    </w:rPr>
  </w:style>
  <w:style w:type="paragraph" w:styleId="Testofumetto">
    <w:name w:val="Balloon Text"/>
    <w:basedOn w:val="Normale"/>
    <w:semiHidden/>
    <w:rsid w:val="006A3D6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F2306"/>
    <w:rPr>
      <w:sz w:val="16"/>
      <w:szCs w:val="16"/>
    </w:rPr>
  </w:style>
  <w:style w:type="paragraph" w:styleId="Testocommento">
    <w:name w:val="annotation text"/>
    <w:basedOn w:val="Normale"/>
    <w:semiHidden/>
    <w:rsid w:val="004F230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F2306"/>
    <w:rPr>
      <w:b/>
      <w:bCs/>
    </w:rPr>
  </w:style>
  <w:style w:type="character" w:customStyle="1" w:styleId="Carattere2">
    <w:name w:val="Carattere2"/>
    <w:rsid w:val="00FA3762"/>
    <w:rPr>
      <w:sz w:val="22"/>
      <w:szCs w:val="22"/>
      <w:lang w:val="de-DE" w:eastAsia="ar-SA" w:bidi="ar-SA"/>
    </w:rPr>
  </w:style>
  <w:style w:type="paragraph" w:styleId="Testonotadichiusura">
    <w:name w:val="endnote text"/>
    <w:basedOn w:val="Normale"/>
    <w:link w:val="TestonotadichiusuraCarattere"/>
    <w:semiHidden/>
    <w:rsid w:val="00FA3762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TestonotadichiusuraCarattere">
    <w:name w:val="Testo nota di chiusura Carattere"/>
    <w:link w:val="Testonotadichiusura"/>
    <w:semiHidden/>
    <w:rsid w:val="00FA3762"/>
    <w:rPr>
      <w:sz w:val="22"/>
      <w:szCs w:val="22"/>
      <w:lang w:val="de-DE" w:eastAsia="ar-SA" w:bidi="ar-SA"/>
    </w:rPr>
  </w:style>
  <w:style w:type="paragraph" w:styleId="Testonotaapidipagina">
    <w:name w:val="footnote text"/>
    <w:basedOn w:val="Normale"/>
    <w:semiHidden/>
    <w:rsid w:val="00134F50"/>
    <w:rPr>
      <w:sz w:val="20"/>
      <w:szCs w:val="20"/>
    </w:rPr>
  </w:style>
  <w:style w:type="character" w:styleId="Rimandonotaapidipagina">
    <w:name w:val="footnote reference"/>
    <w:semiHidden/>
    <w:rsid w:val="00134F50"/>
    <w:rPr>
      <w:vertAlign w:val="superscript"/>
    </w:rPr>
  </w:style>
  <w:style w:type="paragraph" w:customStyle="1" w:styleId="Testonormaleprima12">
    <w:name w:val="Testo_normale + prima 12"/>
    <w:basedOn w:val="Normale"/>
    <w:next w:val="Normale"/>
    <w:rsid w:val="00D4691D"/>
    <w:pPr>
      <w:widowControl w:val="0"/>
      <w:spacing w:before="240" w:line="288" w:lineRule="auto"/>
      <w:jc w:val="both"/>
    </w:pPr>
    <w:rPr>
      <w:rFonts w:ascii="Arial" w:eastAsia="Times" w:hAnsi="Arial"/>
      <w:sz w:val="22"/>
      <w:szCs w:val="22"/>
    </w:rPr>
  </w:style>
  <w:style w:type="character" w:styleId="Menzionenonrisolta">
    <w:name w:val="Unresolved Mention"/>
    <w:uiPriority w:val="99"/>
    <w:semiHidden/>
    <w:unhideWhenUsed/>
    <w:rsid w:val="00732434"/>
    <w:rPr>
      <w:color w:val="808080"/>
      <w:shd w:val="clear" w:color="auto" w:fill="E6E6E6"/>
    </w:rPr>
  </w:style>
  <w:style w:type="paragraph" w:customStyle="1" w:styleId="xmsonormal">
    <w:name w:val="x_msonormal"/>
    <w:basedOn w:val="Normale"/>
    <w:rsid w:val="004F3CC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.innovazione@pec.prov.bz.it" TargetMode="External"/><Relationship Id="rId13" Type="http://schemas.openxmlformats.org/officeDocument/2006/relationships/hyperlink" Target="mailto:generaldirektion.direzionegenerale@pec.prov.bz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zionegenerale@provincia.bz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vincia.bz.it/it/amministrazione-trasparente/dati-ulteriori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tion.innovazione@pec.prov.bz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d_dsb@pec.prov.bz.i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tion.innovazione@pec.prov.bz.it" TargetMode="External"/><Relationship Id="rId14" Type="http://schemas.openxmlformats.org/officeDocument/2006/relationships/hyperlink" Target="mailto:rpd@provincia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1C126C-0AB3-4EA4-B971-FC3F722D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EE102CE3.dotm</Template>
  <TotalTime>0</TotalTime>
  <Pages>12</Pages>
  <Words>4209</Words>
  <Characters>23995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Alla</vt:lpstr>
      <vt:lpstr>Alla</vt:lpstr>
    </vt:vector>
  </TitlesOfParts>
  <Company>prov.bz</Company>
  <LinksUpToDate>false</LinksUpToDate>
  <CharactersWithSpaces>28148</CharactersWithSpaces>
  <SharedDoc>false</SharedDoc>
  <HLinks>
    <vt:vector size="24" baseType="variant">
      <vt:variant>
        <vt:i4>7733277</vt:i4>
      </vt:variant>
      <vt:variant>
        <vt:i4>1105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1102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394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Cecilia Pattaro</dc:creator>
  <cp:keywords/>
  <cp:lastModifiedBy>Pattaro, Cecilia</cp:lastModifiedBy>
  <cp:revision>110</cp:revision>
  <cp:lastPrinted>2017-10-04T09:36:00Z</cp:lastPrinted>
  <dcterms:created xsi:type="dcterms:W3CDTF">2018-03-14T15:18:00Z</dcterms:created>
  <dcterms:modified xsi:type="dcterms:W3CDTF">2021-01-10T17:20:00Z</dcterms:modified>
</cp:coreProperties>
</file>