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6A86" w14:textId="5CD52CFC" w:rsidR="007D09FF" w:rsidRDefault="00D62341">
      <w:pPr>
        <w:rPr>
          <w:lang w:val="de-DE"/>
        </w:rPr>
      </w:pPr>
      <w:r>
        <w:rPr>
          <w:lang w:val="de-DE"/>
        </w:rPr>
        <w:t>Neue</w:t>
      </w:r>
      <w:r w:rsidR="008C2915">
        <w:rPr>
          <w:lang w:val="de-DE"/>
        </w:rPr>
        <w:t>s</w:t>
      </w:r>
      <w:r>
        <w:rPr>
          <w:lang w:val="de-DE"/>
        </w:rPr>
        <w:t xml:space="preserve"> Formular</w:t>
      </w:r>
      <w:r w:rsidR="008C2915">
        <w:rPr>
          <w:lang w:val="de-DE"/>
        </w:rPr>
        <w:t xml:space="preserve"> </w:t>
      </w:r>
      <w:r>
        <w:rPr>
          <w:lang w:val="de-DE"/>
        </w:rPr>
        <w:t>in Ausarbeitung</w:t>
      </w:r>
    </w:p>
    <w:p w14:paraId="68F3A550" w14:textId="792BB0FC" w:rsidR="00D62341" w:rsidRPr="00D62341" w:rsidRDefault="00D62341">
      <w:pPr>
        <w:rPr>
          <w:lang w:val="it-IT"/>
        </w:rPr>
      </w:pPr>
      <w:r>
        <w:rPr>
          <w:lang w:val="it-IT"/>
        </w:rPr>
        <w:t>Nuovo modulo in elaborazione</w:t>
      </w:r>
    </w:p>
    <w:sectPr w:rsidR="00D62341" w:rsidRPr="00D623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41"/>
    <w:rsid w:val="007D09FF"/>
    <w:rsid w:val="008C2915"/>
    <w:rsid w:val="00D6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C0CE"/>
  <w15:chartTrackingRefBased/>
  <w15:docId w15:val="{06FEA849-3FB1-4BF6-A831-5F780B753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Boninsegna, Giovanna</dc:creator>
  <cp:keywords/>
  <dc:description/>
  <cp:lastModifiedBy>Boninsegna, Giovanna</cp:lastModifiedBy>
  <cp:revision>2</cp:revision>
  <dcterms:created xsi:type="dcterms:W3CDTF">2021-01-08T07:18:00Z</dcterms:created>
  <dcterms:modified xsi:type="dcterms:W3CDTF">2022-01-21T09:30:00Z</dcterms:modified>
</cp:coreProperties>
</file>