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1771"/>
        <w:gridCol w:w="1771"/>
        <w:gridCol w:w="1772"/>
        <w:gridCol w:w="5314"/>
      </w:tblGrid>
      <w:tr w:rsidR="00643D83" w:rsidRPr="001B7F85" w14:paraId="75B62870" w14:textId="77777777" w:rsidTr="00012BFD">
        <w:tc>
          <w:tcPr>
            <w:tcW w:w="1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18B2633" w14:textId="3D952E71" w:rsidR="00643D83" w:rsidRPr="001B7F85" w:rsidRDefault="00643D83" w:rsidP="00012BFD">
            <w:pPr>
              <w:jc w:val="center"/>
              <w:rPr>
                <w:rFonts w:ascii="Arial" w:eastAsia="Calibri" w:hAnsi="Arial" w:cs="Arial"/>
                <w:sz w:val="16"/>
                <w:szCs w:val="16"/>
              </w:rPr>
            </w:pPr>
            <w:r w:rsidRPr="001B7F85">
              <w:rPr>
                <w:rFonts w:ascii="Arial" w:eastAsia="Calibri" w:hAnsi="Arial" w:cs="Arial"/>
                <w:sz w:val="16"/>
                <w:szCs w:val="16"/>
              </w:rPr>
              <w:t>Atto n.</w:t>
            </w:r>
          </w:p>
          <w:p w14:paraId="42454CF7" w14:textId="77777777" w:rsidR="00643D83" w:rsidRPr="001B7F85" w:rsidRDefault="00643D83" w:rsidP="00012BFD">
            <w:pPr>
              <w:jc w:val="center"/>
              <w:rPr>
                <w:rFonts w:ascii="Arial" w:hAnsi="Arial" w:cs="Arial"/>
              </w:rPr>
            </w:pPr>
          </w:p>
          <w:p w14:paraId="77A682C8" w14:textId="77777777" w:rsidR="00643D83" w:rsidRPr="001B7F85" w:rsidRDefault="00643D83" w:rsidP="00012BFD">
            <w:pPr>
              <w:jc w:val="center"/>
              <w:rPr>
                <w:rFonts w:ascii="Arial" w:hAnsi="Arial" w:cs="Arial"/>
              </w:rPr>
            </w:pPr>
            <w:r>
              <w:rPr>
                <w:rFonts w:ascii="Arial" w:hAnsi="Arial" w:cs="Arial"/>
                <w:highlight w:val="lightGray"/>
              </w:rPr>
              <w:fldChar w:fldCharType="begin">
                <w:ffData>
                  <w:name w:val="Text7"/>
                  <w:enabled/>
                  <w:calcOnExit w:val="0"/>
                  <w:textInput/>
                </w:ffData>
              </w:fldChar>
            </w:r>
            <w:r>
              <w:rPr>
                <w:rFonts w:ascii="Arial" w:hAnsi="Arial" w:cs="Arial"/>
                <w:highlight w:val="lightGray"/>
              </w:rPr>
              <w:instrText xml:space="preserve"> FORMTEXT </w:instrText>
            </w:r>
            <w:r>
              <w:rPr>
                <w:rFonts w:ascii="Arial" w:hAnsi="Arial" w:cs="Arial"/>
                <w:highlight w:val="lightGray"/>
              </w:rPr>
            </w:r>
            <w:r>
              <w:rPr>
                <w:rFonts w:ascii="Arial" w:hAnsi="Arial" w:cs="Arial"/>
                <w:highlight w:val="lightGray"/>
              </w:rPr>
              <w:fldChar w:fldCharType="separate"/>
            </w:r>
            <w:r>
              <w:rPr>
                <w:rFonts w:ascii="Arial" w:eastAsia="MS Mincho" w:hAnsi="Arial" w:cs="Arial"/>
                <w:noProof/>
                <w:highlight w:val="lightGray"/>
              </w:rPr>
              <w:t> </w:t>
            </w:r>
            <w:r>
              <w:rPr>
                <w:rFonts w:ascii="Arial" w:eastAsia="MS Mincho" w:hAnsi="Arial" w:cs="Arial"/>
                <w:noProof/>
                <w:highlight w:val="lightGray"/>
              </w:rPr>
              <w:t> </w:t>
            </w:r>
            <w:r>
              <w:rPr>
                <w:rFonts w:ascii="Arial" w:eastAsia="MS Mincho" w:hAnsi="Arial" w:cs="Arial"/>
                <w:noProof/>
                <w:highlight w:val="lightGray"/>
              </w:rPr>
              <w:t> </w:t>
            </w:r>
            <w:r>
              <w:rPr>
                <w:rFonts w:ascii="Arial" w:eastAsia="MS Mincho" w:hAnsi="Arial" w:cs="Arial"/>
                <w:noProof/>
                <w:highlight w:val="lightGray"/>
              </w:rPr>
              <w:t> </w:t>
            </w:r>
            <w:r>
              <w:rPr>
                <w:rFonts w:ascii="Arial" w:eastAsia="MS Mincho" w:hAnsi="Arial" w:cs="Arial"/>
                <w:noProof/>
                <w:highlight w:val="lightGray"/>
              </w:rPr>
              <w:t> </w:t>
            </w:r>
            <w:r>
              <w:rPr>
                <w:rFonts w:ascii="Arial" w:hAnsi="Arial" w:cs="Arial"/>
                <w:highlight w:val="lightGray"/>
              </w:rPr>
              <w:fldChar w:fldCharType="end"/>
            </w:r>
          </w:p>
          <w:p w14:paraId="49F437CE" w14:textId="77777777" w:rsidR="00643D83" w:rsidRPr="001B7F85" w:rsidRDefault="00643D83" w:rsidP="00012BFD">
            <w:pPr>
              <w:jc w:val="center"/>
              <w:rPr>
                <w:rFonts w:ascii="Arial" w:hAnsi="Arial" w:cs="Arial"/>
              </w:rPr>
            </w:pPr>
          </w:p>
          <w:p w14:paraId="390DAB22" w14:textId="77777777" w:rsidR="00643D83" w:rsidRPr="001B7F85" w:rsidRDefault="00643D83" w:rsidP="00012BFD">
            <w:pPr>
              <w:jc w:val="center"/>
              <w:rPr>
                <w:rFonts w:ascii="Arial" w:hAnsi="Arial" w:cs="Arial"/>
                <w:sz w:val="20"/>
                <w:szCs w:val="20"/>
                <w:lang w:val="de-DE"/>
              </w:rPr>
            </w:pPr>
            <w:r w:rsidRPr="001B7F85">
              <w:rPr>
                <w:rFonts w:ascii="Arial" w:hAnsi="Arial" w:cs="Arial"/>
                <w:i/>
                <w:color w:val="808080"/>
                <w:sz w:val="16"/>
                <w:szCs w:val="16"/>
              </w:rPr>
              <w:t>(compilare)</w:t>
            </w:r>
          </w:p>
        </w:tc>
        <w:tc>
          <w:tcPr>
            <w:tcW w:w="1771"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C6B1443" w14:textId="77777777" w:rsidR="00643D83" w:rsidRPr="001B7F85" w:rsidRDefault="00643D83" w:rsidP="00012BFD">
            <w:pPr>
              <w:jc w:val="center"/>
              <w:rPr>
                <w:rFonts w:ascii="Arial" w:eastAsia="Calibri" w:hAnsi="Arial" w:cs="Arial"/>
                <w:sz w:val="16"/>
                <w:szCs w:val="16"/>
              </w:rPr>
            </w:pPr>
            <w:r w:rsidRPr="001B7F85">
              <w:rPr>
                <w:rFonts w:ascii="Arial" w:eastAsia="Calibri" w:hAnsi="Arial" w:cs="Arial"/>
                <w:sz w:val="16"/>
                <w:szCs w:val="16"/>
              </w:rPr>
              <w:t>Anno</w:t>
            </w:r>
          </w:p>
          <w:p w14:paraId="12F5312C" w14:textId="77777777" w:rsidR="00643D83" w:rsidRPr="001B7F85" w:rsidRDefault="00643D83" w:rsidP="00012BFD">
            <w:pPr>
              <w:jc w:val="center"/>
              <w:rPr>
                <w:rFonts w:ascii="Arial" w:hAnsi="Arial" w:cs="Arial"/>
              </w:rPr>
            </w:pPr>
          </w:p>
          <w:p w14:paraId="636C2EDD" w14:textId="77777777" w:rsidR="00643D83" w:rsidRPr="001B7F85" w:rsidRDefault="00643D83" w:rsidP="00012BFD">
            <w:pPr>
              <w:jc w:val="center"/>
              <w:rPr>
                <w:rFonts w:ascii="Arial" w:hAnsi="Arial" w:cs="Arial"/>
              </w:rPr>
            </w:pPr>
            <w:r>
              <w:rPr>
                <w:rFonts w:ascii="Arial" w:hAnsi="Arial" w:cs="Arial"/>
                <w:highlight w:val="lightGray"/>
              </w:rPr>
              <w:fldChar w:fldCharType="begin">
                <w:ffData>
                  <w:name w:val="Text7"/>
                  <w:enabled/>
                  <w:calcOnExit w:val="0"/>
                  <w:textInput/>
                </w:ffData>
              </w:fldChar>
            </w:r>
            <w:r>
              <w:rPr>
                <w:rFonts w:ascii="Arial" w:hAnsi="Arial" w:cs="Arial"/>
                <w:highlight w:val="lightGray"/>
              </w:rPr>
              <w:instrText xml:space="preserve"> FORMTEXT </w:instrText>
            </w:r>
            <w:r>
              <w:rPr>
                <w:rFonts w:ascii="Arial" w:hAnsi="Arial" w:cs="Arial"/>
                <w:highlight w:val="lightGray"/>
              </w:rPr>
            </w:r>
            <w:r>
              <w:rPr>
                <w:rFonts w:ascii="Arial" w:hAnsi="Arial" w:cs="Arial"/>
                <w:highlight w:val="lightGray"/>
              </w:rPr>
              <w:fldChar w:fldCharType="separate"/>
            </w:r>
            <w:r>
              <w:rPr>
                <w:rFonts w:ascii="Arial" w:eastAsia="MS Mincho" w:hAnsi="Arial" w:cs="Arial"/>
                <w:noProof/>
                <w:highlight w:val="lightGray"/>
              </w:rPr>
              <w:t> </w:t>
            </w:r>
            <w:r>
              <w:rPr>
                <w:rFonts w:ascii="Arial" w:eastAsia="MS Mincho" w:hAnsi="Arial" w:cs="Arial"/>
                <w:noProof/>
                <w:highlight w:val="lightGray"/>
              </w:rPr>
              <w:t> </w:t>
            </w:r>
            <w:r>
              <w:rPr>
                <w:rFonts w:ascii="Arial" w:eastAsia="MS Mincho" w:hAnsi="Arial" w:cs="Arial"/>
                <w:noProof/>
                <w:highlight w:val="lightGray"/>
              </w:rPr>
              <w:t> </w:t>
            </w:r>
            <w:r>
              <w:rPr>
                <w:rFonts w:ascii="Arial" w:eastAsia="MS Mincho" w:hAnsi="Arial" w:cs="Arial"/>
                <w:noProof/>
                <w:highlight w:val="lightGray"/>
              </w:rPr>
              <w:t> </w:t>
            </w:r>
            <w:r>
              <w:rPr>
                <w:rFonts w:ascii="Arial" w:eastAsia="MS Mincho" w:hAnsi="Arial" w:cs="Arial"/>
                <w:noProof/>
                <w:highlight w:val="lightGray"/>
              </w:rPr>
              <w:t> </w:t>
            </w:r>
            <w:r>
              <w:rPr>
                <w:rFonts w:ascii="Arial" w:hAnsi="Arial" w:cs="Arial"/>
                <w:highlight w:val="lightGray"/>
              </w:rPr>
              <w:fldChar w:fldCharType="end"/>
            </w:r>
          </w:p>
          <w:p w14:paraId="484EB1DF" w14:textId="77777777" w:rsidR="00643D83" w:rsidRPr="001B7F85" w:rsidRDefault="00643D83" w:rsidP="00012BFD">
            <w:pPr>
              <w:jc w:val="center"/>
              <w:rPr>
                <w:rFonts w:ascii="Arial" w:hAnsi="Arial" w:cs="Arial"/>
              </w:rPr>
            </w:pPr>
          </w:p>
          <w:p w14:paraId="0E0A8CD5" w14:textId="77777777" w:rsidR="00643D83" w:rsidRPr="001B7F85" w:rsidRDefault="00643D83" w:rsidP="00012BFD">
            <w:pPr>
              <w:jc w:val="center"/>
              <w:rPr>
                <w:rFonts w:ascii="Arial" w:hAnsi="Arial" w:cs="Arial"/>
                <w:sz w:val="20"/>
                <w:szCs w:val="20"/>
                <w:lang w:val="de-DE"/>
              </w:rPr>
            </w:pPr>
            <w:r w:rsidRPr="001B7F85">
              <w:rPr>
                <w:rFonts w:ascii="Arial" w:hAnsi="Arial" w:cs="Arial"/>
                <w:i/>
                <w:color w:val="808080"/>
                <w:sz w:val="16"/>
                <w:szCs w:val="16"/>
              </w:rPr>
              <w:t>(compilare)</w:t>
            </w:r>
          </w:p>
        </w:tc>
        <w:tc>
          <w:tcPr>
            <w:tcW w:w="1772" w:type="dxa"/>
            <w:tcBorders>
              <w:left w:val="single" w:sz="4" w:space="0" w:color="BFBFBF"/>
            </w:tcBorders>
            <w:shd w:val="clear" w:color="auto" w:fill="auto"/>
          </w:tcPr>
          <w:p w14:paraId="45C99288" w14:textId="77777777" w:rsidR="00643D83" w:rsidRPr="001B7F85" w:rsidRDefault="00643D83" w:rsidP="00012BFD">
            <w:pPr>
              <w:jc w:val="both"/>
              <w:rPr>
                <w:rFonts w:ascii="Arial" w:eastAsia="Calibri" w:hAnsi="Arial" w:cs="Arial"/>
                <w:i/>
                <w:sz w:val="20"/>
                <w:szCs w:val="20"/>
              </w:rPr>
            </w:pPr>
          </w:p>
        </w:tc>
        <w:tc>
          <w:tcPr>
            <w:tcW w:w="5314" w:type="dxa"/>
            <w:shd w:val="clear" w:color="auto" w:fill="auto"/>
          </w:tcPr>
          <w:p w14:paraId="61074C5D" w14:textId="77777777" w:rsidR="00643D83" w:rsidRPr="001B7F85" w:rsidRDefault="00643D83" w:rsidP="00012BFD">
            <w:pPr>
              <w:jc w:val="both"/>
              <w:rPr>
                <w:rFonts w:ascii="Arial" w:eastAsia="Calibri" w:hAnsi="Arial" w:cs="Arial"/>
                <w:sz w:val="20"/>
                <w:szCs w:val="20"/>
              </w:rPr>
            </w:pPr>
            <w:r w:rsidRPr="001B7F85">
              <w:rPr>
                <w:rFonts w:ascii="Arial" w:eastAsia="Calibri" w:hAnsi="Arial" w:cs="Arial"/>
                <w:sz w:val="20"/>
                <w:szCs w:val="20"/>
              </w:rPr>
              <w:t>Alla</w:t>
            </w:r>
          </w:p>
          <w:p w14:paraId="70096745" w14:textId="77777777" w:rsidR="00643D83" w:rsidRPr="001B7F85" w:rsidRDefault="00643D83" w:rsidP="00012BFD">
            <w:pPr>
              <w:jc w:val="both"/>
              <w:rPr>
                <w:rFonts w:ascii="Arial" w:eastAsia="Calibri" w:hAnsi="Arial" w:cs="Arial"/>
                <w:sz w:val="20"/>
                <w:szCs w:val="20"/>
              </w:rPr>
            </w:pPr>
            <w:r w:rsidRPr="001B7F85">
              <w:rPr>
                <w:rFonts w:ascii="Arial" w:eastAsia="Calibri" w:hAnsi="Arial" w:cs="Arial"/>
                <w:sz w:val="20"/>
                <w:szCs w:val="20"/>
              </w:rPr>
              <w:t>Provincia autonoma di Bolzano – Alto Adige</w:t>
            </w:r>
          </w:p>
          <w:p w14:paraId="33CBB9F4" w14:textId="77777777" w:rsidR="00643D83" w:rsidRPr="001B7F85" w:rsidRDefault="00643D83" w:rsidP="00012BFD">
            <w:pPr>
              <w:jc w:val="both"/>
              <w:rPr>
                <w:rFonts w:ascii="Arial" w:eastAsia="Calibri" w:hAnsi="Arial" w:cs="Arial"/>
                <w:sz w:val="20"/>
                <w:szCs w:val="20"/>
              </w:rPr>
            </w:pPr>
            <w:r w:rsidRPr="001B7F85">
              <w:rPr>
                <w:rFonts w:ascii="Arial" w:eastAsia="Calibri" w:hAnsi="Arial" w:cs="Arial"/>
                <w:sz w:val="20"/>
                <w:szCs w:val="20"/>
              </w:rPr>
              <w:t>Ufficio Innovazione e tecnologia 34.1</w:t>
            </w:r>
          </w:p>
          <w:p w14:paraId="29A99118" w14:textId="77777777" w:rsidR="00643D83" w:rsidRPr="001B7F85" w:rsidRDefault="00643D83" w:rsidP="00012BFD">
            <w:pPr>
              <w:jc w:val="both"/>
              <w:rPr>
                <w:rFonts w:ascii="Arial" w:eastAsia="Calibri" w:hAnsi="Arial" w:cs="Arial"/>
                <w:sz w:val="20"/>
                <w:szCs w:val="20"/>
              </w:rPr>
            </w:pPr>
          </w:p>
          <w:p w14:paraId="69301C2F" w14:textId="77777777" w:rsidR="00643D83" w:rsidRPr="001B7F85" w:rsidRDefault="00643D83" w:rsidP="00012BFD">
            <w:pPr>
              <w:jc w:val="both"/>
              <w:rPr>
                <w:rFonts w:ascii="Arial" w:eastAsia="Calibri" w:hAnsi="Arial" w:cs="Arial"/>
                <w:sz w:val="20"/>
                <w:szCs w:val="20"/>
              </w:rPr>
            </w:pPr>
            <w:r w:rsidRPr="001B7F85">
              <w:rPr>
                <w:rFonts w:ascii="Arial" w:eastAsia="Calibri" w:hAnsi="Arial" w:cs="Arial"/>
                <w:sz w:val="20"/>
                <w:szCs w:val="20"/>
              </w:rPr>
              <w:t xml:space="preserve">Da trasmettere via PEC: dall’indirizzo PEC dell’impresa (oppure di un suo delegato) all’indirizzo PEC </w:t>
            </w:r>
            <w:hyperlink r:id="rId8" w:history="1">
              <w:r w:rsidRPr="001B7F85">
                <w:rPr>
                  <w:rStyle w:val="Hyperlink"/>
                  <w:rFonts w:ascii="Arial" w:eastAsia="Calibri" w:hAnsi="Arial" w:cs="Arial"/>
                  <w:sz w:val="20"/>
                  <w:szCs w:val="20"/>
                </w:rPr>
                <w:t>innovation.innovazione@pec.prov.bz.it</w:t>
              </w:r>
            </w:hyperlink>
          </w:p>
        </w:tc>
      </w:tr>
    </w:tbl>
    <w:p w14:paraId="683A4A12" w14:textId="77777777" w:rsidR="00643D83" w:rsidRPr="001B7F85" w:rsidRDefault="00643D83" w:rsidP="00643D83">
      <w:pPr>
        <w:spacing w:line="360" w:lineRule="auto"/>
        <w:rPr>
          <w:rFonts w:ascii="Arial" w:hAnsi="Arial" w:cs="Arial"/>
          <w:sz w:val="20"/>
          <w:szCs w:val="20"/>
        </w:rPr>
      </w:pPr>
    </w:p>
    <w:p w14:paraId="1F387845" w14:textId="77777777" w:rsidR="00643D83" w:rsidRPr="001B7F85" w:rsidRDefault="00643D83" w:rsidP="00643D83">
      <w:pPr>
        <w:spacing w:line="360" w:lineRule="auto"/>
        <w:rPr>
          <w:rFonts w:ascii="Arial" w:hAnsi="Arial" w:cs="Arial"/>
          <w:sz w:val="20"/>
          <w:szCs w:val="20"/>
        </w:rPr>
      </w:pPr>
    </w:p>
    <w:p w14:paraId="546ABFD7" w14:textId="77777777" w:rsidR="00643D83" w:rsidRPr="001B7F85" w:rsidRDefault="00643D83" w:rsidP="00643D83">
      <w:pPr>
        <w:shd w:val="clear" w:color="auto" w:fill="DBE5F1"/>
        <w:jc w:val="center"/>
        <w:rPr>
          <w:rFonts w:ascii="Arial" w:hAnsi="Arial" w:cs="Arial"/>
          <w:b/>
          <w:sz w:val="28"/>
          <w:szCs w:val="28"/>
          <w:u w:val="single"/>
        </w:rPr>
      </w:pPr>
      <w:r w:rsidRPr="001B7F85">
        <w:rPr>
          <w:rFonts w:ascii="Arial" w:hAnsi="Arial" w:cs="Arial"/>
          <w:b/>
          <w:sz w:val="28"/>
          <w:szCs w:val="28"/>
          <w:u w:val="single"/>
        </w:rPr>
        <w:t>RENDICONTAZIONE</w:t>
      </w:r>
    </w:p>
    <w:p w14:paraId="0DB85D63" w14:textId="77777777" w:rsidR="00F754F5" w:rsidRDefault="00F754F5" w:rsidP="00F754F5">
      <w:pPr>
        <w:shd w:val="clear" w:color="auto" w:fill="DBE5F1"/>
        <w:jc w:val="center"/>
        <w:rPr>
          <w:rFonts w:ascii="Arial" w:hAnsi="Arial" w:cs="Arial"/>
          <w:b/>
          <w:caps/>
          <w:sz w:val="28"/>
          <w:szCs w:val="28"/>
        </w:rPr>
      </w:pPr>
      <w:r>
        <w:rPr>
          <w:rFonts w:ascii="Arial" w:hAnsi="Arial" w:cs="Arial"/>
          <w:b/>
          <w:caps/>
          <w:sz w:val="28"/>
          <w:szCs w:val="28"/>
        </w:rPr>
        <w:t>BANDO A FAVORE DI IMPRESE</w:t>
      </w:r>
    </w:p>
    <w:p w14:paraId="74E34626" w14:textId="77777777" w:rsidR="00F754F5" w:rsidRDefault="00F754F5" w:rsidP="00F754F5">
      <w:pPr>
        <w:shd w:val="clear" w:color="auto" w:fill="DBE5F1"/>
        <w:jc w:val="center"/>
        <w:rPr>
          <w:rFonts w:ascii="Arial" w:hAnsi="Arial" w:cs="Arial"/>
          <w:b/>
          <w:sz w:val="28"/>
          <w:szCs w:val="28"/>
        </w:rPr>
      </w:pPr>
      <w:r>
        <w:rPr>
          <w:rFonts w:ascii="Arial" w:hAnsi="Arial" w:cs="Arial"/>
          <w:b/>
          <w:caps/>
          <w:sz w:val="28"/>
          <w:szCs w:val="28"/>
        </w:rPr>
        <w:t>PER LA REALIZZAZIONE DI POLI DI INNOVAZIONE</w:t>
      </w:r>
    </w:p>
    <w:p w14:paraId="4E071FEE" w14:textId="2BFB2C0A" w:rsidR="00F754F5" w:rsidRPr="00120AC5" w:rsidRDefault="00F754F5" w:rsidP="00F754F5">
      <w:pPr>
        <w:pStyle w:val="Kommentartext"/>
        <w:shd w:val="clear" w:color="auto" w:fill="DBE5F1"/>
        <w:jc w:val="center"/>
        <w:rPr>
          <w:rFonts w:ascii="Arial" w:hAnsi="Arial" w:cs="Arial"/>
          <w:b/>
        </w:rPr>
      </w:pPr>
      <w:r>
        <w:rPr>
          <w:rFonts w:ascii="Arial" w:hAnsi="Arial" w:cs="Arial"/>
          <w:b/>
        </w:rPr>
        <w:t>(</w:t>
      </w:r>
      <w:r w:rsidR="004812F6">
        <w:rPr>
          <w:rFonts w:ascii="Arial" w:hAnsi="Arial" w:cs="Arial"/>
          <w:b/>
        </w:rPr>
        <w:t>ai sensi della legge provinciale 13 dicembre 2006, n. 14, e successive modifiche, nonché dei rispettivi criteri di attuazione approvati con deliberazione della Giunta Provinciale del 08.05.2018, n. 397, e successive modifiche</w:t>
      </w:r>
      <w:bookmarkStart w:id="0" w:name="_Hlk31375740"/>
      <w:r w:rsidR="004812F6">
        <w:rPr>
          <w:rFonts w:ascii="Arial" w:hAnsi="Arial" w:cs="Arial"/>
          <w:b/>
        </w:rPr>
        <w:t xml:space="preserve">, </w:t>
      </w:r>
      <w:bookmarkEnd w:id="0"/>
      <w:r w:rsidR="0055635B" w:rsidRPr="0055635B">
        <w:rPr>
          <w:rFonts w:ascii="Arial" w:hAnsi="Arial" w:cs="Arial"/>
          <w:b/>
        </w:rPr>
        <w:t>nonché</w:t>
      </w:r>
      <w:r w:rsidR="0055635B">
        <w:rPr>
          <w:rFonts w:ascii="Arial" w:hAnsi="Arial" w:cs="Arial"/>
          <w:b/>
        </w:rPr>
        <w:t xml:space="preserve"> del decreto del direttore della Ripartizione Innovazione, Ricerca, Università e Musei del 06.02.2023, n. 2019</w:t>
      </w:r>
      <w:r w:rsidR="0055635B">
        <w:t xml:space="preserve"> </w:t>
      </w:r>
      <w:r w:rsidR="0055635B">
        <w:rPr>
          <w:rFonts w:ascii="Arial" w:hAnsi="Arial" w:cs="Arial"/>
          <w:b/>
        </w:rPr>
        <w:t xml:space="preserve">e del bando pubblicato sul </w:t>
      </w:r>
      <w:r w:rsidR="0055635B" w:rsidRPr="00120AC5">
        <w:rPr>
          <w:rFonts w:ascii="Arial" w:hAnsi="Arial" w:cs="Arial"/>
          <w:b/>
        </w:rPr>
        <w:t xml:space="preserve">Bollettino Ufficiale della Regione Trentino – Alto Adige </w:t>
      </w:r>
      <w:r w:rsidR="00120AC5" w:rsidRPr="00120AC5">
        <w:rPr>
          <w:rFonts w:ascii="Arial" w:hAnsi="Arial" w:cs="Arial"/>
          <w:b/>
        </w:rPr>
        <w:t>del 16.02.2023, n. 7</w:t>
      </w:r>
      <w:r w:rsidRPr="00120AC5">
        <w:rPr>
          <w:rFonts w:ascii="Arial" w:hAnsi="Arial" w:cs="Arial"/>
          <w:b/>
        </w:rPr>
        <w:t>)</w:t>
      </w:r>
    </w:p>
    <w:p w14:paraId="3151E075" w14:textId="77777777" w:rsidR="00643D83" w:rsidRPr="001B7F85" w:rsidRDefault="00643D83" w:rsidP="00643D83">
      <w:pPr>
        <w:spacing w:line="360" w:lineRule="auto"/>
        <w:jc w:val="both"/>
        <w:rPr>
          <w:rFonts w:ascii="Arial" w:hAnsi="Arial" w:cs="Arial"/>
          <w:bCs/>
          <w:sz w:val="20"/>
          <w:szCs w:val="20"/>
        </w:rPr>
      </w:pPr>
    </w:p>
    <w:p w14:paraId="2D1CB41C" w14:textId="77777777" w:rsidR="00643D83" w:rsidRPr="001B7F85" w:rsidRDefault="00643D83" w:rsidP="00643D83">
      <w:pPr>
        <w:spacing w:line="360" w:lineRule="auto"/>
        <w:jc w:val="both"/>
        <w:rPr>
          <w:rFonts w:ascii="Arial" w:hAnsi="Arial" w:cs="Arial"/>
          <w:bCs/>
          <w:sz w:val="20"/>
          <w:szCs w:val="20"/>
        </w:rPr>
      </w:pPr>
      <w:r w:rsidRPr="001B7F85">
        <w:rPr>
          <w:rFonts w:ascii="Arial" w:hAnsi="Arial" w:cs="Arial"/>
          <w:i/>
          <w:color w:val="808080"/>
          <w:sz w:val="16"/>
          <w:szCs w:val="16"/>
        </w:rPr>
        <w:t xml:space="preserve">(Completare tutti i campi grigi e </w:t>
      </w:r>
      <w:r w:rsidRPr="001B7F85">
        <w:rPr>
          <w:rFonts w:ascii="Arial" w:eastAsia="Calibri" w:hAnsi="Arial" w:cs="Arial"/>
          <w:i/>
          <w:color w:val="808080"/>
          <w:sz w:val="16"/>
          <w:szCs w:val="16"/>
        </w:rPr>
        <w:t>crocettare i quadratini grigi ove corrispondente</w:t>
      </w:r>
      <w:r w:rsidRPr="001B7F85">
        <w:rPr>
          <w:rFonts w:ascii="Arial" w:hAnsi="Arial" w:cs="Arial"/>
          <w:i/>
          <w:color w:val="808080"/>
          <w:sz w:val="16"/>
          <w:szCs w:val="16"/>
        </w:rPr>
        <w:t>)</w:t>
      </w:r>
    </w:p>
    <w:p w14:paraId="41365436" w14:textId="77777777" w:rsidR="00643D83" w:rsidRPr="001B7F85" w:rsidRDefault="00643D83" w:rsidP="00643D83">
      <w:pPr>
        <w:spacing w:line="360" w:lineRule="auto"/>
        <w:rPr>
          <w:rFonts w:ascii="Arial" w:hAnsi="Arial" w:cs="Arial"/>
          <w:sz w:val="20"/>
          <w:szCs w:val="20"/>
        </w:rPr>
      </w:pPr>
    </w:p>
    <w:p w14:paraId="5C4984BD" w14:textId="77777777" w:rsidR="00643D83" w:rsidRPr="001B7F85" w:rsidRDefault="00643D83" w:rsidP="00643D83">
      <w:pPr>
        <w:spacing w:line="360" w:lineRule="auto"/>
        <w:jc w:val="center"/>
        <w:rPr>
          <w:rFonts w:ascii="Arial" w:hAnsi="Arial" w:cs="Arial"/>
          <w:b/>
          <w:sz w:val="20"/>
          <w:szCs w:val="20"/>
        </w:rPr>
      </w:pPr>
      <w:r w:rsidRPr="001B7F85">
        <w:rPr>
          <w:rFonts w:ascii="Arial" w:hAnsi="Arial" w:cs="Arial"/>
          <w:b/>
          <w:sz w:val="20"/>
          <w:szCs w:val="20"/>
        </w:rPr>
        <w:t>Il/La sottoscritto/a</w:t>
      </w:r>
    </w:p>
    <w:p w14:paraId="0B7640CC" w14:textId="77777777" w:rsidR="00643D83" w:rsidRPr="001B7F85" w:rsidRDefault="00643D83" w:rsidP="00643D83">
      <w:pPr>
        <w:spacing w:line="360" w:lineRule="auto"/>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4"/>
        <w:gridCol w:w="7010"/>
      </w:tblGrid>
      <w:tr w:rsidR="00643D83" w:rsidRPr="001B7F85" w14:paraId="2FDAE57E" w14:textId="77777777" w:rsidTr="00012BFD">
        <w:tc>
          <w:tcPr>
            <w:tcW w:w="369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2A0886E" w14:textId="77777777" w:rsidR="00643D83" w:rsidRPr="001B7F85" w:rsidRDefault="00643D83" w:rsidP="00012BFD">
            <w:pPr>
              <w:spacing w:line="360" w:lineRule="auto"/>
              <w:jc w:val="both"/>
              <w:rPr>
                <w:rFonts w:ascii="Arial" w:eastAsia="Calibri" w:hAnsi="Arial" w:cs="Arial"/>
                <w:sz w:val="16"/>
                <w:szCs w:val="16"/>
              </w:rPr>
            </w:pPr>
            <w:r w:rsidRPr="001B7F85">
              <w:rPr>
                <w:rFonts w:ascii="Arial" w:eastAsia="Calibri" w:hAnsi="Arial" w:cs="Arial"/>
                <w:sz w:val="16"/>
                <w:szCs w:val="16"/>
              </w:rPr>
              <w:t xml:space="preserve">Nome </w:t>
            </w:r>
            <w:r>
              <w:rPr>
                <w:rFonts w:ascii="Arial" w:eastAsia="Calibri" w:hAnsi="Arial" w:cs="Arial"/>
                <w:sz w:val="20"/>
                <w:szCs w:val="20"/>
                <w:highlight w:val="lightGray"/>
              </w:rPr>
              <w:fldChar w:fldCharType="begin">
                <w:ffData>
                  <w:name w:val=""/>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c>
          <w:tcPr>
            <w:tcW w:w="701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39ED83F" w14:textId="77777777" w:rsidR="00643D83" w:rsidRPr="001B7F85" w:rsidRDefault="00643D83" w:rsidP="00012BFD">
            <w:pPr>
              <w:spacing w:line="360" w:lineRule="auto"/>
              <w:jc w:val="both"/>
              <w:rPr>
                <w:rFonts w:ascii="Arial" w:eastAsia="Calibri" w:hAnsi="Arial" w:cs="Arial"/>
                <w:sz w:val="16"/>
                <w:szCs w:val="16"/>
              </w:rPr>
            </w:pPr>
            <w:r w:rsidRPr="001B7F85">
              <w:rPr>
                <w:rFonts w:ascii="Arial" w:eastAsia="Calibri" w:hAnsi="Arial" w:cs="Arial"/>
                <w:sz w:val="16"/>
                <w:szCs w:val="16"/>
              </w:rPr>
              <w:t xml:space="preserve">Cognome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r>
      <w:tr w:rsidR="00643D83" w:rsidRPr="001B7F85" w14:paraId="4D7A215B" w14:textId="77777777" w:rsidTr="00012BFD">
        <w:tc>
          <w:tcPr>
            <w:tcW w:w="369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BA2EF4E" w14:textId="77777777" w:rsidR="00643D83" w:rsidRPr="001B7F85" w:rsidRDefault="00643D83" w:rsidP="00012BFD">
            <w:pPr>
              <w:spacing w:line="360" w:lineRule="auto"/>
              <w:jc w:val="both"/>
              <w:rPr>
                <w:rFonts w:ascii="Arial" w:eastAsia="Calibri" w:hAnsi="Arial" w:cs="Arial"/>
                <w:sz w:val="16"/>
                <w:szCs w:val="16"/>
              </w:rPr>
            </w:pPr>
            <w:r w:rsidRPr="001B7F85">
              <w:rPr>
                <w:rFonts w:ascii="Arial" w:eastAsia="Calibri" w:hAnsi="Arial" w:cs="Arial"/>
                <w:sz w:val="16"/>
                <w:szCs w:val="16"/>
              </w:rPr>
              <w:t xml:space="preserve">Nato/a il (GG/MM/AAAA)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c>
          <w:tcPr>
            <w:tcW w:w="701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4C3900D" w14:textId="77777777" w:rsidR="00643D83" w:rsidRPr="001B7F85" w:rsidRDefault="00643D83" w:rsidP="00012BFD">
            <w:pPr>
              <w:spacing w:line="360" w:lineRule="auto"/>
              <w:jc w:val="both"/>
              <w:rPr>
                <w:rFonts w:ascii="Arial" w:eastAsia="Calibri" w:hAnsi="Arial" w:cs="Arial"/>
                <w:sz w:val="16"/>
                <w:szCs w:val="16"/>
              </w:rPr>
            </w:pPr>
            <w:r w:rsidRPr="001B7F85">
              <w:rPr>
                <w:rFonts w:ascii="Arial" w:eastAsia="Calibri" w:hAnsi="Arial" w:cs="Arial"/>
                <w:sz w:val="16"/>
                <w:szCs w:val="16"/>
              </w:rPr>
              <w:t xml:space="preserve">a (Luogo, Comune, Provincia, Nazione)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r>
    </w:tbl>
    <w:p w14:paraId="615E89B5" w14:textId="77777777" w:rsidR="00643D83" w:rsidRPr="001B7F85" w:rsidRDefault="00643D83" w:rsidP="00643D83">
      <w:pPr>
        <w:spacing w:line="360" w:lineRule="auto"/>
        <w:jc w:val="both"/>
        <w:rPr>
          <w:rFonts w:ascii="Arial" w:hAnsi="Arial" w:cs="Arial"/>
          <w:sz w:val="20"/>
          <w:szCs w:val="20"/>
        </w:rPr>
      </w:pPr>
    </w:p>
    <w:p w14:paraId="02D5C2F1" w14:textId="02B9B10F" w:rsidR="00643D83" w:rsidRPr="001B7F85" w:rsidRDefault="00FD1E9C" w:rsidP="00643D83">
      <w:pPr>
        <w:spacing w:line="360" w:lineRule="auto"/>
        <w:jc w:val="center"/>
        <w:rPr>
          <w:rFonts w:ascii="Arial" w:hAnsi="Arial" w:cs="Arial"/>
          <w:b/>
          <w:sz w:val="20"/>
          <w:szCs w:val="20"/>
        </w:rPr>
      </w:pPr>
      <w:r w:rsidRPr="001B7F85">
        <w:rPr>
          <w:rFonts w:ascii="Arial" w:hAnsi="Arial" w:cs="Arial"/>
          <w:b/>
          <w:sz w:val="20"/>
          <w:szCs w:val="20"/>
        </w:rPr>
        <w:t>in qualità di legale rappresentante del</w:t>
      </w:r>
      <w:r w:rsidR="00643E07">
        <w:rPr>
          <w:rFonts w:ascii="Arial" w:hAnsi="Arial" w:cs="Arial"/>
          <w:b/>
          <w:sz w:val="20"/>
          <w:szCs w:val="20"/>
        </w:rPr>
        <w:t xml:space="preserve"> polo di innovazione</w:t>
      </w:r>
    </w:p>
    <w:p w14:paraId="5DA45763" w14:textId="77777777" w:rsidR="00643D83" w:rsidRPr="001B7F85" w:rsidRDefault="00643D83" w:rsidP="00643D83">
      <w:pPr>
        <w:spacing w:line="360" w:lineRule="auto"/>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4"/>
      </w:tblGrid>
      <w:tr w:rsidR="00643D83" w:rsidRPr="001B7F85" w14:paraId="57D2F755" w14:textId="77777777" w:rsidTr="00012BFD">
        <w:trPr>
          <w:trHeight w:val="155"/>
        </w:trPr>
        <w:tc>
          <w:tcPr>
            <w:tcW w:w="1098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4B967E2" w14:textId="77777777" w:rsidR="00643D83" w:rsidRPr="001B7F85" w:rsidRDefault="00643D83" w:rsidP="00012BFD">
            <w:pPr>
              <w:spacing w:line="360" w:lineRule="auto"/>
              <w:jc w:val="both"/>
              <w:rPr>
                <w:rFonts w:ascii="Arial" w:eastAsia="Calibri" w:hAnsi="Arial" w:cs="Arial"/>
                <w:sz w:val="16"/>
                <w:szCs w:val="16"/>
              </w:rPr>
            </w:pPr>
            <w:r w:rsidRPr="001B7F85">
              <w:rPr>
                <w:rFonts w:ascii="Arial" w:eastAsia="Calibri" w:hAnsi="Arial" w:cs="Arial"/>
                <w:sz w:val="16"/>
                <w:szCs w:val="16"/>
              </w:rPr>
              <w:t xml:space="preserve">Ragione sociale / Denominazione dell’impresa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r>
    </w:tbl>
    <w:p w14:paraId="5367547D" w14:textId="77777777" w:rsidR="00643D83" w:rsidRPr="001B7F85" w:rsidRDefault="00643D83" w:rsidP="00643D83">
      <w:pPr>
        <w:spacing w:line="360" w:lineRule="auto"/>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1457"/>
        <w:gridCol w:w="373"/>
        <w:gridCol w:w="170"/>
        <w:gridCol w:w="203"/>
        <w:gridCol w:w="334"/>
        <w:gridCol w:w="39"/>
        <w:gridCol w:w="373"/>
        <w:gridCol w:w="137"/>
        <w:gridCol w:w="236"/>
        <w:gridCol w:w="186"/>
        <w:gridCol w:w="118"/>
        <w:gridCol w:w="69"/>
        <w:gridCol w:w="373"/>
        <w:gridCol w:w="103"/>
        <w:gridCol w:w="270"/>
        <w:gridCol w:w="268"/>
        <w:gridCol w:w="105"/>
        <w:gridCol w:w="373"/>
        <w:gridCol w:w="70"/>
        <w:gridCol w:w="303"/>
        <w:gridCol w:w="234"/>
        <w:gridCol w:w="139"/>
        <w:gridCol w:w="373"/>
        <w:gridCol w:w="37"/>
        <w:gridCol w:w="336"/>
        <w:gridCol w:w="201"/>
        <w:gridCol w:w="172"/>
        <w:gridCol w:w="373"/>
      </w:tblGrid>
      <w:tr w:rsidR="00643D83" w:rsidRPr="001B7F85" w14:paraId="11CE2E93" w14:textId="77777777" w:rsidTr="00012BFD">
        <w:trPr>
          <w:trHeight w:val="345"/>
        </w:trPr>
        <w:tc>
          <w:tcPr>
            <w:tcW w:w="327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E212CBB" w14:textId="77777777" w:rsidR="00643D83" w:rsidRPr="001B7F85" w:rsidRDefault="00643D83" w:rsidP="00012BFD">
            <w:pPr>
              <w:spacing w:line="360" w:lineRule="auto"/>
              <w:jc w:val="both"/>
              <w:rPr>
                <w:rFonts w:ascii="Arial" w:eastAsia="Calibri" w:hAnsi="Arial" w:cs="Arial"/>
                <w:sz w:val="16"/>
                <w:szCs w:val="16"/>
              </w:rPr>
            </w:pPr>
            <w:r w:rsidRPr="001B7F85">
              <w:rPr>
                <w:rFonts w:ascii="Arial" w:hAnsi="Arial" w:cs="Arial"/>
                <w:b/>
                <w:sz w:val="16"/>
                <w:szCs w:val="16"/>
              </w:rPr>
              <w:t xml:space="preserve">con </w:t>
            </w:r>
            <w:r w:rsidRPr="001B7F85">
              <w:rPr>
                <w:rFonts w:ascii="Arial" w:hAnsi="Arial" w:cs="Arial"/>
                <w:b/>
                <w:sz w:val="16"/>
                <w:szCs w:val="16"/>
                <w:u w:val="single"/>
              </w:rPr>
              <w:t>sede legale</w:t>
            </w:r>
            <w:r w:rsidRPr="001B7F85">
              <w:rPr>
                <w:rFonts w:ascii="Arial" w:hAnsi="Arial" w:cs="Arial"/>
                <w:sz w:val="16"/>
                <w:szCs w:val="16"/>
              </w:rPr>
              <w:t>:</w:t>
            </w:r>
          </w:p>
        </w:tc>
        <w:tc>
          <w:tcPr>
            <w:tcW w:w="3508" w:type="dxa"/>
            <w:gridSpan w:val="10"/>
            <w:tcBorders>
              <w:top w:val="single" w:sz="4" w:space="0" w:color="BFBFBF"/>
              <w:left w:val="single" w:sz="4" w:space="0" w:color="BFBFBF"/>
              <w:bottom w:val="single" w:sz="4" w:space="0" w:color="BFBFBF"/>
              <w:right w:val="single" w:sz="4" w:space="0" w:color="BFBFBF"/>
            </w:tcBorders>
            <w:shd w:val="clear" w:color="auto" w:fill="auto"/>
            <w:vAlign w:val="center"/>
          </w:tcPr>
          <w:p w14:paraId="19BDDC4D" w14:textId="77777777" w:rsidR="00643D83" w:rsidRPr="001B7F85" w:rsidRDefault="00643D83" w:rsidP="00012BFD">
            <w:pPr>
              <w:spacing w:line="360" w:lineRule="auto"/>
              <w:jc w:val="both"/>
              <w:rPr>
                <w:rFonts w:ascii="Arial" w:eastAsia="Calibri" w:hAnsi="Arial" w:cs="Arial"/>
                <w:sz w:val="16"/>
                <w:szCs w:val="16"/>
              </w:rPr>
            </w:pPr>
            <w:r>
              <w:rPr>
                <w:rFonts w:ascii="Arial" w:eastAsia="Calibri" w:hAnsi="Arial" w:cs="Arial"/>
                <w:sz w:val="20"/>
                <w:szCs w:val="20"/>
                <w:highlight w:val="lightGray"/>
              </w:rPr>
              <w:fldChar w:fldCharType="begin">
                <w:ffData>
                  <w:name w:val="Kontrollkästchen1"/>
                  <w:enabled/>
                  <w:calcOnExit w:val="0"/>
                  <w:checkBox>
                    <w:sizeAuto/>
                    <w:default w:val="0"/>
                  </w:checkBox>
                </w:ffData>
              </w:fldChar>
            </w:r>
            <w:r>
              <w:rPr>
                <w:rFonts w:ascii="Arial" w:eastAsia="Calibri" w:hAnsi="Arial" w:cs="Arial"/>
                <w:sz w:val="20"/>
                <w:szCs w:val="20"/>
                <w:highlight w:val="lightGray"/>
              </w:rPr>
              <w:instrText xml:space="preserve"> FORMCHECKBOX </w:instrText>
            </w:r>
            <w:r w:rsidR="00000000">
              <w:rPr>
                <w:rFonts w:ascii="Arial" w:eastAsia="Calibri" w:hAnsi="Arial" w:cs="Arial"/>
                <w:sz w:val="20"/>
                <w:szCs w:val="20"/>
                <w:highlight w:val="lightGray"/>
              </w:rPr>
            </w:r>
            <w:r w:rsidR="00000000">
              <w:rPr>
                <w:rFonts w:ascii="Arial" w:eastAsia="Calibri" w:hAnsi="Arial" w:cs="Arial"/>
                <w:sz w:val="20"/>
                <w:szCs w:val="20"/>
                <w:highlight w:val="lightGray"/>
              </w:rPr>
              <w:fldChar w:fldCharType="separate"/>
            </w:r>
            <w:r>
              <w:rPr>
                <w:rFonts w:ascii="Arial" w:eastAsia="Calibri" w:hAnsi="Arial" w:cs="Arial"/>
                <w:sz w:val="20"/>
                <w:szCs w:val="20"/>
                <w:highlight w:val="lightGray"/>
              </w:rPr>
              <w:fldChar w:fldCharType="end"/>
            </w:r>
            <w:r w:rsidRPr="001B7F85">
              <w:rPr>
                <w:rFonts w:ascii="Arial" w:eastAsia="Calibri" w:hAnsi="Arial" w:cs="Arial"/>
                <w:sz w:val="16"/>
                <w:szCs w:val="16"/>
              </w:rPr>
              <w:t xml:space="preserve"> </w:t>
            </w:r>
            <w:r w:rsidRPr="001B7F85">
              <w:rPr>
                <w:rFonts w:ascii="Arial" w:hAnsi="Arial" w:cs="Arial"/>
                <w:sz w:val="16"/>
                <w:szCs w:val="16"/>
              </w:rPr>
              <w:t>in provincia di Bolzano</w:t>
            </w:r>
          </w:p>
        </w:tc>
        <w:tc>
          <w:tcPr>
            <w:tcW w:w="3917" w:type="dxa"/>
            <w:gridSpan w:val="18"/>
            <w:tcBorders>
              <w:top w:val="single" w:sz="4" w:space="0" w:color="BFBFBF"/>
              <w:left w:val="single" w:sz="4" w:space="0" w:color="BFBFBF"/>
              <w:bottom w:val="single" w:sz="4" w:space="0" w:color="BFBFBF"/>
              <w:right w:val="single" w:sz="4" w:space="0" w:color="BFBFBF"/>
            </w:tcBorders>
            <w:shd w:val="clear" w:color="auto" w:fill="auto"/>
            <w:vAlign w:val="center"/>
          </w:tcPr>
          <w:p w14:paraId="23B92BB3" w14:textId="77777777" w:rsidR="00643D83" w:rsidRPr="001B7F85" w:rsidRDefault="00643D83" w:rsidP="00012BFD">
            <w:pPr>
              <w:spacing w:line="360" w:lineRule="auto"/>
              <w:jc w:val="both"/>
              <w:rPr>
                <w:rFonts w:ascii="Arial" w:eastAsia="Calibri" w:hAnsi="Arial" w:cs="Arial"/>
                <w:sz w:val="16"/>
                <w:szCs w:val="16"/>
              </w:rPr>
            </w:pPr>
            <w:r>
              <w:rPr>
                <w:rFonts w:ascii="Arial" w:eastAsia="Calibri" w:hAnsi="Arial" w:cs="Arial"/>
                <w:sz w:val="20"/>
                <w:szCs w:val="20"/>
                <w:highlight w:val="lightGray"/>
              </w:rPr>
              <w:fldChar w:fldCharType="begin">
                <w:ffData>
                  <w:name w:val="Kontrollkästchen1"/>
                  <w:enabled/>
                  <w:calcOnExit w:val="0"/>
                  <w:checkBox>
                    <w:sizeAuto/>
                    <w:default w:val="0"/>
                  </w:checkBox>
                </w:ffData>
              </w:fldChar>
            </w:r>
            <w:r>
              <w:rPr>
                <w:rFonts w:ascii="Arial" w:eastAsia="Calibri" w:hAnsi="Arial" w:cs="Arial"/>
                <w:sz w:val="20"/>
                <w:szCs w:val="20"/>
                <w:highlight w:val="lightGray"/>
              </w:rPr>
              <w:instrText xml:space="preserve"> FORMCHECKBOX </w:instrText>
            </w:r>
            <w:r w:rsidR="00000000">
              <w:rPr>
                <w:rFonts w:ascii="Arial" w:eastAsia="Calibri" w:hAnsi="Arial" w:cs="Arial"/>
                <w:sz w:val="20"/>
                <w:szCs w:val="20"/>
                <w:highlight w:val="lightGray"/>
              </w:rPr>
            </w:r>
            <w:r w:rsidR="00000000">
              <w:rPr>
                <w:rFonts w:ascii="Arial" w:eastAsia="Calibri" w:hAnsi="Arial" w:cs="Arial"/>
                <w:sz w:val="20"/>
                <w:szCs w:val="20"/>
                <w:highlight w:val="lightGray"/>
              </w:rPr>
              <w:fldChar w:fldCharType="separate"/>
            </w:r>
            <w:r>
              <w:rPr>
                <w:rFonts w:ascii="Arial" w:eastAsia="Calibri" w:hAnsi="Arial" w:cs="Arial"/>
                <w:sz w:val="20"/>
                <w:szCs w:val="20"/>
                <w:highlight w:val="lightGray"/>
              </w:rPr>
              <w:fldChar w:fldCharType="end"/>
            </w:r>
            <w:r w:rsidRPr="001B7F85">
              <w:rPr>
                <w:rFonts w:ascii="Arial" w:eastAsia="Calibri" w:hAnsi="Arial" w:cs="Arial"/>
                <w:sz w:val="16"/>
                <w:szCs w:val="16"/>
              </w:rPr>
              <w:t xml:space="preserve"> </w:t>
            </w:r>
            <w:r w:rsidRPr="001B7F85">
              <w:rPr>
                <w:rFonts w:ascii="Arial" w:hAnsi="Arial" w:cs="Arial"/>
                <w:sz w:val="16"/>
                <w:szCs w:val="16"/>
              </w:rPr>
              <w:t>fuori provincia di Bolzano</w:t>
            </w:r>
          </w:p>
        </w:tc>
      </w:tr>
      <w:tr w:rsidR="00643D83" w:rsidRPr="001B7F85" w14:paraId="40E5A7A8" w14:textId="77777777" w:rsidTr="00012BFD">
        <w:trPr>
          <w:trHeight w:val="345"/>
        </w:trPr>
        <w:tc>
          <w:tcPr>
            <w:tcW w:w="6787" w:type="dxa"/>
            <w:gridSpan w:val="11"/>
            <w:tcBorders>
              <w:top w:val="single" w:sz="4" w:space="0" w:color="BFBFBF"/>
              <w:left w:val="single" w:sz="4" w:space="0" w:color="BFBFBF"/>
              <w:bottom w:val="single" w:sz="4" w:space="0" w:color="BFBFBF"/>
              <w:right w:val="single" w:sz="4" w:space="0" w:color="BFBFBF"/>
            </w:tcBorders>
            <w:shd w:val="clear" w:color="auto" w:fill="auto"/>
            <w:vAlign w:val="center"/>
          </w:tcPr>
          <w:p w14:paraId="2DDD67E3" w14:textId="77777777" w:rsidR="00643D83" w:rsidRPr="001B7F85" w:rsidRDefault="00643D83" w:rsidP="00012BFD">
            <w:pPr>
              <w:spacing w:line="360" w:lineRule="auto"/>
              <w:jc w:val="both"/>
              <w:rPr>
                <w:rFonts w:ascii="Arial" w:eastAsia="Calibri" w:hAnsi="Arial" w:cs="Arial"/>
                <w:sz w:val="16"/>
                <w:szCs w:val="16"/>
              </w:rPr>
            </w:pPr>
            <w:r w:rsidRPr="001B7F85">
              <w:rPr>
                <w:rFonts w:ascii="Arial" w:eastAsia="Calibri" w:hAnsi="Arial" w:cs="Arial"/>
                <w:sz w:val="16"/>
                <w:szCs w:val="16"/>
              </w:rPr>
              <w:t xml:space="preserve">Via / Piazza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c>
          <w:tcPr>
            <w:tcW w:w="3917" w:type="dxa"/>
            <w:gridSpan w:val="18"/>
            <w:tcBorders>
              <w:top w:val="single" w:sz="4" w:space="0" w:color="BFBFBF"/>
              <w:left w:val="single" w:sz="4" w:space="0" w:color="BFBFBF"/>
              <w:bottom w:val="single" w:sz="4" w:space="0" w:color="BFBFBF"/>
              <w:right w:val="single" w:sz="4" w:space="0" w:color="BFBFBF"/>
            </w:tcBorders>
            <w:shd w:val="clear" w:color="auto" w:fill="auto"/>
            <w:vAlign w:val="center"/>
          </w:tcPr>
          <w:p w14:paraId="21E748EE" w14:textId="77777777" w:rsidR="00643D83" w:rsidRPr="001B7F85" w:rsidRDefault="00643D83" w:rsidP="00012BFD">
            <w:pPr>
              <w:spacing w:line="360" w:lineRule="auto"/>
              <w:jc w:val="both"/>
              <w:rPr>
                <w:rFonts w:ascii="Arial" w:eastAsia="Calibri" w:hAnsi="Arial" w:cs="Arial"/>
                <w:sz w:val="16"/>
                <w:szCs w:val="16"/>
              </w:rPr>
            </w:pPr>
            <w:r w:rsidRPr="001B7F85">
              <w:rPr>
                <w:rFonts w:ascii="Arial" w:eastAsia="Calibri" w:hAnsi="Arial" w:cs="Arial"/>
                <w:sz w:val="16"/>
                <w:szCs w:val="16"/>
              </w:rPr>
              <w:t xml:space="preserve">n.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r>
      <w:tr w:rsidR="00643D83" w:rsidRPr="001B7F85" w14:paraId="5C415488" w14:textId="77777777" w:rsidTr="00012BFD">
        <w:trPr>
          <w:trHeight w:val="345"/>
        </w:trPr>
        <w:tc>
          <w:tcPr>
            <w:tcW w:w="327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55D9FAA" w14:textId="77777777" w:rsidR="00643D83" w:rsidRPr="001B7F85" w:rsidRDefault="00643D83" w:rsidP="00012BFD">
            <w:pPr>
              <w:spacing w:line="360" w:lineRule="auto"/>
              <w:jc w:val="both"/>
              <w:rPr>
                <w:rFonts w:ascii="Arial" w:eastAsia="Calibri" w:hAnsi="Arial" w:cs="Arial"/>
                <w:sz w:val="16"/>
                <w:szCs w:val="16"/>
              </w:rPr>
            </w:pPr>
            <w:smartTag w:uri="urn:schemas-microsoft-com:office:smarttags" w:element="stockticker">
              <w:r w:rsidRPr="001B7F85">
                <w:rPr>
                  <w:rFonts w:ascii="Arial" w:eastAsia="Calibri" w:hAnsi="Arial" w:cs="Arial"/>
                  <w:sz w:val="16"/>
                  <w:szCs w:val="16"/>
                </w:rPr>
                <w:t>CAP</w:t>
              </w:r>
            </w:smartTag>
            <w:r w:rsidRPr="001B7F85">
              <w:rPr>
                <w:rFonts w:ascii="Arial" w:eastAsia="Calibri" w:hAnsi="Arial" w:cs="Arial"/>
                <w:sz w:val="16"/>
                <w:szCs w:val="16"/>
              </w:rPr>
              <w:t xml:space="preserve">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c>
          <w:tcPr>
            <w:tcW w:w="7425" w:type="dxa"/>
            <w:gridSpan w:val="28"/>
            <w:tcBorders>
              <w:top w:val="single" w:sz="4" w:space="0" w:color="BFBFBF"/>
              <w:left w:val="single" w:sz="4" w:space="0" w:color="BFBFBF"/>
              <w:bottom w:val="single" w:sz="4" w:space="0" w:color="BFBFBF"/>
              <w:right w:val="single" w:sz="4" w:space="0" w:color="BFBFBF"/>
            </w:tcBorders>
            <w:shd w:val="clear" w:color="auto" w:fill="auto"/>
            <w:vAlign w:val="center"/>
          </w:tcPr>
          <w:p w14:paraId="33C3091C" w14:textId="77777777" w:rsidR="00643D83" w:rsidRPr="001B7F85" w:rsidRDefault="00643D83" w:rsidP="00012BFD">
            <w:pPr>
              <w:spacing w:line="360" w:lineRule="auto"/>
              <w:jc w:val="both"/>
              <w:rPr>
                <w:rFonts w:ascii="Arial" w:eastAsia="Calibri" w:hAnsi="Arial" w:cs="Arial"/>
                <w:sz w:val="16"/>
                <w:szCs w:val="16"/>
              </w:rPr>
            </w:pPr>
            <w:r w:rsidRPr="001B7F85">
              <w:rPr>
                <w:rFonts w:ascii="Arial" w:eastAsia="Calibri" w:hAnsi="Arial" w:cs="Arial"/>
                <w:sz w:val="16"/>
                <w:szCs w:val="16"/>
              </w:rPr>
              <w:t xml:space="preserve">Comune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r>
      <w:tr w:rsidR="00643D83" w:rsidRPr="001B7F85" w14:paraId="2F39E231" w14:textId="77777777" w:rsidTr="00012BFD">
        <w:trPr>
          <w:trHeight w:val="345"/>
        </w:trPr>
        <w:tc>
          <w:tcPr>
            <w:tcW w:w="6787" w:type="dxa"/>
            <w:gridSpan w:val="11"/>
            <w:tcBorders>
              <w:top w:val="single" w:sz="4" w:space="0" w:color="BFBFBF"/>
              <w:left w:val="single" w:sz="4" w:space="0" w:color="BFBFBF"/>
              <w:bottom w:val="single" w:sz="4" w:space="0" w:color="BFBFBF"/>
              <w:right w:val="single" w:sz="4" w:space="0" w:color="BFBFBF"/>
            </w:tcBorders>
            <w:shd w:val="clear" w:color="auto" w:fill="auto"/>
            <w:vAlign w:val="center"/>
          </w:tcPr>
          <w:p w14:paraId="5154CBAF" w14:textId="77777777" w:rsidR="00643D83" w:rsidRPr="001B7F85" w:rsidRDefault="00643D83" w:rsidP="00012BFD">
            <w:pPr>
              <w:spacing w:line="360" w:lineRule="auto"/>
              <w:jc w:val="both"/>
              <w:rPr>
                <w:rFonts w:ascii="Arial" w:eastAsia="Calibri" w:hAnsi="Arial" w:cs="Arial"/>
                <w:sz w:val="16"/>
                <w:szCs w:val="16"/>
              </w:rPr>
            </w:pPr>
            <w:r w:rsidRPr="001B7F85">
              <w:rPr>
                <w:rFonts w:ascii="Arial" w:eastAsia="Calibri" w:hAnsi="Arial" w:cs="Arial"/>
                <w:sz w:val="16"/>
                <w:szCs w:val="16"/>
              </w:rPr>
              <w:t xml:space="preserve">Provincia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c>
          <w:tcPr>
            <w:tcW w:w="3917" w:type="dxa"/>
            <w:gridSpan w:val="18"/>
            <w:tcBorders>
              <w:top w:val="single" w:sz="4" w:space="0" w:color="BFBFBF"/>
              <w:left w:val="single" w:sz="4" w:space="0" w:color="BFBFBF"/>
              <w:bottom w:val="single" w:sz="4" w:space="0" w:color="BFBFBF"/>
              <w:right w:val="single" w:sz="4" w:space="0" w:color="BFBFBF"/>
            </w:tcBorders>
            <w:shd w:val="clear" w:color="auto" w:fill="auto"/>
            <w:vAlign w:val="center"/>
          </w:tcPr>
          <w:p w14:paraId="3D16D017" w14:textId="77777777" w:rsidR="00643D83" w:rsidRPr="001B7F85" w:rsidRDefault="00643D83" w:rsidP="00012BFD">
            <w:pPr>
              <w:spacing w:line="360" w:lineRule="auto"/>
              <w:jc w:val="both"/>
              <w:rPr>
                <w:rFonts w:ascii="Arial" w:eastAsia="Calibri" w:hAnsi="Arial" w:cs="Arial"/>
                <w:sz w:val="16"/>
                <w:szCs w:val="16"/>
              </w:rPr>
            </w:pPr>
            <w:r w:rsidRPr="001B7F85">
              <w:rPr>
                <w:rFonts w:ascii="Arial" w:eastAsia="Calibri" w:hAnsi="Arial" w:cs="Arial"/>
                <w:sz w:val="16"/>
                <w:szCs w:val="16"/>
              </w:rPr>
              <w:t xml:space="preserve">Nazione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r>
      <w:tr w:rsidR="00643D83" w:rsidRPr="001B7F85" w14:paraId="5364A8CC" w14:textId="77777777" w:rsidTr="00012BFD">
        <w:trPr>
          <w:trHeight w:val="345"/>
        </w:trPr>
        <w:tc>
          <w:tcPr>
            <w:tcW w:w="6787" w:type="dxa"/>
            <w:gridSpan w:val="11"/>
            <w:tcBorders>
              <w:top w:val="single" w:sz="4" w:space="0" w:color="BFBFBF"/>
              <w:left w:val="single" w:sz="4" w:space="0" w:color="BFBFBF"/>
              <w:bottom w:val="single" w:sz="4" w:space="0" w:color="BFBFBF"/>
              <w:right w:val="single" w:sz="4" w:space="0" w:color="BFBFBF"/>
            </w:tcBorders>
            <w:shd w:val="clear" w:color="auto" w:fill="auto"/>
            <w:vAlign w:val="center"/>
          </w:tcPr>
          <w:p w14:paraId="5AA7317D" w14:textId="77777777" w:rsidR="00643D83" w:rsidRPr="001B7F85" w:rsidRDefault="00643D83" w:rsidP="00012BFD">
            <w:pPr>
              <w:spacing w:line="360" w:lineRule="auto"/>
              <w:jc w:val="both"/>
              <w:rPr>
                <w:rFonts w:ascii="Arial" w:eastAsia="Calibri" w:hAnsi="Arial" w:cs="Arial"/>
                <w:sz w:val="16"/>
                <w:szCs w:val="16"/>
              </w:rPr>
            </w:pPr>
            <w:r w:rsidRPr="001B7F85">
              <w:rPr>
                <w:rFonts w:ascii="Arial" w:eastAsia="Calibri" w:hAnsi="Arial" w:cs="Arial"/>
                <w:sz w:val="16"/>
                <w:szCs w:val="16"/>
              </w:rPr>
              <w:t xml:space="preserve">PEC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c>
          <w:tcPr>
            <w:tcW w:w="3917" w:type="dxa"/>
            <w:gridSpan w:val="18"/>
            <w:tcBorders>
              <w:top w:val="single" w:sz="4" w:space="0" w:color="BFBFBF"/>
              <w:left w:val="single" w:sz="4" w:space="0" w:color="BFBFBF"/>
              <w:bottom w:val="single" w:sz="4" w:space="0" w:color="BFBFBF"/>
              <w:right w:val="single" w:sz="4" w:space="0" w:color="BFBFBF"/>
            </w:tcBorders>
            <w:shd w:val="clear" w:color="auto" w:fill="auto"/>
            <w:vAlign w:val="center"/>
          </w:tcPr>
          <w:p w14:paraId="5B227162" w14:textId="77777777" w:rsidR="00643D83" w:rsidRPr="001B7F85" w:rsidRDefault="00643D83" w:rsidP="00012BFD">
            <w:pPr>
              <w:spacing w:line="360" w:lineRule="auto"/>
              <w:jc w:val="both"/>
              <w:rPr>
                <w:rFonts w:ascii="Arial" w:eastAsia="Calibri" w:hAnsi="Arial" w:cs="Arial"/>
                <w:sz w:val="16"/>
                <w:szCs w:val="16"/>
              </w:rPr>
            </w:pPr>
            <w:r w:rsidRPr="001B7F85">
              <w:rPr>
                <w:rFonts w:ascii="Arial" w:eastAsia="Calibri" w:hAnsi="Arial" w:cs="Arial"/>
                <w:sz w:val="16"/>
                <w:szCs w:val="16"/>
              </w:rPr>
              <w:t xml:space="preserve">Email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r>
      <w:tr w:rsidR="00643D83" w:rsidRPr="001B7F85" w14:paraId="2488B55C" w14:textId="77777777" w:rsidTr="00012BFD">
        <w:trPr>
          <w:trHeight w:val="345"/>
        </w:trPr>
        <w:tc>
          <w:tcPr>
            <w:tcW w:w="327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7AC7F09" w14:textId="77777777" w:rsidR="00643D83" w:rsidRPr="001B7F85" w:rsidRDefault="00643D83" w:rsidP="00012BFD">
            <w:pPr>
              <w:spacing w:line="360" w:lineRule="auto"/>
              <w:jc w:val="both"/>
              <w:rPr>
                <w:rFonts w:ascii="Arial" w:eastAsia="Calibri" w:hAnsi="Arial" w:cs="Arial"/>
                <w:sz w:val="16"/>
                <w:szCs w:val="16"/>
              </w:rPr>
            </w:pPr>
            <w:r w:rsidRPr="001B7F85">
              <w:rPr>
                <w:rFonts w:ascii="Arial" w:eastAsia="Calibri" w:hAnsi="Arial" w:cs="Arial"/>
                <w:sz w:val="16"/>
                <w:szCs w:val="16"/>
              </w:rPr>
              <w:t xml:space="preserve">Telefono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c>
          <w:tcPr>
            <w:tcW w:w="3508" w:type="dxa"/>
            <w:gridSpan w:val="10"/>
            <w:tcBorders>
              <w:top w:val="single" w:sz="4" w:space="0" w:color="BFBFBF"/>
              <w:left w:val="single" w:sz="4" w:space="0" w:color="BFBFBF"/>
              <w:bottom w:val="single" w:sz="4" w:space="0" w:color="BFBFBF"/>
              <w:right w:val="single" w:sz="4" w:space="0" w:color="BFBFBF"/>
            </w:tcBorders>
            <w:shd w:val="clear" w:color="auto" w:fill="auto"/>
            <w:vAlign w:val="center"/>
          </w:tcPr>
          <w:p w14:paraId="0F926FD0" w14:textId="77777777" w:rsidR="00643D83" w:rsidRPr="001B7F85" w:rsidRDefault="00643D83" w:rsidP="00012BFD">
            <w:pPr>
              <w:spacing w:line="360" w:lineRule="auto"/>
              <w:jc w:val="both"/>
              <w:rPr>
                <w:rFonts w:ascii="Arial" w:eastAsia="Calibri" w:hAnsi="Arial" w:cs="Arial"/>
                <w:sz w:val="16"/>
                <w:szCs w:val="16"/>
              </w:rPr>
            </w:pPr>
            <w:r w:rsidRPr="001B7F85">
              <w:rPr>
                <w:rFonts w:ascii="Arial" w:eastAsia="Calibri" w:hAnsi="Arial" w:cs="Arial"/>
                <w:sz w:val="16"/>
                <w:szCs w:val="16"/>
              </w:rPr>
              <w:t xml:space="preserve">Cellulare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c>
          <w:tcPr>
            <w:tcW w:w="3917" w:type="dxa"/>
            <w:gridSpan w:val="18"/>
            <w:tcBorders>
              <w:top w:val="single" w:sz="4" w:space="0" w:color="BFBFBF"/>
              <w:left w:val="single" w:sz="4" w:space="0" w:color="BFBFBF"/>
              <w:bottom w:val="single" w:sz="4" w:space="0" w:color="BFBFBF"/>
              <w:right w:val="single" w:sz="4" w:space="0" w:color="BFBFBF"/>
            </w:tcBorders>
            <w:shd w:val="clear" w:color="auto" w:fill="auto"/>
            <w:vAlign w:val="center"/>
          </w:tcPr>
          <w:p w14:paraId="7FD8357B" w14:textId="77777777" w:rsidR="00643D83" w:rsidRPr="001B7F85" w:rsidRDefault="00643D83" w:rsidP="00012BFD">
            <w:pPr>
              <w:spacing w:line="360" w:lineRule="auto"/>
              <w:jc w:val="both"/>
              <w:rPr>
                <w:rFonts w:ascii="Arial" w:eastAsia="Calibri" w:hAnsi="Arial" w:cs="Arial"/>
                <w:sz w:val="16"/>
                <w:szCs w:val="16"/>
              </w:rPr>
            </w:pPr>
            <w:r w:rsidRPr="001B7F85">
              <w:rPr>
                <w:rFonts w:ascii="Arial" w:eastAsia="Calibri" w:hAnsi="Arial" w:cs="Arial"/>
                <w:sz w:val="16"/>
                <w:szCs w:val="16"/>
              </w:rPr>
              <w:t xml:space="preserve">Sito Internet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r>
      <w:tr w:rsidR="00643D83" w:rsidRPr="001B7F85" w14:paraId="340A5C02" w14:textId="77777777" w:rsidTr="00012BFD">
        <w:trPr>
          <w:trHeight w:val="345"/>
        </w:trPr>
        <w:tc>
          <w:tcPr>
            <w:tcW w:w="4736"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2BA23FB3" w14:textId="77777777" w:rsidR="00643D83" w:rsidRPr="001B7F85" w:rsidRDefault="00643D83" w:rsidP="00012BFD">
            <w:pPr>
              <w:spacing w:line="360" w:lineRule="auto"/>
              <w:jc w:val="both"/>
              <w:rPr>
                <w:rFonts w:ascii="Arial" w:eastAsia="Calibri" w:hAnsi="Arial" w:cs="Arial"/>
                <w:sz w:val="16"/>
                <w:szCs w:val="16"/>
              </w:rPr>
            </w:pPr>
            <w:r w:rsidRPr="001B7F85">
              <w:rPr>
                <w:rFonts w:ascii="Arial" w:eastAsia="Calibri" w:hAnsi="Arial" w:cs="Arial"/>
                <w:sz w:val="16"/>
                <w:szCs w:val="16"/>
              </w:rPr>
              <w:t xml:space="preserve">Codice Fiscale dell’impresa </w:t>
            </w:r>
            <w:r w:rsidRPr="001B7F85">
              <w:rPr>
                <w:rFonts w:ascii="Arial" w:eastAsia="Calibri" w:hAnsi="Arial" w:cs="Arial"/>
                <w:i/>
                <w:color w:val="808080"/>
                <w:spacing w:val="-6"/>
                <w:sz w:val="16"/>
                <w:szCs w:val="16"/>
              </w:rPr>
              <w:t>(compilare tutti gli 11 o 16 campi seg.)</w:t>
            </w:r>
          </w:p>
        </w:tc>
        <w:tc>
          <w:tcPr>
            <w:tcW w:w="37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A726F20" w14:textId="77777777" w:rsidR="00643D83" w:rsidRPr="001B7F85" w:rsidRDefault="00643D83" w:rsidP="00012BFD">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631DE1D5" w14:textId="77777777" w:rsidR="00643D83" w:rsidRPr="001B7F85" w:rsidRDefault="00643D83" w:rsidP="00012BFD">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0C6DA5F6" w14:textId="77777777" w:rsidR="00643D83" w:rsidRPr="001B7F85" w:rsidRDefault="00643D83" w:rsidP="00012BFD">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5849253" w14:textId="77777777" w:rsidR="00643D83" w:rsidRPr="001B7F85" w:rsidRDefault="00643D83" w:rsidP="00012BFD">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29EE70B1" w14:textId="77777777" w:rsidR="00643D83" w:rsidRPr="001B7F85" w:rsidRDefault="00643D83" w:rsidP="00012BFD">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3B65F76A" w14:textId="77777777" w:rsidR="00643D83" w:rsidRPr="001B7F85" w:rsidRDefault="00643D83" w:rsidP="00012BFD">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1D1716D" w14:textId="77777777" w:rsidR="00643D83" w:rsidRPr="001B7F85" w:rsidRDefault="00643D83" w:rsidP="00012BFD">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6AF94D38" w14:textId="77777777" w:rsidR="00643D83" w:rsidRPr="001B7F85" w:rsidRDefault="00643D83" w:rsidP="00012BFD">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79144963" w14:textId="77777777" w:rsidR="00643D83" w:rsidRPr="001B7F85" w:rsidRDefault="00643D83" w:rsidP="00012BFD">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A505879" w14:textId="77777777" w:rsidR="00643D83" w:rsidRPr="001B7F85" w:rsidRDefault="00643D83" w:rsidP="00012BFD">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175ED707" w14:textId="77777777" w:rsidR="00643D83" w:rsidRPr="001B7F85" w:rsidRDefault="00643D83" w:rsidP="00012BFD">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2C6BDC72" w14:textId="77777777" w:rsidR="00643D83" w:rsidRPr="001B7F85" w:rsidRDefault="00643D83" w:rsidP="00012BFD">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0F4BE08" w14:textId="77777777" w:rsidR="00643D83" w:rsidRPr="001B7F85" w:rsidRDefault="00643D83" w:rsidP="00012BFD">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082B10BA" w14:textId="77777777" w:rsidR="00643D83" w:rsidRPr="001B7F85" w:rsidRDefault="00643D83" w:rsidP="00012BFD">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772D5E8C" w14:textId="77777777" w:rsidR="00643D83" w:rsidRPr="001B7F85" w:rsidRDefault="00643D83" w:rsidP="00012BFD">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2911CCB" w14:textId="77777777" w:rsidR="00643D83" w:rsidRPr="001B7F85" w:rsidRDefault="00643D83" w:rsidP="00012BFD">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r>
      <w:tr w:rsidR="00643D83" w:rsidRPr="001B7F85" w14:paraId="1A8B1A2B" w14:textId="77777777" w:rsidTr="00012BFD">
        <w:trPr>
          <w:trHeight w:val="345"/>
        </w:trPr>
        <w:tc>
          <w:tcPr>
            <w:tcW w:w="4736"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0C787E6A" w14:textId="77777777" w:rsidR="00643D83" w:rsidRPr="001B7F85" w:rsidRDefault="00643D83" w:rsidP="00012BFD">
            <w:pPr>
              <w:spacing w:line="360" w:lineRule="auto"/>
              <w:jc w:val="both"/>
              <w:rPr>
                <w:rFonts w:ascii="Arial" w:eastAsia="Calibri" w:hAnsi="Arial" w:cs="Arial"/>
                <w:sz w:val="16"/>
                <w:szCs w:val="16"/>
              </w:rPr>
            </w:pPr>
            <w:r w:rsidRPr="001B7F85">
              <w:rPr>
                <w:rFonts w:ascii="Arial" w:eastAsia="Calibri" w:hAnsi="Arial" w:cs="Arial"/>
                <w:sz w:val="16"/>
                <w:szCs w:val="16"/>
              </w:rPr>
              <w:t xml:space="preserve">Partita IVA </w:t>
            </w:r>
            <w:r w:rsidRPr="001B7F85">
              <w:rPr>
                <w:rFonts w:ascii="Arial" w:eastAsia="Calibri" w:hAnsi="Arial" w:cs="Arial"/>
                <w:i/>
                <w:color w:val="808080"/>
                <w:sz w:val="16"/>
                <w:szCs w:val="16"/>
              </w:rPr>
              <w:t>(compilare tutti gli 11 campi seguenti)</w:t>
            </w:r>
          </w:p>
        </w:tc>
        <w:tc>
          <w:tcPr>
            <w:tcW w:w="543"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05965924" w14:textId="77777777" w:rsidR="00643D83" w:rsidRPr="001B7F85" w:rsidRDefault="00643D83" w:rsidP="00012BFD">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537"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73E66921" w14:textId="77777777" w:rsidR="00643D83" w:rsidRPr="001B7F85" w:rsidRDefault="00643D83" w:rsidP="00012BFD">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549"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695C19E3" w14:textId="77777777" w:rsidR="00643D83" w:rsidRPr="001B7F85" w:rsidRDefault="00643D83" w:rsidP="00012BFD">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540"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0D59FFE5" w14:textId="77777777" w:rsidR="00643D83" w:rsidRPr="001B7F85" w:rsidRDefault="00643D83" w:rsidP="00012BFD">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545"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50BAB348" w14:textId="77777777" w:rsidR="00643D83" w:rsidRPr="001B7F85" w:rsidRDefault="00643D83" w:rsidP="00012BFD">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53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257CA8C0" w14:textId="77777777" w:rsidR="00643D83" w:rsidRPr="001B7F85" w:rsidRDefault="00643D83" w:rsidP="00012BFD">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548"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3A628E30" w14:textId="77777777" w:rsidR="00643D83" w:rsidRPr="001B7F85" w:rsidRDefault="00643D83" w:rsidP="00012BFD">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537"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71F5A95E" w14:textId="77777777" w:rsidR="00643D83" w:rsidRPr="001B7F85" w:rsidRDefault="00643D83" w:rsidP="00012BFD">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549"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786F647F" w14:textId="77777777" w:rsidR="00643D83" w:rsidRPr="001B7F85" w:rsidRDefault="00643D83" w:rsidP="00012BFD">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537"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646F44F6" w14:textId="77777777" w:rsidR="00643D83" w:rsidRPr="001B7F85" w:rsidRDefault="00643D83" w:rsidP="00012BFD">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545"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1BB56FB4" w14:textId="77777777" w:rsidR="00643D83" w:rsidRPr="001B7F85" w:rsidRDefault="00643D83" w:rsidP="00012BFD">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r>
      <w:tr w:rsidR="00643D83" w:rsidRPr="001B7F85" w14:paraId="3B0B87CD" w14:textId="77777777" w:rsidTr="00012BFD">
        <w:trPr>
          <w:trHeight w:val="345"/>
        </w:trPr>
        <w:tc>
          <w:tcPr>
            <w:tcW w:w="10704" w:type="dxa"/>
            <w:gridSpan w:val="29"/>
            <w:tcBorders>
              <w:top w:val="single" w:sz="4" w:space="0" w:color="BFBFBF"/>
              <w:left w:val="single" w:sz="4" w:space="0" w:color="BFBFBF"/>
              <w:bottom w:val="single" w:sz="4" w:space="0" w:color="BFBFBF"/>
              <w:right w:val="single" w:sz="4" w:space="0" w:color="BFBFBF"/>
            </w:tcBorders>
            <w:shd w:val="clear" w:color="auto" w:fill="auto"/>
            <w:vAlign w:val="center"/>
          </w:tcPr>
          <w:p w14:paraId="6577ABED" w14:textId="77777777" w:rsidR="00643D83" w:rsidRPr="001B7F85" w:rsidRDefault="00643D83" w:rsidP="00012BFD">
            <w:pPr>
              <w:spacing w:line="360" w:lineRule="auto"/>
              <w:jc w:val="both"/>
              <w:rPr>
                <w:rFonts w:ascii="Arial" w:eastAsia="Calibri" w:hAnsi="Arial" w:cs="Arial"/>
                <w:sz w:val="16"/>
                <w:szCs w:val="16"/>
              </w:rPr>
            </w:pPr>
            <w:r w:rsidRPr="001B7F85">
              <w:rPr>
                <w:rFonts w:ascii="Arial" w:eastAsia="Calibri" w:hAnsi="Arial" w:cs="Arial"/>
                <w:sz w:val="16"/>
                <w:szCs w:val="16"/>
              </w:rPr>
              <w:t xml:space="preserve">Codice attività ATECO 2007 </w:t>
            </w:r>
            <w:r w:rsidRPr="001B7F85">
              <w:rPr>
                <w:rFonts w:ascii="Arial" w:eastAsia="Calibri" w:hAnsi="Arial" w:cs="Arial"/>
                <w:i/>
                <w:color w:val="808080"/>
                <w:sz w:val="16"/>
                <w:szCs w:val="16"/>
              </w:rPr>
              <w:t>(compilare come da visura camerale)</w:t>
            </w:r>
            <w:r w:rsidRPr="001B7F85">
              <w:rPr>
                <w:rFonts w:ascii="Arial" w:eastAsia="Calibri" w:hAnsi="Arial" w:cs="Arial"/>
                <w:i/>
                <w:color w:val="0000FF"/>
                <w:sz w:val="16"/>
                <w:szCs w:val="16"/>
              </w:rPr>
              <w:t xml:space="preserve">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r>
    </w:tbl>
    <w:p w14:paraId="4465A21B" w14:textId="77777777" w:rsidR="00643D83" w:rsidRPr="001B7F85" w:rsidRDefault="00643D83" w:rsidP="00643D83">
      <w:pPr>
        <w:spacing w:line="360" w:lineRule="auto"/>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4"/>
      </w:tblGrid>
      <w:tr w:rsidR="00643D83" w:rsidRPr="001B7F85" w14:paraId="0F0B99B1" w14:textId="77777777" w:rsidTr="00012BFD">
        <w:trPr>
          <w:trHeight w:val="345"/>
        </w:trPr>
        <w:tc>
          <w:tcPr>
            <w:tcW w:w="1070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A08CF76" w14:textId="77777777" w:rsidR="00643D83" w:rsidRPr="001B7F85" w:rsidRDefault="00643D83" w:rsidP="00012BFD">
            <w:pPr>
              <w:spacing w:line="360" w:lineRule="auto"/>
              <w:jc w:val="both"/>
              <w:rPr>
                <w:rFonts w:ascii="Arial" w:hAnsi="Arial" w:cs="Arial"/>
                <w:sz w:val="16"/>
                <w:szCs w:val="16"/>
              </w:rPr>
            </w:pPr>
            <w:r w:rsidRPr="001B7F85">
              <w:rPr>
                <w:rFonts w:ascii="Arial" w:hAnsi="Arial" w:cs="Arial"/>
                <w:sz w:val="16"/>
                <w:szCs w:val="16"/>
              </w:rPr>
              <w:t xml:space="preserve">Indirizzo PEC da utilizzare per le comunicazioni relative alla presente rendicontazione, se diverso dall’indirizzo PEC della sede legale: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r>
      <w:tr w:rsidR="00643D83" w:rsidRPr="001B7F85" w14:paraId="53CAC4A0" w14:textId="77777777" w:rsidTr="00012BFD">
        <w:trPr>
          <w:trHeight w:val="345"/>
        </w:trPr>
        <w:tc>
          <w:tcPr>
            <w:tcW w:w="1070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B13DB24" w14:textId="77777777" w:rsidR="00643D83" w:rsidRPr="001B7F85" w:rsidRDefault="00643D83" w:rsidP="00012BFD">
            <w:pPr>
              <w:spacing w:line="360" w:lineRule="auto"/>
              <w:jc w:val="both"/>
              <w:rPr>
                <w:rFonts w:ascii="Arial" w:hAnsi="Arial" w:cs="Arial"/>
                <w:sz w:val="16"/>
                <w:szCs w:val="16"/>
              </w:rPr>
            </w:pPr>
            <w:bookmarkStart w:id="1" w:name="_Hlk513109062"/>
            <w:r w:rsidRPr="001B7F85">
              <w:rPr>
                <w:rFonts w:ascii="Arial" w:hAnsi="Arial" w:cs="Arial"/>
                <w:sz w:val="16"/>
                <w:szCs w:val="16"/>
              </w:rPr>
              <w:t xml:space="preserve">In caso di delega a soggetti esterni all’impresa, indirizzo PEC da utilizzare per le comunicazioni relative alla presente rendicontazione, in aggiunta all’indirizzo PEC della sede legale o a quello sopra indicato </w:t>
            </w:r>
            <w:r w:rsidRPr="001B7F85">
              <w:rPr>
                <w:rFonts w:ascii="Arial" w:hAnsi="Arial" w:cs="Arial"/>
                <w:i/>
                <w:sz w:val="16"/>
                <w:szCs w:val="16"/>
              </w:rPr>
              <w:t>(</w:t>
            </w:r>
            <w:r w:rsidRPr="001B7F85">
              <w:rPr>
                <w:rFonts w:ascii="Arial" w:eastAsia="Calibri" w:hAnsi="Arial" w:cs="Arial"/>
                <w:i/>
                <w:color w:val="000000"/>
                <w:sz w:val="16"/>
                <w:szCs w:val="16"/>
              </w:rPr>
              <w:t>è necessario allegare la delega)</w:t>
            </w:r>
            <w:r w:rsidRPr="001B7F85">
              <w:rPr>
                <w:rFonts w:ascii="Arial" w:eastAsia="Calibri" w:hAnsi="Arial" w:cs="Arial"/>
                <w:color w:val="000000"/>
                <w:sz w:val="16"/>
                <w:szCs w:val="16"/>
              </w:rPr>
              <w:t xml:space="preserve">: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r>
      <w:bookmarkEnd w:id="1"/>
    </w:tbl>
    <w:p w14:paraId="24E61215" w14:textId="77777777" w:rsidR="00643D83" w:rsidRPr="001B7F85" w:rsidRDefault="00643D83" w:rsidP="00643D83">
      <w:pPr>
        <w:spacing w:line="360" w:lineRule="auto"/>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4"/>
        <w:gridCol w:w="395"/>
        <w:gridCol w:w="397"/>
        <w:gridCol w:w="397"/>
        <w:gridCol w:w="407"/>
        <w:gridCol w:w="396"/>
        <w:gridCol w:w="396"/>
        <w:gridCol w:w="396"/>
        <w:gridCol w:w="396"/>
        <w:gridCol w:w="396"/>
        <w:gridCol w:w="396"/>
        <w:gridCol w:w="396"/>
        <w:gridCol w:w="396"/>
        <w:gridCol w:w="396"/>
        <w:gridCol w:w="396"/>
        <w:gridCol w:w="396"/>
        <w:gridCol w:w="396"/>
        <w:gridCol w:w="396"/>
        <w:gridCol w:w="396"/>
        <w:gridCol w:w="396"/>
        <w:gridCol w:w="396"/>
        <w:gridCol w:w="396"/>
        <w:gridCol w:w="396"/>
        <w:gridCol w:w="396"/>
        <w:gridCol w:w="396"/>
        <w:gridCol w:w="396"/>
        <w:gridCol w:w="398"/>
      </w:tblGrid>
      <w:tr w:rsidR="00643D83" w:rsidRPr="001B7F85" w14:paraId="0DBD000D" w14:textId="77777777" w:rsidTr="00012BFD">
        <w:trPr>
          <w:trHeight w:val="345"/>
        </w:trPr>
        <w:tc>
          <w:tcPr>
            <w:tcW w:w="10704" w:type="dxa"/>
            <w:gridSpan w:val="27"/>
            <w:tcBorders>
              <w:top w:val="single" w:sz="4" w:space="0" w:color="BFBFBF"/>
              <w:left w:val="single" w:sz="4" w:space="0" w:color="BFBFBF"/>
              <w:bottom w:val="single" w:sz="4" w:space="0" w:color="BFBFBF"/>
              <w:right w:val="single" w:sz="4" w:space="0" w:color="BFBFBF"/>
            </w:tcBorders>
            <w:shd w:val="clear" w:color="auto" w:fill="auto"/>
            <w:vAlign w:val="center"/>
          </w:tcPr>
          <w:p w14:paraId="29506EF2" w14:textId="77777777" w:rsidR="00643D83" w:rsidRPr="001B7F85" w:rsidRDefault="00643D83" w:rsidP="00012BFD">
            <w:pPr>
              <w:spacing w:line="360" w:lineRule="auto"/>
              <w:jc w:val="both"/>
              <w:rPr>
                <w:rFonts w:ascii="Arial" w:eastAsia="Calibri" w:hAnsi="Arial" w:cs="Arial"/>
                <w:sz w:val="16"/>
                <w:szCs w:val="16"/>
              </w:rPr>
            </w:pPr>
            <w:r w:rsidRPr="001B7F85">
              <w:rPr>
                <w:rFonts w:ascii="Arial" w:eastAsia="Calibri" w:hAnsi="Arial" w:cs="Arial"/>
                <w:sz w:val="16"/>
                <w:szCs w:val="16"/>
              </w:rPr>
              <w:t xml:space="preserve">Banca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r>
      <w:tr w:rsidR="00643D83" w:rsidRPr="001B7F85" w14:paraId="6E86C329" w14:textId="77777777" w:rsidTr="00012BFD">
        <w:trPr>
          <w:trHeight w:val="345"/>
        </w:trPr>
        <w:tc>
          <w:tcPr>
            <w:tcW w:w="10704" w:type="dxa"/>
            <w:gridSpan w:val="27"/>
            <w:tcBorders>
              <w:top w:val="single" w:sz="4" w:space="0" w:color="BFBFBF"/>
              <w:left w:val="single" w:sz="4" w:space="0" w:color="BFBFBF"/>
              <w:bottom w:val="single" w:sz="4" w:space="0" w:color="BFBFBF"/>
              <w:right w:val="single" w:sz="4" w:space="0" w:color="BFBFBF"/>
            </w:tcBorders>
            <w:shd w:val="clear" w:color="auto" w:fill="auto"/>
            <w:vAlign w:val="center"/>
          </w:tcPr>
          <w:p w14:paraId="26B7A6CD" w14:textId="77777777" w:rsidR="00643D83" w:rsidRPr="001B7F85" w:rsidRDefault="00643D83" w:rsidP="00012BFD">
            <w:pPr>
              <w:spacing w:line="360" w:lineRule="auto"/>
              <w:jc w:val="both"/>
              <w:rPr>
                <w:rFonts w:ascii="Arial" w:eastAsia="Calibri" w:hAnsi="Arial" w:cs="Arial"/>
                <w:sz w:val="16"/>
                <w:szCs w:val="16"/>
              </w:rPr>
            </w:pPr>
            <w:r w:rsidRPr="001B7F85">
              <w:rPr>
                <w:rFonts w:ascii="Arial" w:eastAsia="Calibri" w:hAnsi="Arial" w:cs="Arial"/>
                <w:sz w:val="16"/>
                <w:szCs w:val="16"/>
              </w:rPr>
              <w:t xml:space="preserve">IBAN </w:t>
            </w:r>
            <w:r w:rsidRPr="001B7F85">
              <w:rPr>
                <w:rFonts w:ascii="Arial" w:eastAsia="Calibri" w:hAnsi="Arial" w:cs="Arial"/>
                <w:i/>
                <w:color w:val="808080"/>
                <w:sz w:val="16"/>
                <w:szCs w:val="16"/>
              </w:rPr>
              <w:t>(compilare tutti i 27 campi sottostanti)</w:t>
            </w:r>
          </w:p>
        </w:tc>
      </w:tr>
      <w:tr w:rsidR="00643D83" w:rsidRPr="001B7F85" w14:paraId="764133A2" w14:textId="77777777" w:rsidTr="00012BFD">
        <w:trPr>
          <w:trHeight w:val="345"/>
        </w:trPr>
        <w:tc>
          <w:tcPr>
            <w:tcW w:w="394"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2FA010B" w14:textId="77777777" w:rsidR="00643D83" w:rsidRPr="001B7F85" w:rsidRDefault="00643D83" w:rsidP="00012BFD">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95"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C06D44C" w14:textId="77777777" w:rsidR="00643D83" w:rsidRPr="001B7F85" w:rsidRDefault="00643D83" w:rsidP="00012BFD">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97"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D0B1E27" w14:textId="77777777" w:rsidR="00643D83" w:rsidRPr="001B7F85" w:rsidRDefault="00643D83" w:rsidP="00012BFD">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97"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E90C75D" w14:textId="77777777" w:rsidR="00643D83" w:rsidRPr="001B7F85" w:rsidRDefault="00643D83" w:rsidP="00012BFD">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407"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33D04BE" w14:textId="77777777" w:rsidR="00643D83" w:rsidRPr="001B7F85" w:rsidRDefault="00643D83" w:rsidP="00012BFD">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9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6EBAB36" w14:textId="77777777" w:rsidR="00643D83" w:rsidRPr="001B7F85" w:rsidRDefault="00643D83" w:rsidP="00012BFD">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9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A142DAF" w14:textId="77777777" w:rsidR="00643D83" w:rsidRPr="001B7F85" w:rsidRDefault="00643D83" w:rsidP="00012BFD">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9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3294EBD" w14:textId="77777777" w:rsidR="00643D83" w:rsidRPr="001B7F85" w:rsidRDefault="00643D83" w:rsidP="00012BFD">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9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2BEA365" w14:textId="77777777" w:rsidR="00643D83" w:rsidRPr="001B7F85" w:rsidRDefault="00643D83" w:rsidP="00012BFD">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9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68F2166" w14:textId="77777777" w:rsidR="00643D83" w:rsidRPr="001B7F85" w:rsidRDefault="00643D83" w:rsidP="00012BFD">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9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C011960" w14:textId="77777777" w:rsidR="00643D83" w:rsidRPr="001B7F85" w:rsidRDefault="00643D83" w:rsidP="00012BFD">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9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137511E" w14:textId="77777777" w:rsidR="00643D83" w:rsidRPr="001B7F85" w:rsidRDefault="00643D83" w:rsidP="00012BFD">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9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22FAC30" w14:textId="77777777" w:rsidR="00643D83" w:rsidRPr="001B7F85" w:rsidRDefault="00643D83" w:rsidP="00012BFD">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9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9ED816E" w14:textId="77777777" w:rsidR="00643D83" w:rsidRPr="001B7F85" w:rsidRDefault="00643D83" w:rsidP="00012BFD">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9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78B4A8D" w14:textId="77777777" w:rsidR="00643D83" w:rsidRPr="001B7F85" w:rsidRDefault="00643D83" w:rsidP="00012BFD">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9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5B7EB27" w14:textId="77777777" w:rsidR="00643D83" w:rsidRPr="001B7F85" w:rsidRDefault="00643D83" w:rsidP="00012BFD">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9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BC4E82C" w14:textId="77777777" w:rsidR="00643D83" w:rsidRPr="001B7F85" w:rsidRDefault="00643D83" w:rsidP="00012BFD">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9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C0BB1E1" w14:textId="77777777" w:rsidR="00643D83" w:rsidRPr="001B7F85" w:rsidRDefault="00643D83" w:rsidP="00012BFD">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9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7B3F308" w14:textId="77777777" w:rsidR="00643D83" w:rsidRPr="001B7F85" w:rsidRDefault="00643D83" w:rsidP="00012BFD">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9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D7F6221" w14:textId="77777777" w:rsidR="00643D83" w:rsidRPr="001B7F85" w:rsidRDefault="00643D83" w:rsidP="00012BFD">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9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AE47F3A" w14:textId="77777777" w:rsidR="00643D83" w:rsidRPr="001B7F85" w:rsidRDefault="00643D83" w:rsidP="00012BFD">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9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AF1BBD9" w14:textId="77777777" w:rsidR="00643D83" w:rsidRPr="001B7F85" w:rsidRDefault="00643D83" w:rsidP="00012BFD">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9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6C03D57" w14:textId="77777777" w:rsidR="00643D83" w:rsidRPr="001B7F85" w:rsidRDefault="00643D83" w:rsidP="00012BFD">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9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7FDED59" w14:textId="77777777" w:rsidR="00643D83" w:rsidRPr="001B7F85" w:rsidRDefault="00643D83" w:rsidP="00012BFD">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9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38758C2" w14:textId="77777777" w:rsidR="00643D83" w:rsidRPr="001B7F85" w:rsidRDefault="00643D83" w:rsidP="00012BFD">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9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A64D3C2" w14:textId="77777777" w:rsidR="00643D83" w:rsidRPr="001B7F85" w:rsidRDefault="00643D83" w:rsidP="00012BFD">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98"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91C85AE" w14:textId="77777777" w:rsidR="00643D83" w:rsidRPr="001B7F85" w:rsidRDefault="00643D83" w:rsidP="00012BFD">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r>
      <w:tr w:rsidR="00643D83" w:rsidRPr="001B7F85" w14:paraId="51D3A624" w14:textId="77777777" w:rsidTr="00012BFD">
        <w:tc>
          <w:tcPr>
            <w:tcW w:w="789"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E66BC5F" w14:textId="77777777" w:rsidR="00643D83" w:rsidRPr="001B7F85" w:rsidRDefault="00643D83" w:rsidP="00012BFD">
            <w:pPr>
              <w:spacing w:line="360" w:lineRule="auto"/>
              <w:jc w:val="center"/>
              <w:rPr>
                <w:rFonts w:ascii="Arial" w:eastAsia="Calibri" w:hAnsi="Arial" w:cs="Arial"/>
                <w:sz w:val="16"/>
                <w:szCs w:val="16"/>
              </w:rPr>
            </w:pPr>
            <w:r w:rsidRPr="001B7F85">
              <w:rPr>
                <w:rFonts w:ascii="Arial" w:eastAsia="Calibri" w:hAnsi="Arial" w:cs="Arial"/>
                <w:sz w:val="12"/>
                <w:szCs w:val="12"/>
              </w:rPr>
              <w:lastRenderedPageBreak/>
              <w:t>Codice Paese</w:t>
            </w:r>
          </w:p>
        </w:tc>
        <w:tc>
          <w:tcPr>
            <w:tcW w:w="794"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06555F5C" w14:textId="77777777" w:rsidR="00643D83" w:rsidRPr="001B7F85" w:rsidRDefault="00643D83" w:rsidP="00012BFD">
            <w:pPr>
              <w:spacing w:line="360" w:lineRule="auto"/>
              <w:jc w:val="center"/>
              <w:rPr>
                <w:rFonts w:ascii="Arial" w:eastAsia="Calibri" w:hAnsi="Arial" w:cs="Arial"/>
                <w:sz w:val="16"/>
                <w:szCs w:val="16"/>
              </w:rPr>
            </w:pPr>
            <w:r w:rsidRPr="001B7F85">
              <w:rPr>
                <w:rFonts w:ascii="Arial" w:eastAsia="Calibri" w:hAnsi="Arial" w:cs="Arial"/>
                <w:sz w:val="12"/>
                <w:szCs w:val="12"/>
              </w:rPr>
              <w:t>Cifra controllo</w:t>
            </w:r>
          </w:p>
        </w:tc>
        <w:tc>
          <w:tcPr>
            <w:tcW w:w="407"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437ED8B" w14:textId="77777777" w:rsidR="00643D83" w:rsidRPr="001B7F85" w:rsidRDefault="00643D83" w:rsidP="00012BFD">
            <w:pPr>
              <w:spacing w:line="360" w:lineRule="auto"/>
              <w:jc w:val="center"/>
              <w:rPr>
                <w:rFonts w:ascii="Arial" w:eastAsia="Calibri" w:hAnsi="Arial" w:cs="Arial"/>
                <w:spacing w:val="-6"/>
                <w:sz w:val="12"/>
                <w:szCs w:val="12"/>
              </w:rPr>
            </w:pPr>
            <w:smartTag w:uri="urn:schemas-microsoft-com:office:smarttags" w:element="stockticker">
              <w:r w:rsidRPr="001B7F85">
                <w:rPr>
                  <w:rFonts w:ascii="Arial" w:eastAsia="Calibri" w:hAnsi="Arial" w:cs="Arial"/>
                  <w:spacing w:val="-6"/>
                  <w:sz w:val="12"/>
                  <w:szCs w:val="12"/>
                </w:rPr>
                <w:t>CIN</w:t>
              </w:r>
            </w:smartTag>
          </w:p>
        </w:tc>
        <w:tc>
          <w:tcPr>
            <w:tcW w:w="1980" w:type="dxa"/>
            <w:gridSpan w:val="5"/>
            <w:tcBorders>
              <w:top w:val="single" w:sz="4" w:space="0" w:color="BFBFBF"/>
              <w:left w:val="single" w:sz="4" w:space="0" w:color="BFBFBF"/>
              <w:bottom w:val="single" w:sz="4" w:space="0" w:color="BFBFBF"/>
              <w:right w:val="single" w:sz="4" w:space="0" w:color="BFBFBF"/>
            </w:tcBorders>
            <w:shd w:val="clear" w:color="auto" w:fill="auto"/>
            <w:vAlign w:val="center"/>
          </w:tcPr>
          <w:p w14:paraId="40A0ABE9" w14:textId="77777777" w:rsidR="00643D83" w:rsidRPr="001B7F85" w:rsidRDefault="00643D83" w:rsidP="00012BFD">
            <w:pPr>
              <w:spacing w:line="360" w:lineRule="auto"/>
              <w:jc w:val="center"/>
              <w:rPr>
                <w:rFonts w:ascii="Arial" w:eastAsia="Calibri" w:hAnsi="Arial" w:cs="Arial"/>
                <w:sz w:val="16"/>
                <w:szCs w:val="16"/>
              </w:rPr>
            </w:pPr>
            <w:smartTag w:uri="urn:schemas-microsoft-com:office:smarttags" w:element="stockticker">
              <w:r w:rsidRPr="001B7F85">
                <w:rPr>
                  <w:rFonts w:ascii="Arial" w:eastAsia="Calibri" w:hAnsi="Arial" w:cs="Arial"/>
                  <w:sz w:val="12"/>
                  <w:szCs w:val="12"/>
                </w:rPr>
                <w:t>ABI</w:t>
              </w:r>
            </w:smartTag>
          </w:p>
        </w:tc>
        <w:tc>
          <w:tcPr>
            <w:tcW w:w="1980" w:type="dxa"/>
            <w:gridSpan w:val="5"/>
            <w:tcBorders>
              <w:top w:val="single" w:sz="4" w:space="0" w:color="BFBFBF"/>
              <w:left w:val="single" w:sz="4" w:space="0" w:color="BFBFBF"/>
              <w:bottom w:val="single" w:sz="4" w:space="0" w:color="BFBFBF"/>
              <w:right w:val="single" w:sz="4" w:space="0" w:color="BFBFBF"/>
            </w:tcBorders>
            <w:shd w:val="clear" w:color="auto" w:fill="auto"/>
            <w:vAlign w:val="center"/>
          </w:tcPr>
          <w:p w14:paraId="6EEFEF3F" w14:textId="77777777" w:rsidR="00643D83" w:rsidRPr="001B7F85" w:rsidRDefault="00643D83" w:rsidP="00012BFD">
            <w:pPr>
              <w:spacing w:line="360" w:lineRule="auto"/>
              <w:jc w:val="center"/>
              <w:rPr>
                <w:rFonts w:ascii="Arial" w:eastAsia="Calibri" w:hAnsi="Arial" w:cs="Arial"/>
                <w:sz w:val="16"/>
                <w:szCs w:val="16"/>
              </w:rPr>
            </w:pPr>
            <w:r w:rsidRPr="001B7F85">
              <w:rPr>
                <w:rFonts w:ascii="Arial" w:eastAsia="Calibri" w:hAnsi="Arial" w:cs="Arial"/>
                <w:sz w:val="12"/>
                <w:szCs w:val="12"/>
              </w:rPr>
              <w:t>CAB</w:t>
            </w:r>
          </w:p>
        </w:tc>
        <w:tc>
          <w:tcPr>
            <w:tcW w:w="4754" w:type="dxa"/>
            <w:gridSpan w:val="12"/>
            <w:tcBorders>
              <w:top w:val="single" w:sz="4" w:space="0" w:color="BFBFBF"/>
              <w:left w:val="single" w:sz="4" w:space="0" w:color="BFBFBF"/>
              <w:bottom w:val="single" w:sz="4" w:space="0" w:color="BFBFBF"/>
              <w:right w:val="single" w:sz="4" w:space="0" w:color="BFBFBF"/>
            </w:tcBorders>
            <w:shd w:val="clear" w:color="auto" w:fill="auto"/>
            <w:vAlign w:val="center"/>
          </w:tcPr>
          <w:p w14:paraId="05BA296B" w14:textId="77777777" w:rsidR="00643D83" w:rsidRPr="001B7F85" w:rsidRDefault="00643D83" w:rsidP="00012BFD">
            <w:pPr>
              <w:spacing w:line="360" w:lineRule="auto"/>
              <w:jc w:val="center"/>
              <w:rPr>
                <w:rFonts w:ascii="Arial" w:eastAsia="Calibri" w:hAnsi="Arial" w:cs="Arial"/>
                <w:sz w:val="16"/>
                <w:szCs w:val="16"/>
              </w:rPr>
            </w:pPr>
            <w:r w:rsidRPr="001B7F85">
              <w:rPr>
                <w:rFonts w:ascii="Arial" w:eastAsia="Calibri" w:hAnsi="Arial" w:cs="Arial"/>
                <w:sz w:val="12"/>
                <w:szCs w:val="12"/>
              </w:rPr>
              <w:t>Numero di conto corrente</w:t>
            </w:r>
          </w:p>
        </w:tc>
      </w:tr>
    </w:tbl>
    <w:p w14:paraId="3F999CBA" w14:textId="77777777" w:rsidR="00643D83" w:rsidRPr="001B7F85" w:rsidRDefault="00643D83" w:rsidP="00643D83">
      <w:pPr>
        <w:spacing w:line="360" w:lineRule="auto"/>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9"/>
        <w:gridCol w:w="1457"/>
        <w:gridCol w:w="373"/>
        <w:gridCol w:w="170"/>
        <w:gridCol w:w="203"/>
        <w:gridCol w:w="334"/>
        <w:gridCol w:w="39"/>
        <w:gridCol w:w="373"/>
        <w:gridCol w:w="137"/>
        <w:gridCol w:w="236"/>
        <w:gridCol w:w="186"/>
        <w:gridCol w:w="118"/>
        <w:gridCol w:w="69"/>
        <w:gridCol w:w="373"/>
        <w:gridCol w:w="103"/>
        <w:gridCol w:w="270"/>
        <w:gridCol w:w="268"/>
        <w:gridCol w:w="105"/>
        <w:gridCol w:w="373"/>
        <w:gridCol w:w="70"/>
        <w:gridCol w:w="303"/>
        <w:gridCol w:w="234"/>
        <w:gridCol w:w="139"/>
        <w:gridCol w:w="373"/>
        <w:gridCol w:w="37"/>
        <w:gridCol w:w="336"/>
        <w:gridCol w:w="201"/>
        <w:gridCol w:w="172"/>
        <w:gridCol w:w="373"/>
      </w:tblGrid>
      <w:tr w:rsidR="00643D83" w:rsidRPr="001B7F85" w14:paraId="40CBF751" w14:textId="77777777" w:rsidTr="00012BFD">
        <w:trPr>
          <w:trHeight w:val="345"/>
        </w:trPr>
        <w:tc>
          <w:tcPr>
            <w:tcW w:w="10704" w:type="dxa"/>
            <w:gridSpan w:val="29"/>
            <w:tcBorders>
              <w:top w:val="single" w:sz="4" w:space="0" w:color="BFBFBF"/>
              <w:left w:val="single" w:sz="4" w:space="0" w:color="BFBFBF"/>
              <w:bottom w:val="single" w:sz="4" w:space="0" w:color="BFBFBF"/>
              <w:right w:val="single" w:sz="4" w:space="0" w:color="BFBFBF"/>
            </w:tcBorders>
            <w:shd w:val="clear" w:color="auto" w:fill="auto"/>
            <w:vAlign w:val="center"/>
          </w:tcPr>
          <w:p w14:paraId="031E69C2" w14:textId="77777777" w:rsidR="00643D83" w:rsidRPr="001B7F85" w:rsidRDefault="00643D83" w:rsidP="00012BFD">
            <w:pPr>
              <w:spacing w:line="360" w:lineRule="auto"/>
              <w:jc w:val="both"/>
              <w:rPr>
                <w:rFonts w:ascii="Arial" w:eastAsia="Calibri" w:hAnsi="Arial" w:cs="Arial"/>
                <w:sz w:val="16"/>
                <w:szCs w:val="16"/>
              </w:rPr>
            </w:pPr>
            <w:r w:rsidRPr="001B7F85">
              <w:rPr>
                <w:rFonts w:ascii="Arial" w:eastAsia="Calibri" w:hAnsi="Arial" w:cs="Arial"/>
                <w:b/>
                <w:sz w:val="16"/>
                <w:szCs w:val="16"/>
              </w:rPr>
              <w:t xml:space="preserve">con </w:t>
            </w:r>
            <w:r w:rsidRPr="001B7F85">
              <w:rPr>
                <w:rFonts w:ascii="Arial" w:eastAsia="Calibri" w:hAnsi="Arial" w:cs="Arial"/>
                <w:b/>
                <w:sz w:val="16"/>
                <w:szCs w:val="16"/>
                <w:u w:val="single"/>
              </w:rPr>
              <w:t>unità produttiva in provincia di Bolzano</w:t>
            </w:r>
            <w:r w:rsidRPr="001B7F85">
              <w:rPr>
                <w:rFonts w:ascii="Arial" w:eastAsia="Calibri" w:hAnsi="Arial" w:cs="Arial"/>
                <w:sz w:val="16"/>
                <w:szCs w:val="16"/>
              </w:rPr>
              <w:t xml:space="preserve">, regolarmente iscritta al registro delle imprese della Camera di Commercio, Industria, Artigianato e Agricoltura di Bolzano, </w:t>
            </w:r>
            <w:r w:rsidRPr="001B7F85">
              <w:rPr>
                <w:rFonts w:ascii="Arial" w:eastAsia="Calibri" w:hAnsi="Arial" w:cs="Arial"/>
                <w:sz w:val="16"/>
                <w:szCs w:val="16"/>
                <w:u w:val="single"/>
              </w:rPr>
              <w:t>se diversa dalla sede legale</w:t>
            </w:r>
            <w:r w:rsidRPr="001B7F85">
              <w:rPr>
                <w:rFonts w:ascii="Arial" w:eastAsia="Calibri" w:hAnsi="Arial" w:cs="Arial"/>
                <w:sz w:val="16"/>
                <w:szCs w:val="16"/>
              </w:rPr>
              <w:t>:</w:t>
            </w:r>
          </w:p>
        </w:tc>
      </w:tr>
      <w:tr w:rsidR="00643D83" w:rsidRPr="001B7F85" w14:paraId="24759C32" w14:textId="77777777" w:rsidTr="00012BFD">
        <w:trPr>
          <w:trHeight w:val="345"/>
        </w:trPr>
        <w:tc>
          <w:tcPr>
            <w:tcW w:w="6787" w:type="dxa"/>
            <w:gridSpan w:val="11"/>
            <w:tcBorders>
              <w:top w:val="single" w:sz="4" w:space="0" w:color="BFBFBF"/>
              <w:left w:val="single" w:sz="4" w:space="0" w:color="BFBFBF"/>
              <w:bottom w:val="single" w:sz="4" w:space="0" w:color="BFBFBF"/>
              <w:right w:val="single" w:sz="4" w:space="0" w:color="BFBFBF"/>
            </w:tcBorders>
            <w:shd w:val="clear" w:color="auto" w:fill="auto"/>
            <w:vAlign w:val="center"/>
          </w:tcPr>
          <w:p w14:paraId="6BDBAEF9" w14:textId="77777777" w:rsidR="00643D83" w:rsidRPr="001B7F85" w:rsidRDefault="00643D83" w:rsidP="00012BFD">
            <w:pPr>
              <w:spacing w:line="360" w:lineRule="auto"/>
              <w:jc w:val="both"/>
              <w:rPr>
                <w:rFonts w:ascii="Arial" w:eastAsia="Calibri" w:hAnsi="Arial" w:cs="Arial"/>
                <w:sz w:val="16"/>
                <w:szCs w:val="16"/>
              </w:rPr>
            </w:pPr>
            <w:r w:rsidRPr="001B7F85">
              <w:rPr>
                <w:rFonts w:ascii="Arial" w:eastAsia="Calibri" w:hAnsi="Arial" w:cs="Arial"/>
                <w:sz w:val="16"/>
                <w:szCs w:val="16"/>
              </w:rPr>
              <w:t xml:space="preserve">Via / Piazza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c>
          <w:tcPr>
            <w:tcW w:w="3917" w:type="dxa"/>
            <w:gridSpan w:val="18"/>
            <w:tcBorders>
              <w:top w:val="single" w:sz="4" w:space="0" w:color="BFBFBF"/>
              <w:left w:val="single" w:sz="4" w:space="0" w:color="BFBFBF"/>
              <w:bottom w:val="single" w:sz="4" w:space="0" w:color="BFBFBF"/>
              <w:right w:val="single" w:sz="4" w:space="0" w:color="BFBFBF"/>
            </w:tcBorders>
            <w:shd w:val="clear" w:color="auto" w:fill="auto"/>
            <w:vAlign w:val="center"/>
          </w:tcPr>
          <w:p w14:paraId="65D4816A" w14:textId="77777777" w:rsidR="00643D83" w:rsidRPr="001B7F85" w:rsidRDefault="00643D83" w:rsidP="00012BFD">
            <w:pPr>
              <w:spacing w:line="360" w:lineRule="auto"/>
              <w:jc w:val="both"/>
              <w:rPr>
                <w:rFonts w:ascii="Arial" w:eastAsia="Calibri" w:hAnsi="Arial" w:cs="Arial"/>
                <w:sz w:val="16"/>
                <w:szCs w:val="16"/>
              </w:rPr>
            </w:pPr>
            <w:r w:rsidRPr="001B7F85">
              <w:rPr>
                <w:rFonts w:ascii="Arial" w:eastAsia="Calibri" w:hAnsi="Arial" w:cs="Arial"/>
                <w:sz w:val="16"/>
                <w:szCs w:val="16"/>
              </w:rPr>
              <w:t xml:space="preserve">n.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r>
      <w:tr w:rsidR="00643D83" w:rsidRPr="001B7F85" w14:paraId="79F5AA0A" w14:textId="77777777" w:rsidTr="00012BFD">
        <w:trPr>
          <w:trHeight w:val="345"/>
        </w:trPr>
        <w:tc>
          <w:tcPr>
            <w:tcW w:w="327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EF5F817" w14:textId="77777777" w:rsidR="00643D83" w:rsidRPr="001B7F85" w:rsidRDefault="00643D83" w:rsidP="00012BFD">
            <w:pPr>
              <w:spacing w:line="360" w:lineRule="auto"/>
              <w:jc w:val="both"/>
              <w:rPr>
                <w:rFonts w:ascii="Arial" w:eastAsia="Calibri" w:hAnsi="Arial" w:cs="Arial"/>
                <w:sz w:val="16"/>
                <w:szCs w:val="16"/>
              </w:rPr>
            </w:pPr>
            <w:smartTag w:uri="urn:schemas-microsoft-com:office:smarttags" w:element="stockticker">
              <w:r w:rsidRPr="001B7F85">
                <w:rPr>
                  <w:rFonts w:ascii="Arial" w:eastAsia="Calibri" w:hAnsi="Arial" w:cs="Arial"/>
                  <w:sz w:val="16"/>
                  <w:szCs w:val="16"/>
                </w:rPr>
                <w:t>CAP</w:t>
              </w:r>
            </w:smartTag>
            <w:r w:rsidRPr="001B7F85">
              <w:rPr>
                <w:rFonts w:ascii="Arial" w:eastAsia="Calibri" w:hAnsi="Arial" w:cs="Arial"/>
                <w:sz w:val="16"/>
                <w:szCs w:val="16"/>
              </w:rPr>
              <w:t xml:space="preserve">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c>
          <w:tcPr>
            <w:tcW w:w="7425" w:type="dxa"/>
            <w:gridSpan w:val="28"/>
            <w:tcBorders>
              <w:top w:val="single" w:sz="4" w:space="0" w:color="BFBFBF"/>
              <w:left w:val="single" w:sz="4" w:space="0" w:color="BFBFBF"/>
              <w:bottom w:val="single" w:sz="4" w:space="0" w:color="BFBFBF"/>
              <w:right w:val="single" w:sz="4" w:space="0" w:color="BFBFBF"/>
            </w:tcBorders>
            <w:shd w:val="clear" w:color="auto" w:fill="auto"/>
            <w:vAlign w:val="center"/>
          </w:tcPr>
          <w:p w14:paraId="4D3B6099" w14:textId="77777777" w:rsidR="00643D83" w:rsidRPr="001B7F85" w:rsidRDefault="00643D83" w:rsidP="00012BFD">
            <w:pPr>
              <w:spacing w:line="360" w:lineRule="auto"/>
              <w:jc w:val="both"/>
              <w:rPr>
                <w:rFonts w:ascii="Arial" w:eastAsia="Calibri" w:hAnsi="Arial" w:cs="Arial"/>
                <w:sz w:val="16"/>
                <w:szCs w:val="16"/>
              </w:rPr>
            </w:pPr>
            <w:r w:rsidRPr="001B7F85">
              <w:rPr>
                <w:rFonts w:ascii="Arial" w:eastAsia="Calibri" w:hAnsi="Arial" w:cs="Arial"/>
                <w:sz w:val="16"/>
                <w:szCs w:val="16"/>
              </w:rPr>
              <w:t xml:space="preserve">Comune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r>
      <w:tr w:rsidR="00643D83" w:rsidRPr="001B7F85" w14:paraId="243BB7AE" w14:textId="77777777" w:rsidTr="00012BFD">
        <w:trPr>
          <w:trHeight w:val="345"/>
        </w:trPr>
        <w:tc>
          <w:tcPr>
            <w:tcW w:w="6787" w:type="dxa"/>
            <w:gridSpan w:val="11"/>
            <w:tcBorders>
              <w:top w:val="single" w:sz="4" w:space="0" w:color="BFBFBF"/>
              <w:left w:val="single" w:sz="4" w:space="0" w:color="BFBFBF"/>
              <w:bottom w:val="single" w:sz="4" w:space="0" w:color="BFBFBF"/>
              <w:right w:val="single" w:sz="4" w:space="0" w:color="BFBFBF"/>
            </w:tcBorders>
            <w:shd w:val="clear" w:color="auto" w:fill="auto"/>
            <w:vAlign w:val="center"/>
          </w:tcPr>
          <w:p w14:paraId="60894761" w14:textId="77777777" w:rsidR="00643D83" w:rsidRPr="001B7F85" w:rsidRDefault="00643D83" w:rsidP="00012BFD">
            <w:pPr>
              <w:spacing w:line="360" w:lineRule="auto"/>
              <w:jc w:val="both"/>
              <w:rPr>
                <w:rFonts w:ascii="Arial" w:eastAsia="Calibri" w:hAnsi="Arial" w:cs="Arial"/>
                <w:sz w:val="16"/>
                <w:szCs w:val="16"/>
              </w:rPr>
            </w:pPr>
            <w:r w:rsidRPr="001B7F85">
              <w:rPr>
                <w:rFonts w:ascii="Arial" w:eastAsia="Calibri" w:hAnsi="Arial" w:cs="Arial"/>
                <w:sz w:val="16"/>
                <w:szCs w:val="16"/>
              </w:rPr>
              <w:t xml:space="preserve">Provincia </w:t>
            </w:r>
            <w:r w:rsidRPr="001B7F85">
              <w:rPr>
                <w:rFonts w:ascii="Arial" w:eastAsia="Calibri" w:hAnsi="Arial" w:cs="Arial"/>
                <w:sz w:val="20"/>
                <w:szCs w:val="20"/>
              </w:rPr>
              <w:t>Bolzano</w:t>
            </w:r>
          </w:p>
        </w:tc>
        <w:tc>
          <w:tcPr>
            <w:tcW w:w="3917" w:type="dxa"/>
            <w:gridSpan w:val="18"/>
            <w:tcBorders>
              <w:top w:val="single" w:sz="4" w:space="0" w:color="BFBFBF"/>
              <w:left w:val="single" w:sz="4" w:space="0" w:color="BFBFBF"/>
              <w:bottom w:val="single" w:sz="4" w:space="0" w:color="BFBFBF"/>
              <w:right w:val="single" w:sz="4" w:space="0" w:color="BFBFBF"/>
            </w:tcBorders>
            <w:shd w:val="clear" w:color="auto" w:fill="auto"/>
            <w:vAlign w:val="center"/>
          </w:tcPr>
          <w:p w14:paraId="0D8436EC" w14:textId="77777777" w:rsidR="00643D83" w:rsidRPr="001B7F85" w:rsidRDefault="00643D83" w:rsidP="00012BFD">
            <w:pPr>
              <w:spacing w:line="360" w:lineRule="auto"/>
              <w:jc w:val="both"/>
              <w:rPr>
                <w:rFonts w:ascii="Arial" w:eastAsia="Calibri" w:hAnsi="Arial" w:cs="Arial"/>
                <w:sz w:val="16"/>
                <w:szCs w:val="16"/>
              </w:rPr>
            </w:pPr>
            <w:r w:rsidRPr="001B7F85">
              <w:rPr>
                <w:rFonts w:ascii="Arial" w:eastAsia="Calibri" w:hAnsi="Arial" w:cs="Arial"/>
                <w:sz w:val="16"/>
                <w:szCs w:val="16"/>
              </w:rPr>
              <w:t xml:space="preserve">Nazione </w:t>
            </w:r>
            <w:r w:rsidRPr="001B7F85">
              <w:rPr>
                <w:rFonts w:ascii="Arial" w:eastAsia="Calibri" w:hAnsi="Arial" w:cs="Arial"/>
                <w:sz w:val="20"/>
                <w:szCs w:val="20"/>
              </w:rPr>
              <w:t>Italia</w:t>
            </w:r>
          </w:p>
        </w:tc>
      </w:tr>
      <w:tr w:rsidR="00643D83" w:rsidRPr="001B7F85" w14:paraId="126B3E92" w14:textId="77777777" w:rsidTr="00012BFD">
        <w:trPr>
          <w:trHeight w:val="345"/>
        </w:trPr>
        <w:tc>
          <w:tcPr>
            <w:tcW w:w="6787" w:type="dxa"/>
            <w:gridSpan w:val="11"/>
            <w:tcBorders>
              <w:top w:val="single" w:sz="4" w:space="0" w:color="BFBFBF"/>
              <w:left w:val="single" w:sz="4" w:space="0" w:color="BFBFBF"/>
              <w:bottom w:val="single" w:sz="4" w:space="0" w:color="BFBFBF"/>
              <w:right w:val="single" w:sz="4" w:space="0" w:color="BFBFBF"/>
            </w:tcBorders>
            <w:shd w:val="clear" w:color="auto" w:fill="auto"/>
            <w:vAlign w:val="center"/>
          </w:tcPr>
          <w:p w14:paraId="22024DAD" w14:textId="77777777" w:rsidR="00643D83" w:rsidRPr="001B7F85" w:rsidRDefault="00643D83" w:rsidP="00012BFD">
            <w:pPr>
              <w:spacing w:line="360" w:lineRule="auto"/>
              <w:jc w:val="both"/>
              <w:rPr>
                <w:rFonts w:ascii="Arial" w:eastAsia="Calibri" w:hAnsi="Arial" w:cs="Arial"/>
                <w:sz w:val="16"/>
                <w:szCs w:val="16"/>
              </w:rPr>
            </w:pPr>
            <w:r w:rsidRPr="001B7F85">
              <w:rPr>
                <w:rFonts w:ascii="Arial" w:eastAsia="Calibri" w:hAnsi="Arial" w:cs="Arial"/>
                <w:sz w:val="16"/>
                <w:szCs w:val="16"/>
              </w:rPr>
              <w:t xml:space="preserve">PEC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c>
          <w:tcPr>
            <w:tcW w:w="3917" w:type="dxa"/>
            <w:gridSpan w:val="18"/>
            <w:tcBorders>
              <w:top w:val="single" w:sz="4" w:space="0" w:color="BFBFBF"/>
              <w:left w:val="single" w:sz="4" w:space="0" w:color="BFBFBF"/>
              <w:bottom w:val="single" w:sz="4" w:space="0" w:color="BFBFBF"/>
              <w:right w:val="single" w:sz="4" w:space="0" w:color="BFBFBF"/>
            </w:tcBorders>
            <w:shd w:val="clear" w:color="auto" w:fill="auto"/>
            <w:vAlign w:val="center"/>
          </w:tcPr>
          <w:p w14:paraId="4D6AB9EB" w14:textId="77777777" w:rsidR="00643D83" w:rsidRPr="001B7F85" w:rsidRDefault="00643D83" w:rsidP="00012BFD">
            <w:pPr>
              <w:spacing w:line="360" w:lineRule="auto"/>
              <w:jc w:val="both"/>
              <w:rPr>
                <w:rFonts w:ascii="Arial" w:eastAsia="Calibri" w:hAnsi="Arial" w:cs="Arial"/>
                <w:sz w:val="16"/>
                <w:szCs w:val="16"/>
              </w:rPr>
            </w:pPr>
            <w:r w:rsidRPr="001B7F85">
              <w:rPr>
                <w:rFonts w:ascii="Arial" w:eastAsia="Calibri" w:hAnsi="Arial" w:cs="Arial"/>
                <w:sz w:val="16"/>
                <w:szCs w:val="16"/>
              </w:rPr>
              <w:t xml:space="preserve">Email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r>
      <w:tr w:rsidR="00643D83" w:rsidRPr="001B7F85" w14:paraId="20D28B4C" w14:textId="77777777" w:rsidTr="00012BFD">
        <w:trPr>
          <w:trHeight w:val="345"/>
        </w:trPr>
        <w:tc>
          <w:tcPr>
            <w:tcW w:w="327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74C247B" w14:textId="77777777" w:rsidR="00643D83" w:rsidRPr="001B7F85" w:rsidRDefault="00643D83" w:rsidP="00012BFD">
            <w:pPr>
              <w:spacing w:line="360" w:lineRule="auto"/>
              <w:jc w:val="both"/>
              <w:rPr>
                <w:rFonts w:ascii="Arial" w:eastAsia="Calibri" w:hAnsi="Arial" w:cs="Arial"/>
                <w:sz w:val="16"/>
                <w:szCs w:val="16"/>
              </w:rPr>
            </w:pPr>
            <w:r w:rsidRPr="001B7F85">
              <w:rPr>
                <w:rFonts w:ascii="Arial" w:eastAsia="Calibri" w:hAnsi="Arial" w:cs="Arial"/>
                <w:sz w:val="16"/>
                <w:szCs w:val="16"/>
              </w:rPr>
              <w:t xml:space="preserve">Telefono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c>
          <w:tcPr>
            <w:tcW w:w="3508" w:type="dxa"/>
            <w:gridSpan w:val="10"/>
            <w:tcBorders>
              <w:top w:val="single" w:sz="4" w:space="0" w:color="BFBFBF"/>
              <w:left w:val="single" w:sz="4" w:space="0" w:color="BFBFBF"/>
              <w:bottom w:val="single" w:sz="4" w:space="0" w:color="BFBFBF"/>
              <w:right w:val="single" w:sz="4" w:space="0" w:color="BFBFBF"/>
            </w:tcBorders>
            <w:shd w:val="clear" w:color="auto" w:fill="auto"/>
            <w:vAlign w:val="center"/>
          </w:tcPr>
          <w:p w14:paraId="7F205A6C" w14:textId="77777777" w:rsidR="00643D83" w:rsidRPr="001B7F85" w:rsidRDefault="00643D83" w:rsidP="00012BFD">
            <w:pPr>
              <w:spacing w:line="360" w:lineRule="auto"/>
              <w:jc w:val="both"/>
              <w:rPr>
                <w:rFonts w:ascii="Arial" w:eastAsia="Calibri" w:hAnsi="Arial" w:cs="Arial"/>
                <w:sz w:val="16"/>
                <w:szCs w:val="16"/>
              </w:rPr>
            </w:pPr>
            <w:r w:rsidRPr="001B7F85">
              <w:rPr>
                <w:rFonts w:ascii="Arial" w:eastAsia="Calibri" w:hAnsi="Arial" w:cs="Arial"/>
                <w:sz w:val="16"/>
                <w:szCs w:val="16"/>
              </w:rPr>
              <w:t xml:space="preserve">Cellulare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c>
          <w:tcPr>
            <w:tcW w:w="3917" w:type="dxa"/>
            <w:gridSpan w:val="18"/>
            <w:tcBorders>
              <w:top w:val="single" w:sz="4" w:space="0" w:color="BFBFBF"/>
              <w:left w:val="single" w:sz="4" w:space="0" w:color="BFBFBF"/>
              <w:bottom w:val="single" w:sz="4" w:space="0" w:color="BFBFBF"/>
              <w:right w:val="single" w:sz="4" w:space="0" w:color="BFBFBF"/>
            </w:tcBorders>
            <w:shd w:val="clear" w:color="auto" w:fill="auto"/>
            <w:vAlign w:val="center"/>
          </w:tcPr>
          <w:p w14:paraId="1739D5FA" w14:textId="77777777" w:rsidR="00643D83" w:rsidRPr="001B7F85" w:rsidRDefault="00643D83" w:rsidP="00012BFD">
            <w:pPr>
              <w:spacing w:line="360" w:lineRule="auto"/>
              <w:jc w:val="both"/>
              <w:rPr>
                <w:rFonts w:ascii="Arial" w:eastAsia="Calibri" w:hAnsi="Arial" w:cs="Arial"/>
                <w:sz w:val="16"/>
                <w:szCs w:val="16"/>
              </w:rPr>
            </w:pPr>
            <w:r w:rsidRPr="001B7F85">
              <w:rPr>
                <w:rFonts w:ascii="Arial" w:eastAsia="Calibri" w:hAnsi="Arial" w:cs="Arial"/>
                <w:sz w:val="16"/>
                <w:szCs w:val="16"/>
              </w:rPr>
              <w:t xml:space="preserve">Sito Internet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r>
      <w:tr w:rsidR="00643D83" w:rsidRPr="001B7F85" w14:paraId="2E8C4A61" w14:textId="77777777" w:rsidTr="00012BFD">
        <w:trPr>
          <w:trHeight w:val="345"/>
        </w:trPr>
        <w:tc>
          <w:tcPr>
            <w:tcW w:w="4736"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4836B448" w14:textId="77777777" w:rsidR="00643D83" w:rsidRPr="001B7F85" w:rsidRDefault="00643D83" w:rsidP="00012BFD">
            <w:pPr>
              <w:spacing w:line="360" w:lineRule="auto"/>
              <w:jc w:val="both"/>
              <w:rPr>
                <w:rFonts w:ascii="Arial" w:eastAsia="Calibri" w:hAnsi="Arial" w:cs="Arial"/>
                <w:sz w:val="16"/>
                <w:szCs w:val="16"/>
              </w:rPr>
            </w:pPr>
            <w:r w:rsidRPr="001B7F85">
              <w:rPr>
                <w:rFonts w:ascii="Arial" w:eastAsia="Calibri" w:hAnsi="Arial" w:cs="Arial"/>
                <w:sz w:val="16"/>
                <w:szCs w:val="16"/>
              </w:rPr>
              <w:t xml:space="preserve">Codice Fiscale dell’impresa </w:t>
            </w:r>
            <w:r w:rsidRPr="001B7F85">
              <w:rPr>
                <w:rFonts w:ascii="Arial" w:eastAsia="Calibri" w:hAnsi="Arial" w:cs="Arial"/>
                <w:i/>
                <w:color w:val="808080"/>
                <w:spacing w:val="-6"/>
                <w:sz w:val="16"/>
                <w:szCs w:val="16"/>
              </w:rPr>
              <w:t>(compilare tutti gli 11 o 16 campi seg.)</w:t>
            </w:r>
          </w:p>
        </w:tc>
        <w:tc>
          <w:tcPr>
            <w:tcW w:w="37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75AF078B" w14:textId="77777777" w:rsidR="00643D83" w:rsidRPr="001B7F85" w:rsidRDefault="00643D83" w:rsidP="00012BFD">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56C15415" w14:textId="77777777" w:rsidR="00643D83" w:rsidRPr="001B7F85" w:rsidRDefault="00643D83" w:rsidP="00012BFD">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51C39BBE" w14:textId="77777777" w:rsidR="00643D83" w:rsidRPr="001B7F85" w:rsidRDefault="00643D83" w:rsidP="00012BFD">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83ABA5D" w14:textId="77777777" w:rsidR="00643D83" w:rsidRPr="001B7F85" w:rsidRDefault="00643D83" w:rsidP="00012BFD">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600C62AA" w14:textId="77777777" w:rsidR="00643D83" w:rsidRPr="001B7F85" w:rsidRDefault="00643D83" w:rsidP="00012BFD">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56320EA4" w14:textId="77777777" w:rsidR="00643D83" w:rsidRPr="001B7F85" w:rsidRDefault="00643D83" w:rsidP="00012BFD">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9687F38" w14:textId="77777777" w:rsidR="00643D83" w:rsidRPr="001B7F85" w:rsidRDefault="00643D83" w:rsidP="00012BFD">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18E578CA" w14:textId="77777777" w:rsidR="00643D83" w:rsidRPr="001B7F85" w:rsidRDefault="00643D83" w:rsidP="00012BFD">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6579102" w14:textId="77777777" w:rsidR="00643D83" w:rsidRPr="001B7F85" w:rsidRDefault="00643D83" w:rsidP="00012BFD">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862D955" w14:textId="77777777" w:rsidR="00643D83" w:rsidRPr="001B7F85" w:rsidRDefault="00643D83" w:rsidP="00012BFD">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63388963" w14:textId="77777777" w:rsidR="00643D83" w:rsidRPr="001B7F85" w:rsidRDefault="00643D83" w:rsidP="00012BFD">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0AFB904E" w14:textId="77777777" w:rsidR="00643D83" w:rsidRPr="001B7F85" w:rsidRDefault="00643D83" w:rsidP="00012BFD">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FDBC50B" w14:textId="77777777" w:rsidR="00643D83" w:rsidRPr="001B7F85" w:rsidRDefault="00643D83" w:rsidP="00012BFD">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5D23267D" w14:textId="77777777" w:rsidR="00643D83" w:rsidRPr="001B7F85" w:rsidRDefault="00643D83" w:rsidP="00012BFD">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28886E0A" w14:textId="77777777" w:rsidR="00643D83" w:rsidRPr="001B7F85" w:rsidRDefault="00643D83" w:rsidP="00012BFD">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373"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4F24D4D" w14:textId="77777777" w:rsidR="00643D83" w:rsidRPr="001B7F85" w:rsidRDefault="00643D83" w:rsidP="00012BFD">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r>
      <w:tr w:rsidR="00643D83" w:rsidRPr="001B7F85" w14:paraId="592676C1" w14:textId="77777777" w:rsidTr="00012BFD">
        <w:trPr>
          <w:trHeight w:val="345"/>
        </w:trPr>
        <w:tc>
          <w:tcPr>
            <w:tcW w:w="4736"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570E490C" w14:textId="77777777" w:rsidR="00643D83" w:rsidRPr="001B7F85" w:rsidRDefault="00643D83" w:rsidP="00012BFD">
            <w:pPr>
              <w:spacing w:line="360" w:lineRule="auto"/>
              <w:jc w:val="both"/>
              <w:rPr>
                <w:rFonts w:ascii="Arial" w:eastAsia="Calibri" w:hAnsi="Arial" w:cs="Arial"/>
                <w:sz w:val="16"/>
                <w:szCs w:val="16"/>
              </w:rPr>
            </w:pPr>
            <w:r w:rsidRPr="001B7F85">
              <w:rPr>
                <w:rFonts w:ascii="Arial" w:eastAsia="Calibri" w:hAnsi="Arial" w:cs="Arial"/>
                <w:sz w:val="16"/>
                <w:szCs w:val="16"/>
              </w:rPr>
              <w:t xml:space="preserve">Partita IVA </w:t>
            </w:r>
            <w:r w:rsidRPr="001B7F85">
              <w:rPr>
                <w:rFonts w:ascii="Arial" w:eastAsia="Calibri" w:hAnsi="Arial" w:cs="Arial"/>
                <w:i/>
                <w:color w:val="808080"/>
                <w:sz w:val="16"/>
                <w:szCs w:val="16"/>
              </w:rPr>
              <w:t>(compilare tutti gli 11 campi seguenti)</w:t>
            </w:r>
          </w:p>
        </w:tc>
        <w:tc>
          <w:tcPr>
            <w:tcW w:w="543"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5A153B15" w14:textId="77777777" w:rsidR="00643D83" w:rsidRPr="001B7F85" w:rsidRDefault="00643D83" w:rsidP="00012BFD">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537"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7B8879C7" w14:textId="77777777" w:rsidR="00643D83" w:rsidRPr="001B7F85" w:rsidRDefault="00643D83" w:rsidP="00012BFD">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549"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3DB4CFBD" w14:textId="77777777" w:rsidR="00643D83" w:rsidRPr="001B7F85" w:rsidRDefault="00643D83" w:rsidP="00012BFD">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540"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5C9256A8" w14:textId="77777777" w:rsidR="00643D83" w:rsidRPr="001B7F85" w:rsidRDefault="00643D83" w:rsidP="00012BFD">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545"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7513526E" w14:textId="77777777" w:rsidR="00643D83" w:rsidRPr="001B7F85" w:rsidRDefault="00643D83" w:rsidP="00012BFD">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53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014E3948" w14:textId="77777777" w:rsidR="00643D83" w:rsidRPr="001B7F85" w:rsidRDefault="00643D83" w:rsidP="00012BFD">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548"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30F82140" w14:textId="77777777" w:rsidR="00643D83" w:rsidRPr="001B7F85" w:rsidRDefault="00643D83" w:rsidP="00012BFD">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537"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A206087" w14:textId="77777777" w:rsidR="00643D83" w:rsidRPr="001B7F85" w:rsidRDefault="00643D83" w:rsidP="00012BFD">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549"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0723FCF1" w14:textId="77777777" w:rsidR="00643D83" w:rsidRPr="001B7F85" w:rsidRDefault="00643D83" w:rsidP="00012BFD">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537"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0AAB55E9" w14:textId="77777777" w:rsidR="00643D83" w:rsidRPr="001B7F85" w:rsidRDefault="00643D83" w:rsidP="00012BFD">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545"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6A0B9380" w14:textId="77777777" w:rsidR="00643D83" w:rsidRPr="001B7F85" w:rsidRDefault="00643D83" w:rsidP="00012BFD">
            <w:pPr>
              <w:spacing w:line="360" w:lineRule="auto"/>
              <w:jc w:val="center"/>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maxLength w:val="1"/>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r>
      <w:tr w:rsidR="00643D83" w:rsidRPr="001B7F85" w14:paraId="1F59265C" w14:textId="77777777" w:rsidTr="00012BFD">
        <w:trPr>
          <w:trHeight w:val="345"/>
        </w:trPr>
        <w:tc>
          <w:tcPr>
            <w:tcW w:w="10704" w:type="dxa"/>
            <w:gridSpan w:val="29"/>
            <w:tcBorders>
              <w:top w:val="single" w:sz="4" w:space="0" w:color="BFBFBF"/>
              <w:left w:val="single" w:sz="4" w:space="0" w:color="BFBFBF"/>
              <w:bottom w:val="single" w:sz="4" w:space="0" w:color="BFBFBF"/>
              <w:right w:val="single" w:sz="4" w:space="0" w:color="BFBFBF"/>
            </w:tcBorders>
            <w:shd w:val="clear" w:color="auto" w:fill="auto"/>
            <w:vAlign w:val="center"/>
          </w:tcPr>
          <w:p w14:paraId="33A6C17A" w14:textId="77777777" w:rsidR="00643D83" w:rsidRPr="001B7F85" w:rsidRDefault="00643D83" w:rsidP="00012BFD">
            <w:pPr>
              <w:spacing w:line="360" w:lineRule="auto"/>
              <w:jc w:val="both"/>
              <w:rPr>
                <w:rFonts w:ascii="Arial" w:eastAsia="Calibri" w:hAnsi="Arial" w:cs="Arial"/>
                <w:sz w:val="16"/>
                <w:szCs w:val="16"/>
              </w:rPr>
            </w:pPr>
            <w:r w:rsidRPr="001B7F85">
              <w:rPr>
                <w:rFonts w:ascii="Arial" w:eastAsia="Calibri" w:hAnsi="Arial" w:cs="Arial"/>
                <w:sz w:val="16"/>
                <w:szCs w:val="16"/>
              </w:rPr>
              <w:t xml:space="preserve">Codice attività ATECO 2007 </w:t>
            </w:r>
            <w:r w:rsidRPr="001B7F85">
              <w:rPr>
                <w:rFonts w:ascii="Arial" w:eastAsia="Calibri" w:hAnsi="Arial" w:cs="Arial"/>
                <w:i/>
                <w:color w:val="808080"/>
                <w:sz w:val="16"/>
                <w:szCs w:val="16"/>
              </w:rPr>
              <w:t>(compilare come da visura camerale)</w:t>
            </w:r>
            <w:r w:rsidRPr="001B7F85">
              <w:rPr>
                <w:rFonts w:ascii="Arial" w:eastAsia="Calibri" w:hAnsi="Arial" w:cs="Arial"/>
                <w:i/>
                <w:color w:val="0000FF"/>
                <w:sz w:val="16"/>
                <w:szCs w:val="16"/>
              </w:rPr>
              <w:t xml:space="preserve">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r>
    </w:tbl>
    <w:p w14:paraId="3A216460" w14:textId="77777777" w:rsidR="00643D83" w:rsidRPr="001B7F85" w:rsidRDefault="00643D83" w:rsidP="00643D83">
      <w:pPr>
        <w:spacing w:line="360" w:lineRule="auto"/>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6"/>
        <w:gridCol w:w="1706"/>
        <w:gridCol w:w="1753"/>
        <w:gridCol w:w="3599"/>
      </w:tblGrid>
      <w:tr w:rsidR="00643D83" w:rsidRPr="001B7F85" w14:paraId="6362CC49" w14:textId="77777777" w:rsidTr="00012BFD">
        <w:trPr>
          <w:trHeight w:val="345"/>
        </w:trPr>
        <w:tc>
          <w:tcPr>
            <w:tcW w:w="10704" w:type="dxa"/>
            <w:gridSpan w:val="4"/>
            <w:tcBorders>
              <w:top w:val="single" w:sz="4" w:space="0" w:color="BFBFBF"/>
              <w:left w:val="single" w:sz="4" w:space="0" w:color="BFBFBF"/>
              <w:bottom w:val="single" w:sz="4" w:space="0" w:color="BFBFBF"/>
              <w:right w:val="single" w:sz="4" w:space="0" w:color="BFBFBF"/>
            </w:tcBorders>
            <w:shd w:val="clear" w:color="auto" w:fill="auto"/>
            <w:vAlign w:val="center"/>
          </w:tcPr>
          <w:p w14:paraId="2E147F42" w14:textId="77777777" w:rsidR="00643D83" w:rsidRPr="001B7F85" w:rsidRDefault="00643D83" w:rsidP="00012BFD">
            <w:pPr>
              <w:spacing w:line="360" w:lineRule="auto"/>
              <w:jc w:val="both"/>
              <w:rPr>
                <w:rFonts w:ascii="Arial" w:eastAsia="Calibri" w:hAnsi="Arial" w:cs="Arial"/>
                <w:sz w:val="16"/>
                <w:szCs w:val="16"/>
              </w:rPr>
            </w:pPr>
            <w:r w:rsidRPr="001B7F85">
              <w:rPr>
                <w:rFonts w:ascii="Arial" w:eastAsia="Calibri" w:hAnsi="Arial" w:cs="Arial"/>
                <w:sz w:val="16"/>
                <w:szCs w:val="16"/>
              </w:rPr>
              <w:t xml:space="preserve">Persona di riferimento per la </w:t>
            </w:r>
            <w:r w:rsidRPr="001B7F85">
              <w:rPr>
                <w:rFonts w:ascii="Arial" w:hAnsi="Arial" w:cs="Arial"/>
                <w:sz w:val="16"/>
                <w:szCs w:val="16"/>
              </w:rPr>
              <w:t>presente rendicontazione</w:t>
            </w:r>
            <w:r w:rsidRPr="001B7F85">
              <w:rPr>
                <w:rFonts w:ascii="Arial" w:eastAsia="Calibri" w:hAnsi="Arial" w:cs="Arial"/>
                <w:sz w:val="16"/>
                <w:szCs w:val="16"/>
              </w:rPr>
              <w:t>:</w:t>
            </w:r>
          </w:p>
        </w:tc>
      </w:tr>
      <w:tr w:rsidR="00643D83" w:rsidRPr="001B7F85" w14:paraId="17541021" w14:textId="77777777" w:rsidTr="00012BFD">
        <w:trPr>
          <w:trHeight w:val="345"/>
        </w:trPr>
        <w:tc>
          <w:tcPr>
            <w:tcW w:w="5352"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6043E708" w14:textId="77777777" w:rsidR="00643D83" w:rsidRPr="001B7F85" w:rsidRDefault="00643D83" w:rsidP="00012BFD">
            <w:pPr>
              <w:spacing w:line="360" w:lineRule="auto"/>
              <w:jc w:val="both"/>
              <w:rPr>
                <w:rFonts w:ascii="Arial" w:eastAsia="Calibri" w:hAnsi="Arial" w:cs="Arial"/>
                <w:sz w:val="16"/>
                <w:szCs w:val="16"/>
              </w:rPr>
            </w:pPr>
            <w:r w:rsidRPr="001B7F85">
              <w:rPr>
                <w:rFonts w:ascii="Arial" w:eastAsia="Calibri" w:hAnsi="Arial" w:cs="Arial"/>
                <w:sz w:val="16"/>
                <w:szCs w:val="16"/>
              </w:rPr>
              <w:t xml:space="preserve">Nome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c>
          <w:tcPr>
            <w:tcW w:w="5352"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280307EE" w14:textId="77777777" w:rsidR="00643D83" w:rsidRPr="001B7F85" w:rsidRDefault="00643D83" w:rsidP="00012BFD">
            <w:pPr>
              <w:spacing w:line="360" w:lineRule="auto"/>
              <w:jc w:val="both"/>
              <w:rPr>
                <w:rFonts w:ascii="Arial" w:eastAsia="Calibri" w:hAnsi="Arial" w:cs="Arial"/>
                <w:sz w:val="16"/>
                <w:szCs w:val="16"/>
              </w:rPr>
            </w:pPr>
            <w:r w:rsidRPr="001B7F85">
              <w:rPr>
                <w:rFonts w:ascii="Arial" w:eastAsia="Calibri" w:hAnsi="Arial" w:cs="Arial"/>
                <w:sz w:val="16"/>
                <w:szCs w:val="16"/>
              </w:rPr>
              <w:t xml:space="preserve">Cognome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r>
      <w:tr w:rsidR="00643D83" w:rsidRPr="001B7F85" w14:paraId="0F2608A0" w14:textId="77777777" w:rsidTr="00012BFD">
        <w:trPr>
          <w:trHeight w:val="345"/>
        </w:trPr>
        <w:tc>
          <w:tcPr>
            <w:tcW w:w="364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0EFB6D3A" w14:textId="77777777" w:rsidR="00643D83" w:rsidRPr="001B7F85" w:rsidRDefault="00643D83" w:rsidP="00012BFD">
            <w:pPr>
              <w:spacing w:line="360" w:lineRule="auto"/>
              <w:jc w:val="both"/>
              <w:rPr>
                <w:rFonts w:ascii="Arial" w:eastAsia="Calibri" w:hAnsi="Arial" w:cs="Arial"/>
                <w:sz w:val="16"/>
                <w:szCs w:val="16"/>
              </w:rPr>
            </w:pPr>
            <w:r w:rsidRPr="001B7F85">
              <w:rPr>
                <w:rFonts w:ascii="Arial" w:eastAsia="Calibri" w:hAnsi="Arial" w:cs="Arial"/>
                <w:sz w:val="16"/>
                <w:szCs w:val="16"/>
              </w:rPr>
              <w:t xml:space="preserve">Telefono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c>
          <w:tcPr>
            <w:tcW w:w="3459"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5E99F620" w14:textId="77777777" w:rsidR="00643D83" w:rsidRPr="001B7F85" w:rsidRDefault="00643D83" w:rsidP="00012BFD">
            <w:pPr>
              <w:spacing w:line="360" w:lineRule="auto"/>
              <w:jc w:val="both"/>
              <w:rPr>
                <w:rFonts w:ascii="Arial" w:eastAsia="Calibri" w:hAnsi="Arial" w:cs="Arial"/>
                <w:sz w:val="16"/>
                <w:szCs w:val="16"/>
              </w:rPr>
            </w:pPr>
            <w:r w:rsidRPr="001B7F85">
              <w:rPr>
                <w:rFonts w:ascii="Arial" w:eastAsia="Calibri" w:hAnsi="Arial" w:cs="Arial"/>
                <w:sz w:val="16"/>
                <w:szCs w:val="16"/>
              </w:rPr>
              <w:t xml:space="preserve">Cellulare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c>
          <w:tcPr>
            <w:tcW w:w="3599"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3842255" w14:textId="77777777" w:rsidR="00643D83" w:rsidRPr="001B7F85" w:rsidRDefault="00643D83" w:rsidP="00012BFD">
            <w:pPr>
              <w:spacing w:line="360" w:lineRule="auto"/>
              <w:jc w:val="both"/>
              <w:rPr>
                <w:rFonts w:ascii="Arial" w:eastAsia="Calibri" w:hAnsi="Arial" w:cs="Arial"/>
                <w:sz w:val="16"/>
                <w:szCs w:val="16"/>
              </w:rPr>
            </w:pPr>
            <w:r w:rsidRPr="001B7F85">
              <w:rPr>
                <w:rFonts w:ascii="Arial" w:eastAsia="Calibri" w:hAnsi="Arial" w:cs="Arial"/>
                <w:sz w:val="16"/>
                <w:szCs w:val="16"/>
              </w:rPr>
              <w:t xml:space="preserve">Email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r>
    </w:tbl>
    <w:p w14:paraId="41258B43" w14:textId="77777777" w:rsidR="00476F53" w:rsidRPr="001B7F85" w:rsidRDefault="00476F53" w:rsidP="00476F53">
      <w:pPr>
        <w:spacing w:line="360" w:lineRule="auto"/>
        <w:jc w:val="both"/>
        <w:rPr>
          <w:rFonts w:ascii="Arial" w:hAnsi="Arial" w:cs="Arial"/>
          <w:sz w:val="20"/>
          <w:szCs w:val="20"/>
        </w:rPr>
      </w:pPr>
    </w:p>
    <w:p w14:paraId="585C5877" w14:textId="46A0BE1F" w:rsidR="00476F53" w:rsidRPr="001B7F85" w:rsidRDefault="00476F53" w:rsidP="00476F53">
      <w:pPr>
        <w:spacing w:line="360" w:lineRule="auto"/>
        <w:jc w:val="center"/>
        <w:rPr>
          <w:rFonts w:ascii="Arial" w:hAnsi="Arial" w:cs="Arial"/>
          <w:b/>
          <w:sz w:val="20"/>
          <w:szCs w:val="20"/>
        </w:rPr>
      </w:pPr>
      <w:r w:rsidRPr="001B7F85">
        <w:rPr>
          <w:rFonts w:ascii="Arial" w:hAnsi="Arial" w:cs="Arial"/>
          <w:b/>
          <w:sz w:val="20"/>
          <w:szCs w:val="20"/>
        </w:rPr>
        <w:t>avendo realizzato il presente progetto con una spesa complessiva di</w:t>
      </w:r>
      <w:r w:rsidR="00291E21" w:rsidRPr="001B7F85">
        <w:rPr>
          <w:rFonts w:ascii="Arial" w:hAnsi="Arial" w:cs="Arial"/>
          <w:b/>
          <w:sz w:val="20"/>
          <w:szCs w:val="20"/>
        </w:rPr>
        <w:t xml:space="preserve"> </w:t>
      </w:r>
      <w:bookmarkStart w:id="2" w:name="_Hlk429908"/>
      <w:r w:rsidR="00291E21" w:rsidRPr="001B7F85">
        <w:rPr>
          <w:rFonts w:ascii="Arial" w:hAnsi="Arial" w:cs="Arial"/>
          <w:sz w:val="20"/>
          <w:szCs w:val="20"/>
          <w:u w:val="single"/>
        </w:rPr>
        <w:t>(solo relativa al periodo della presente rendicontazione)</w:t>
      </w:r>
      <w:bookmarkEnd w:id="2"/>
    </w:p>
    <w:p w14:paraId="69BA9FE0" w14:textId="77777777" w:rsidR="00476F53" w:rsidRPr="001B7F85" w:rsidRDefault="00476F53" w:rsidP="00476F53">
      <w:pPr>
        <w:spacing w:line="360" w:lineRule="auto"/>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04"/>
      </w:tblGrid>
      <w:tr w:rsidR="00476F53" w:rsidRPr="001B7F85" w14:paraId="4CC04E81" w14:textId="77777777" w:rsidTr="00477585">
        <w:trPr>
          <w:trHeight w:val="345"/>
        </w:trPr>
        <w:tc>
          <w:tcPr>
            <w:tcW w:w="10704" w:type="dxa"/>
            <w:tcBorders>
              <w:top w:val="single" w:sz="4" w:space="0" w:color="BFBFBF"/>
              <w:left w:val="single" w:sz="4" w:space="0" w:color="BFBFBF"/>
              <w:bottom w:val="single" w:sz="4" w:space="0" w:color="BFBFBF"/>
              <w:right w:val="single" w:sz="4" w:space="0" w:color="BFBFBF"/>
            </w:tcBorders>
            <w:vAlign w:val="center"/>
            <w:hideMark/>
          </w:tcPr>
          <w:p w14:paraId="37943BA1" w14:textId="77777777" w:rsidR="00476F53" w:rsidRPr="001B7F85" w:rsidRDefault="00476F53" w:rsidP="00477585">
            <w:pPr>
              <w:spacing w:line="360" w:lineRule="auto"/>
              <w:jc w:val="both"/>
              <w:rPr>
                <w:rFonts w:ascii="Arial" w:eastAsia="Calibri" w:hAnsi="Arial" w:cs="Arial"/>
                <w:sz w:val="16"/>
                <w:szCs w:val="16"/>
              </w:rPr>
            </w:pPr>
            <w:r w:rsidRPr="001B7F85">
              <w:rPr>
                <w:rFonts w:ascii="Arial" w:eastAsia="Calibri" w:hAnsi="Arial" w:cs="Arial"/>
                <w:sz w:val="16"/>
                <w:szCs w:val="16"/>
              </w:rPr>
              <w:t>Spesa complessiva in Euro (IVA esclusa)</w:t>
            </w:r>
            <w:r w:rsidRPr="001B7F85">
              <w:rPr>
                <w:rFonts w:ascii="Arial" w:eastAsia="Calibri" w:hAnsi="Arial" w:cs="Arial"/>
                <w:i/>
                <w:color w:val="0000FF"/>
                <w:sz w:val="16"/>
                <w:szCs w:val="16"/>
              </w:rPr>
              <w:t xml:space="preserve">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r>
    </w:tbl>
    <w:p w14:paraId="08907B7D" w14:textId="77777777" w:rsidR="00476F53" w:rsidRPr="001B7F85" w:rsidRDefault="00476F53" w:rsidP="00476F53">
      <w:pPr>
        <w:spacing w:line="360" w:lineRule="auto"/>
        <w:jc w:val="both"/>
        <w:rPr>
          <w:rFonts w:ascii="Arial" w:hAnsi="Arial" w:cs="Arial"/>
          <w:sz w:val="20"/>
          <w:szCs w:val="20"/>
        </w:rPr>
      </w:pPr>
    </w:p>
    <w:p w14:paraId="29DE2EF9" w14:textId="77777777" w:rsidR="00476F53" w:rsidRPr="001B7F85" w:rsidRDefault="00476F53" w:rsidP="00476F53">
      <w:pPr>
        <w:spacing w:line="360" w:lineRule="auto"/>
        <w:jc w:val="center"/>
        <w:rPr>
          <w:rFonts w:ascii="Arial" w:hAnsi="Arial" w:cs="Arial"/>
          <w:b/>
          <w:sz w:val="20"/>
          <w:szCs w:val="20"/>
        </w:rPr>
      </w:pPr>
      <w:r w:rsidRPr="001B7F85">
        <w:rPr>
          <w:rFonts w:ascii="Arial" w:hAnsi="Arial" w:cs="Arial"/>
          <w:b/>
          <w:sz w:val="20"/>
          <w:szCs w:val="20"/>
        </w:rPr>
        <w:t>e con la seguente tempistica</w:t>
      </w:r>
      <w:r w:rsidR="00291E21" w:rsidRPr="001B7F85">
        <w:rPr>
          <w:rFonts w:ascii="Arial" w:hAnsi="Arial" w:cs="Arial"/>
          <w:b/>
          <w:sz w:val="20"/>
          <w:szCs w:val="20"/>
        </w:rPr>
        <w:t xml:space="preserve"> </w:t>
      </w:r>
      <w:bookmarkStart w:id="3" w:name="_Hlk429916"/>
      <w:r w:rsidR="00291E21" w:rsidRPr="001B7F85">
        <w:rPr>
          <w:rFonts w:ascii="Arial" w:hAnsi="Arial" w:cs="Arial"/>
          <w:sz w:val="20"/>
          <w:szCs w:val="20"/>
          <w:u w:val="single"/>
        </w:rPr>
        <w:t>(solo relativa alla presente rendicontazione)</w:t>
      </w:r>
      <w:bookmarkEnd w:id="3"/>
    </w:p>
    <w:p w14:paraId="4BBCC1A6" w14:textId="77777777" w:rsidR="00476F53" w:rsidRPr="001B7F85" w:rsidRDefault="00476F53" w:rsidP="00476F53">
      <w:pPr>
        <w:spacing w:line="360" w:lineRule="auto"/>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2"/>
        <w:gridCol w:w="5352"/>
      </w:tblGrid>
      <w:tr w:rsidR="00476F53" w:rsidRPr="001B7F85" w14:paraId="09D0DA28" w14:textId="77777777" w:rsidTr="00477585">
        <w:trPr>
          <w:trHeight w:val="345"/>
        </w:trPr>
        <w:tc>
          <w:tcPr>
            <w:tcW w:w="5352" w:type="dxa"/>
            <w:tcBorders>
              <w:top w:val="single" w:sz="4" w:space="0" w:color="BFBFBF"/>
              <w:left w:val="single" w:sz="4" w:space="0" w:color="BFBFBF"/>
              <w:bottom w:val="single" w:sz="4" w:space="0" w:color="BFBFBF"/>
              <w:right w:val="single" w:sz="4" w:space="0" w:color="BFBFBF"/>
            </w:tcBorders>
            <w:vAlign w:val="center"/>
            <w:hideMark/>
          </w:tcPr>
          <w:p w14:paraId="235DEA2D" w14:textId="77777777" w:rsidR="00476F53" w:rsidRPr="001B7F85" w:rsidRDefault="00476F53" w:rsidP="00477585">
            <w:pPr>
              <w:spacing w:line="360" w:lineRule="auto"/>
              <w:jc w:val="both"/>
              <w:rPr>
                <w:rFonts w:ascii="Arial" w:eastAsia="Calibri" w:hAnsi="Arial" w:cs="Arial"/>
                <w:sz w:val="16"/>
                <w:szCs w:val="16"/>
              </w:rPr>
            </w:pPr>
            <w:r w:rsidRPr="001B7F85">
              <w:rPr>
                <w:rFonts w:ascii="Arial" w:eastAsia="Calibri" w:hAnsi="Arial" w:cs="Arial"/>
                <w:sz w:val="16"/>
                <w:szCs w:val="16"/>
              </w:rPr>
              <w:t xml:space="preserve">Data di avvio dei lavori (GG/MM/AAAA)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c>
          <w:tcPr>
            <w:tcW w:w="5352" w:type="dxa"/>
            <w:tcBorders>
              <w:top w:val="single" w:sz="4" w:space="0" w:color="BFBFBF"/>
              <w:left w:val="single" w:sz="4" w:space="0" w:color="BFBFBF"/>
              <w:bottom w:val="single" w:sz="4" w:space="0" w:color="BFBFBF"/>
              <w:right w:val="single" w:sz="4" w:space="0" w:color="BFBFBF"/>
            </w:tcBorders>
            <w:vAlign w:val="center"/>
            <w:hideMark/>
          </w:tcPr>
          <w:p w14:paraId="64ED9743" w14:textId="77777777" w:rsidR="00476F53" w:rsidRPr="001B7F85" w:rsidRDefault="00476F53" w:rsidP="00477585">
            <w:pPr>
              <w:spacing w:line="360" w:lineRule="auto"/>
              <w:jc w:val="both"/>
              <w:rPr>
                <w:rFonts w:ascii="Arial" w:eastAsia="Calibri" w:hAnsi="Arial" w:cs="Arial"/>
                <w:sz w:val="16"/>
                <w:szCs w:val="16"/>
              </w:rPr>
            </w:pPr>
            <w:r w:rsidRPr="001B7F85">
              <w:rPr>
                <w:rFonts w:ascii="Arial" w:eastAsia="Calibri" w:hAnsi="Arial" w:cs="Arial"/>
                <w:sz w:val="16"/>
                <w:szCs w:val="16"/>
              </w:rPr>
              <w:t xml:space="preserve">Data di conclusione dei lavori (GG/MM/AAAA)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r>
    </w:tbl>
    <w:p w14:paraId="2C4DEAD4" w14:textId="77777777" w:rsidR="00476F53" w:rsidRPr="001B7F85" w:rsidRDefault="00476F53" w:rsidP="00476F53">
      <w:pPr>
        <w:spacing w:line="360" w:lineRule="auto"/>
        <w:jc w:val="both"/>
        <w:rPr>
          <w:rFonts w:ascii="Arial" w:hAnsi="Arial" w:cs="Arial"/>
          <w:sz w:val="20"/>
          <w:szCs w:val="20"/>
        </w:rPr>
      </w:pPr>
    </w:p>
    <w:p w14:paraId="443686A1" w14:textId="77777777" w:rsidR="00476F53" w:rsidRPr="001B7F85" w:rsidRDefault="00476F53" w:rsidP="00476F53">
      <w:pPr>
        <w:spacing w:line="360" w:lineRule="auto"/>
        <w:jc w:val="center"/>
        <w:rPr>
          <w:rFonts w:ascii="Arial" w:hAnsi="Arial" w:cs="Arial"/>
          <w:b/>
          <w:sz w:val="20"/>
          <w:szCs w:val="20"/>
        </w:rPr>
      </w:pPr>
      <w:r w:rsidRPr="001B7F85">
        <w:rPr>
          <w:rFonts w:ascii="Arial" w:hAnsi="Arial" w:cs="Arial"/>
          <w:b/>
          <w:sz w:val="20"/>
          <w:szCs w:val="20"/>
        </w:rPr>
        <w:t>presenta la seguente rendicontazione</w:t>
      </w:r>
      <w:r w:rsidR="00927811" w:rsidRPr="001B7F85">
        <w:rPr>
          <w:rFonts w:ascii="Arial" w:hAnsi="Arial" w:cs="Arial"/>
          <w:b/>
          <w:sz w:val="20"/>
          <w:szCs w:val="20"/>
        </w:rPr>
        <w:t xml:space="preserve"> </w:t>
      </w:r>
      <w:r w:rsidRPr="001B7F85">
        <w:rPr>
          <w:rFonts w:ascii="Arial" w:hAnsi="Arial" w:cs="Arial"/>
          <w:b/>
          <w:sz w:val="20"/>
          <w:szCs w:val="20"/>
        </w:rPr>
        <w:t xml:space="preserve">relativa all’anno solare </w:t>
      </w:r>
      <w:r>
        <w:rPr>
          <w:rFonts w:ascii="Arial" w:eastAsia="Calibri" w:hAnsi="Arial" w:cs="Arial"/>
          <w:sz w:val="20"/>
          <w:szCs w:val="20"/>
          <w:highlight w:val="lightGray"/>
          <w:u w:val="single"/>
        </w:rPr>
        <w:fldChar w:fldCharType="begin">
          <w:ffData>
            <w:name w:val="Text7"/>
            <w:enabled/>
            <w:calcOnExit w:val="0"/>
            <w:textInput/>
          </w:ffData>
        </w:fldChar>
      </w:r>
      <w:r>
        <w:rPr>
          <w:rFonts w:ascii="Arial" w:eastAsia="Calibri" w:hAnsi="Arial" w:cs="Arial"/>
          <w:sz w:val="20"/>
          <w:szCs w:val="20"/>
          <w:highlight w:val="lightGray"/>
          <w:u w:val="single"/>
        </w:rPr>
        <w:instrText xml:space="preserve"> FORMTEXT </w:instrText>
      </w:r>
      <w:r>
        <w:rPr>
          <w:rFonts w:ascii="Arial" w:eastAsia="Calibri" w:hAnsi="Arial" w:cs="Arial"/>
          <w:sz w:val="20"/>
          <w:szCs w:val="20"/>
          <w:highlight w:val="lightGray"/>
          <w:u w:val="single"/>
        </w:rPr>
      </w:r>
      <w:r>
        <w:rPr>
          <w:rFonts w:ascii="Arial" w:eastAsia="Calibri" w:hAnsi="Arial" w:cs="Arial"/>
          <w:sz w:val="20"/>
          <w:szCs w:val="20"/>
          <w:highlight w:val="lightGray"/>
          <w:u w:val="single"/>
        </w:rPr>
        <w:fldChar w:fldCharType="separate"/>
      </w:r>
      <w:r>
        <w:rPr>
          <w:rFonts w:ascii="Arial" w:eastAsia="MS Mincho" w:hAnsi="Arial" w:cs="Arial"/>
          <w:sz w:val="20"/>
          <w:szCs w:val="20"/>
          <w:highlight w:val="lightGray"/>
          <w:u w:val="single"/>
        </w:rPr>
        <w:t> </w:t>
      </w:r>
      <w:r>
        <w:rPr>
          <w:rFonts w:ascii="Arial" w:eastAsia="MS Mincho" w:hAnsi="Arial" w:cs="Arial"/>
          <w:sz w:val="20"/>
          <w:szCs w:val="20"/>
          <w:highlight w:val="lightGray"/>
          <w:u w:val="single"/>
        </w:rPr>
        <w:t> </w:t>
      </w:r>
      <w:r>
        <w:rPr>
          <w:rFonts w:ascii="Arial" w:eastAsia="MS Mincho" w:hAnsi="Arial" w:cs="Arial"/>
          <w:sz w:val="20"/>
          <w:szCs w:val="20"/>
          <w:highlight w:val="lightGray"/>
          <w:u w:val="single"/>
        </w:rPr>
        <w:t> </w:t>
      </w:r>
      <w:r>
        <w:rPr>
          <w:rFonts w:ascii="Arial" w:eastAsia="MS Mincho" w:hAnsi="Arial" w:cs="Arial"/>
          <w:sz w:val="20"/>
          <w:szCs w:val="20"/>
          <w:highlight w:val="lightGray"/>
          <w:u w:val="single"/>
        </w:rPr>
        <w:t> </w:t>
      </w:r>
      <w:r>
        <w:rPr>
          <w:rFonts w:ascii="Arial" w:eastAsia="MS Mincho" w:hAnsi="Arial" w:cs="Arial"/>
          <w:sz w:val="20"/>
          <w:szCs w:val="20"/>
          <w:highlight w:val="lightGray"/>
          <w:u w:val="single"/>
        </w:rPr>
        <w:t> </w:t>
      </w:r>
      <w:r>
        <w:rPr>
          <w:rFonts w:ascii="Arial" w:eastAsia="Calibri" w:hAnsi="Arial" w:cs="Arial"/>
          <w:sz w:val="20"/>
          <w:szCs w:val="20"/>
          <w:highlight w:val="lightGray"/>
          <w:u w:val="single"/>
        </w:rPr>
        <w:fldChar w:fldCharType="end"/>
      </w:r>
      <w:r w:rsidRPr="001B7F85">
        <w:rPr>
          <w:rFonts w:ascii="Arial" w:hAnsi="Arial" w:cs="Arial"/>
          <w:b/>
          <w:sz w:val="20"/>
          <w:szCs w:val="20"/>
        </w:rPr>
        <w:t>.</w:t>
      </w:r>
    </w:p>
    <w:p w14:paraId="7AD7B07E" w14:textId="77777777" w:rsidR="00476F53" w:rsidRPr="001B7F85" w:rsidRDefault="00476F53" w:rsidP="00476F53">
      <w:pPr>
        <w:spacing w:line="360" w:lineRule="auto"/>
        <w:jc w:val="both"/>
        <w:rPr>
          <w:rFonts w:ascii="Arial" w:hAnsi="Arial" w:cs="Arial"/>
          <w:sz w:val="20"/>
          <w:szCs w:val="20"/>
        </w:rPr>
      </w:pPr>
    </w:p>
    <w:p w14:paraId="3F9AC217" w14:textId="77777777" w:rsidR="00476F53" w:rsidRPr="001B7F85" w:rsidRDefault="00476F53" w:rsidP="00476F53">
      <w:pPr>
        <w:spacing w:line="360" w:lineRule="auto"/>
        <w:jc w:val="both"/>
        <w:rPr>
          <w:rFonts w:ascii="Arial" w:hAnsi="Arial" w:cs="Arial"/>
          <w:sz w:val="20"/>
          <w:szCs w:val="20"/>
        </w:rPr>
      </w:pPr>
    </w:p>
    <w:p w14:paraId="2F14D0FC" w14:textId="77777777" w:rsidR="00476F53" w:rsidRPr="001B7F85" w:rsidRDefault="00476F53" w:rsidP="00476F53">
      <w:pPr>
        <w:spacing w:line="360" w:lineRule="auto"/>
        <w:jc w:val="both"/>
        <w:rPr>
          <w:rFonts w:ascii="Arial" w:hAnsi="Arial" w:cs="Arial"/>
          <w:sz w:val="20"/>
          <w:szCs w:val="20"/>
        </w:rPr>
      </w:pPr>
      <w:r w:rsidRPr="001B7F85">
        <w:rPr>
          <w:rFonts w:ascii="Arial" w:hAnsi="Arial" w:cs="Arial"/>
          <w:sz w:val="20"/>
          <w:szCs w:val="20"/>
        </w:rPr>
        <w:t>Rispetto all’intero progetto:</w:t>
      </w:r>
    </w:p>
    <w:tbl>
      <w:tblPr>
        <w:tblW w:w="10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8"/>
      </w:tblGrid>
      <w:tr w:rsidR="00476F53" w:rsidRPr="001B7F85" w14:paraId="0460A464" w14:textId="77777777" w:rsidTr="00477585">
        <w:tc>
          <w:tcPr>
            <w:tcW w:w="10628" w:type="dxa"/>
            <w:tcBorders>
              <w:top w:val="single" w:sz="4" w:space="0" w:color="BFBFBF"/>
              <w:left w:val="single" w:sz="4" w:space="0" w:color="BFBFBF"/>
              <w:bottom w:val="single" w:sz="4" w:space="0" w:color="BFBFBF"/>
              <w:right w:val="single" w:sz="4" w:space="0" w:color="BFBFBF"/>
            </w:tcBorders>
            <w:vAlign w:val="center"/>
            <w:hideMark/>
          </w:tcPr>
          <w:p w14:paraId="4CA22B36" w14:textId="77777777" w:rsidR="00476F53" w:rsidRPr="001B7F85" w:rsidRDefault="00476F53" w:rsidP="00477585">
            <w:pPr>
              <w:spacing w:line="360" w:lineRule="auto"/>
              <w:jc w:val="both"/>
              <w:rPr>
                <w:rFonts w:ascii="Arial" w:eastAsia="Calibri" w:hAnsi="Arial" w:cs="Arial"/>
                <w:color w:val="000000"/>
                <w:sz w:val="20"/>
                <w:szCs w:val="20"/>
              </w:rPr>
            </w:pPr>
            <w:r>
              <w:rPr>
                <w:rFonts w:ascii="Arial" w:eastAsia="Calibri" w:hAnsi="Arial" w:cs="Arial"/>
                <w:color w:val="000000"/>
                <w:sz w:val="20"/>
                <w:szCs w:val="20"/>
                <w:highlight w:val="lightGray"/>
              </w:rPr>
              <w:fldChar w:fldCharType="begin">
                <w:ffData>
                  <w:name w:val="Kontrollkästchen1"/>
                  <w:enabled/>
                  <w:calcOnExit w:val="0"/>
                  <w:checkBox>
                    <w:sizeAuto/>
                    <w:default w:val="0"/>
                  </w:checkBox>
                </w:ffData>
              </w:fldChar>
            </w:r>
            <w:r>
              <w:rPr>
                <w:rFonts w:ascii="Arial" w:eastAsia="Calibri" w:hAnsi="Arial" w:cs="Arial"/>
                <w:color w:val="000000"/>
                <w:sz w:val="20"/>
                <w:szCs w:val="20"/>
                <w:highlight w:val="lightGray"/>
              </w:rPr>
              <w:instrText xml:space="preserve"> FORMCHECKBOX </w:instrText>
            </w:r>
            <w:r w:rsidR="00000000">
              <w:rPr>
                <w:rFonts w:ascii="Arial" w:eastAsia="Calibri" w:hAnsi="Arial" w:cs="Arial"/>
                <w:color w:val="000000"/>
                <w:sz w:val="20"/>
                <w:szCs w:val="20"/>
                <w:highlight w:val="lightGray"/>
              </w:rPr>
            </w:r>
            <w:r w:rsidR="00000000">
              <w:rPr>
                <w:rFonts w:ascii="Arial" w:eastAsia="Calibri" w:hAnsi="Arial" w:cs="Arial"/>
                <w:color w:val="000000"/>
                <w:sz w:val="20"/>
                <w:szCs w:val="20"/>
                <w:highlight w:val="lightGray"/>
              </w:rPr>
              <w:fldChar w:fldCharType="separate"/>
            </w:r>
            <w:r>
              <w:rPr>
                <w:rFonts w:ascii="Arial" w:eastAsia="Calibri" w:hAnsi="Arial" w:cs="Arial"/>
                <w:color w:val="000000"/>
                <w:sz w:val="20"/>
                <w:szCs w:val="20"/>
                <w:highlight w:val="lightGray"/>
              </w:rPr>
              <w:fldChar w:fldCharType="end"/>
            </w:r>
            <w:r w:rsidRPr="001B7F85">
              <w:rPr>
                <w:rFonts w:ascii="Arial" w:eastAsia="Calibri" w:hAnsi="Arial" w:cs="Arial"/>
                <w:color w:val="000000"/>
                <w:sz w:val="16"/>
                <w:szCs w:val="16"/>
              </w:rPr>
              <w:t xml:space="preserve"> </w:t>
            </w:r>
            <w:r w:rsidRPr="001B7F85">
              <w:rPr>
                <w:rFonts w:ascii="Arial" w:hAnsi="Arial" w:cs="Arial"/>
                <w:sz w:val="20"/>
                <w:szCs w:val="20"/>
              </w:rPr>
              <w:t>questa</w:t>
            </w:r>
            <w:r w:rsidRPr="001B7F85">
              <w:rPr>
                <w:rFonts w:ascii="Arial" w:eastAsia="Calibri" w:hAnsi="Arial" w:cs="Arial"/>
                <w:color w:val="000000"/>
                <w:sz w:val="20"/>
                <w:szCs w:val="20"/>
              </w:rPr>
              <w:t xml:space="preserve"> è la rendicontazione finale (cioè non seguiranno altre rendicontazioni)</w:t>
            </w:r>
          </w:p>
        </w:tc>
      </w:tr>
      <w:tr w:rsidR="00476F53" w:rsidRPr="001B7F85" w14:paraId="35C160A8" w14:textId="77777777" w:rsidTr="00477585">
        <w:tc>
          <w:tcPr>
            <w:tcW w:w="10628" w:type="dxa"/>
            <w:tcBorders>
              <w:top w:val="single" w:sz="4" w:space="0" w:color="BFBFBF"/>
              <w:left w:val="single" w:sz="4" w:space="0" w:color="BFBFBF"/>
              <w:bottom w:val="single" w:sz="4" w:space="0" w:color="BFBFBF"/>
              <w:right w:val="single" w:sz="4" w:space="0" w:color="BFBFBF"/>
            </w:tcBorders>
            <w:vAlign w:val="center"/>
            <w:hideMark/>
          </w:tcPr>
          <w:p w14:paraId="0A8F47C7" w14:textId="77777777" w:rsidR="00476F53" w:rsidRPr="001B7F85" w:rsidRDefault="00476F53" w:rsidP="00477585">
            <w:pPr>
              <w:spacing w:line="360" w:lineRule="auto"/>
              <w:jc w:val="both"/>
              <w:rPr>
                <w:rFonts w:ascii="Arial" w:eastAsia="Calibri" w:hAnsi="Arial" w:cs="Arial"/>
                <w:color w:val="000000"/>
                <w:sz w:val="20"/>
                <w:szCs w:val="20"/>
              </w:rPr>
            </w:pPr>
            <w:r>
              <w:rPr>
                <w:rFonts w:ascii="Arial" w:eastAsia="Calibri" w:hAnsi="Arial" w:cs="Arial"/>
                <w:color w:val="000000"/>
                <w:sz w:val="20"/>
                <w:szCs w:val="20"/>
                <w:highlight w:val="lightGray"/>
              </w:rPr>
              <w:fldChar w:fldCharType="begin">
                <w:ffData>
                  <w:name w:val="Kontrollkästchen1"/>
                  <w:enabled/>
                  <w:calcOnExit w:val="0"/>
                  <w:checkBox>
                    <w:sizeAuto/>
                    <w:default w:val="0"/>
                  </w:checkBox>
                </w:ffData>
              </w:fldChar>
            </w:r>
            <w:r>
              <w:rPr>
                <w:rFonts w:ascii="Arial" w:eastAsia="Calibri" w:hAnsi="Arial" w:cs="Arial"/>
                <w:color w:val="000000"/>
                <w:sz w:val="20"/>
                <w:szCs w:val="20"/>
                <w:highlight w:val="lightGray"/>
              </w:rPr>
              <w:instrText xml:space="preserve"> FORMCHECKBOX </w:instrText>
            </w:r>
            <w:r w:rsidR="00000000">
              <w:rPr>
                <w:rFonts w:ascii="Arial" w:eastAsia="Calibri" w:hAnsi="Arial" w:cs="Arial"/>
                <w:color w:val="000000"/>
                <w:sz w:val="20"/>
                <w:szCs w:val="20"/>
                <w:highlight w:val="lightGray"/>
              </w:rPr>
            </w:r>
            <w:r w:rsidR="00000000">
              <w:rPr>
                <w:rFonts w:ascii="Arial" w:eastAsia="Calibri" w:hAnsi="Arial" w:cs="Arial"/>
                <w:color w:val="000000"/>
                <w:sz w:val="20"/>
                <w:szCs w:val="20"/>
                <w:highlight w:val="lightGray"/>
              </w:rPr>
              <w:fldChar w:fldCharType="separate"/>
            </w:r>
            <w:r>
              <w:rPr>
                <w:rFonts w:ascii="Arial" w:eastAsia="Calibri" w:hAnsi="Arial" w:cs="Arial"/>
                <w:color w:val="000000"/>
                <w:sz w:val="20"/>
                <w:szCs w:val="20"/>
                <w:highlight w:val="lightGray"/>
              </w:rPr>
              <w:fldChar w:fldCharType="end"/>
            </w:r>
            <w:r w:rsidRPr="001B7F85">
              <w:rPr>
                <w:rFonts w:ascii="Arial" w:eastAsia="Calibri" w:hAnsi="Arial" w:cs="Arial"/>
                <w:color w:val="000000"/>
                <w:sz w:val="16"/>
                <w:szCs w:val="16"/>
              </w:rPr>
              <w:t xml:space="preserve"> </w:t>
            </w:r>
            <w:r w:rsidRPr="001B7F85">
              <w:rPr>
                <w:rFonts w:ascii="Arial" w:hAnsi="Arial" w:cs="Arial"/>
                <w:sz w:val="20"/>
                <w:szCs w:val="20"/>
              </w:rPr>
              <w:t>questa</w:t>
            </w:r>
            <w:r w:rsidRPr="001B7F85">
              <w:rPr>
                <w:rFonts w:ascii="Arial" w:eastAsia="Calibri" w:hAnsi="Arial" w:cs="Arial"/>
                <w:color w:val="000000"/>
                <w:sz w:val="20"/>
                <w:szCs w:val="20"/>
              </w:rPr>
              <w:t xml:space="preserve"> non è ancora la rendicontazione finale</w:t>
            </w:r>
          </w:p>
        </w:tc>
      </w:tr>
    </w:tbl>
    <w:p w14:paraId="56A5CBD2" w14:textId="77777777" w:rsidR="00476F53" w:rsidRPr="001B7F85" w:rsidRDefault="00476F53" w:rsidP="00476F53">
      <w:pPr>
        <w:spacing w:line="360" w:lineRule="auto"/>
        <w:jc w:val="both"/>
        <w:rPr>
          <w:rFonts w:ascii="Arial" w:hAnsi="Arial" w:cs="Arial"/>
          <w:sz w:val="20"/>
          <w:szCs w:val="20"/>
        </w:rPr>
      </w:pPr>
    </w:p>
    <w:p w14:paraId="3189195F" w14:textId="77777777" w:rsidR="00A54FA4" w:rsidRPr="001B7F85" w:rsidRDefault="00487372" w:rsidP="00653646">
      <w:pPr>
        <w:spacing w:line="360" w:lineRule="auto"/>
        <w:jc w:val="both"/>
        <w:rPr>
          <w:rFonts w:ascii="Arial" w:hAnsi="Arial" w:cs="Arial"/>
          <w:sz w:val="20"/>
          <w:szCs w:val="20"/>
        </w:rPr>
      </w:pPr>
      <w:r w:rsidRPr="001B7F85">
        <w:rPr>
          <w:rFonts w:ascii="Arial" w:hAnsi="Arial" w:cs="Arial"/>
          <w:sz w:val="20"/>
          <w:szCs w:val="20"/>
        </w:rPr>
        <w:br w:type="page"/>
      </w:r>
    </w:p>
    <w:p w14:paraId="739F226E" w14:textId="77777777" w:rsidR="00487372" w:rsidRPr="001B7F85" w:rsidRDefault="00B83858" w:rsidP="00A54FA4">
      <w:pPr>
        <w:shd w:val="clear" w:color="auto" w:fill="FFC000"/>
        <w:spacing w:line="360" w:lineRule="auto"/>
        <w:jc w:val="center"/>
        <w:rPr>
          <w:rFonts w:ascii="Arial" w:hAnsi="Arial" w:cs="Arial"/>
          <w:b/>
          <w:caps/>
          <w:sz w:val="20"/>
          <w:szCs w:val="20"/>
        </w:rPr>
      </w:pPr>
      <w:r w:rsidRPr="001B7F85">
        <w:rPr>
          <w:rFonts w:ascii="Arial" w:hAnsi="Arial" w:cs="Arial"/>
          <w:b/>
        </w:rPr>
        <w:t>RELAZIONE TECNICA ED ECONOMICA</w:t>
      </w:r>
    </w:p>
    <w:p w14:paraId="3AF8DCC2" w14:textId="77777777" w:rsidR="007A133D" w:rsidRPr="001B7F85" w:rsidRDefault="007A133D" w:rsidP="007A133D">
      <w:pPr>
        <w:spacing w:line="360" w:lineRule="auto"/>
        <w:jc w:val="both"/>
        <w:rPr>
          <w:rFonts w:ascii="Arial" w:hAnsi="Arial" w:cs="Arial"/>
          <w:bCs/>
          <w:sz w:val="20"/>
          <w:szCs w:val="20"/>
        </w:rPr>
      </w:pPr>
      <w:r w:rsidRPr="001B7F85">
        <w:rPr>
          <w:rFonts w:ascii="Arial" w:hAnsi="Arial" w:cs="Arial"/>
          <w:i/>
          <w:color w:val="808080"/>
          <w:sz w:val="16"/>
          <w:szCs w:val="16"/>
        </w:rPr>
        <w:t xml:space="preserve">(Completare tutti i campi grigi e </w:t>
      </w:r>
      <w:r w:rsidRPr="001B7F85">
        <w:rPr>
          <w:rFonts w:ascii="Arial" w:eastAsia="Calibri" w:hAnsi="Arial" w:cs="Arial"/>
          <w:i/>
          <w:color w:val="808080"/>
          <w:sz w:val="16"/>
          <w:szCs w:val="16"/>
        </w:rPr>
        <w:t xml:space="preserve">crocettare i quadratini </w:t>
      </w:r>
      <w:r w:rsidR="003D75FA" w:rsidRPr="001B7F85">
        <w:rPr>
          <w:rFonts w:ascii="Arial" w:eastAsia="Calibri" w:hAnsi="Arial" w:cs="Arial"/>
          <w:i/>
          <w:color w:val="808080"/>
          <w:sz w:val="16"/>
          <w:szCs w:val="16"/>
        </w:rPr>
        <w:t xml:space="preserve">grigi </w:t>
      </w:r>
      <w:r w:rsidRPr="001B7F85">
        <w:rPr>
          <w:rFonts w:ascii="Arial" w:eastAsia="Calibri" w:hAnsi="Arial" w:cs="Arial"/>
          <w:i/>
          <w:color w:val="808080"/>
          <w:sz w:val="16"/>
          <w:szCs w:val="16"/>
        </w:rPr>
        <w:t>ove corrispondente</w:t>
      </w:r>
      <w:r w:rsidRPr="001B7F85">
        <w:rPr>
          <w:rFonts w:ascii="Arial" w:hAnsi="Arial" w:cs="Arial"/>
          <w:i/>
          <w:color w:val="808080"/>
          <w:sz w:val="16"/>
          <w:szCs w:val="16"/>
        </w:rPr>
        <w:t>)</w:t>
      </w:r>
    </w:p>
    <w:p w14:paraId="7839CF9F" w14:textId="77777777" w:rsidR="00703927" w:rsidRPr="001B7F85" w:rsidRDefault="00703927" w:rsidP="00AF2096">
      <w:pPr>
        <w:spacing w:line="360" w:lineRule="auto"/>
        <w:jc w:val="both"/>
        <w:rPr>
          <w:rFonts w:ascii="Arial" w:hAnsi="Arial" w:cs="Arial"/>
          <w:color w:val="000000"/>
          <w:sz w:val="20"/>
          <w:szCs w:val="20"/>
        </w:rPr>
      </w:pPr>
    </w:p>
    <w:p w14:paraId="5CDEFC19" w14:textId="77777777" w:rsidR="00653646" w:rsidRPr="001B7F85" w:rsidRDefault="00653646" w:rsidP="00653646">
      <w:pPr>
        <w:spacing w:line="360" w:lineRule="auto"/>
        <w:jc w:val="both"/>
        <w:rPr>
          <w:rFonts w:ascii="Arial" w:hAnsi="Arial" w:cs="Arial"/>
          <w:color w:val="000000"/>
          <w:sz w:val="20"/>
          <w:szCs w:val="20"/>
        </w:rPr>
      </w:pPr>
    </w:p>
    <w:p w14:paraId="717A364D" w14:textId="77777777" w:rsidR="00423D2A" w:rsidRPr="001B7F85" w:rsidRDefault="00423D2A" w:rsidP="00423D2A">
      <w:pPr>
        <w:spacing w:line="360" w:lineRule="auto"/>
        <w:jc w:val="both"/>
        <w:rPr>
          <w:rFonts w:ascii="Arial" w:hAnsi="Arial" w:cs="Arial"/>
          <w:b/>
          <w:sz w:val="20"/>
          <w:szCs w:val="20"/>
        </w:rPr>
      </w:pPr>
      <w:r w:rsidRPr="001B7F85">
        <w:rPr>
          <w:rFonts w:ascii="Arial" w:hAnsi="Arial" w:cs="Arial"/>
          <w:b/>
          <w:sz w:val="20"/>
          <w:szCs w:val="20"/>
        </w:rPr>
        <w:t>1) Abstract</w:t>
      </w:r>
    </w:p>
    <w:p w14:paraId="78822566" w14:textId="119137A7" w:rsidR="00423D2A" w:rsidRPr="001B7F85" w:rsidRDefault="00423D2A" w:rsidP="00423D2A">
      <w:pPr>
        <w:spacing w:line="360" w:lineRule="auto"/>
        <w:jc w:val="both"/>
        <w:rPr>
          <w:rFonts w:ascii="Arial" w:hAnsi="Arial" w:cs="Arial"/>
          <w:i/>
          <w:color w:val="808080"/>
          <w:sz w:val="16"/>
          <w:szCs w:val="16"/>
        </w:rPr>
      </w:pPr>
      <w:r w:rsidRPr="001B7F85">
        <w:rPr>
          <w:rFonts w:ascii="Arial" w:hAnsi="Arial" w:cs="Arial"/>
          <w:i/>
          <w:color w:val="808080"/>
          <w:sz w:val="16"/>
          <w:szCs w:val="16"/>
        </w:rPr>
        <w:t xml:space="preserve">Fornire una breve descrizione del </w:t>
      </w:r>
      <w:r w:rsidR="001212E4">
        <w:rPr>
          <w:rFonts w:ascii="Arial" w:hAnsi="Arial" w:cs="Arial"/>
          <w:i/>
          <w:color w:val="808080"/>
          <w:sz w:val="16"/>
          <w:szCs w:val="16"/>
        </w:rPr>
        <w:t xml:space="preserve">polo di innovazione </w:t>
      </w:r>
      <w:r w:rsidRPr="001B7F85">
        <w:rPr>
          <w:rFonts w:ascii="Arial" w:hAnsi="Arial" w:cs="Arial"/>
          <w:i/>
          <w:color w:val="808080"/>
          <w:sz w:val="16"/>
          <w:szCs w:val="16"/>
        </w:rPr>
        <w:t>(abstract), titolo incluso: max. 2.000 caratteri spazi inclusi, con immagini (foto, disegni, schizzi, ecc.). La Provincia autonoma di Bolzano è autorizzata a utilizzare tali materiali, in forma completa o parziale, per pubblicazioni su media di vario genere.</w:t>
      </w:r>
    </w:p>
    <w:p w14:paraId="33E1BCF5" w14:textId="77777777" w:rsidR="00423D2A" w:rsidRPr="001B7F85" w:rsidRDefault="00423D2A" w:rsidP="00423D2A">
      <w:pPr>
        <w:spacing w:line="360" w:lineRule="auto"/>
        <w:jc w:val="both"/>
        <w:rPr>
          <w:rFonts w:ascii="Arial" w:hAnsi="Arial" w:cs="Arial"/>
          <w:sz w:val="20"/>
          <w:szCs w:val="20"/>
        </w:rPr>
      </w:pPr>
      <w:r>
        <w:rPr>
          <w:rFonts w:ascii="Arial" w:hAnsi="Arial" w:cs="Arial"/>
          <w:sz w:val="20"/>
          <w:szCs w:val="20"/>
          <w:highlight w:val="lightGray"/>
        </w:rPr>
        <w:fldChar w:fldCharType="begin">
          <w:ffData>
            <w:name w:val="Text7"/>
            <w:enabled/>
            <w:calcOnExit w:val="0"/>
            <w:textInput/>
          </w:ffData>
        </w:fldChar>
      </w:r>
      <w:r>
        <w:rPr>
          <w:rFonts w:ascii="Arial" w:hAnsi="Arial" w:cs="Arial"/>
          <w:sz w:val="20"/>
          <w:szCs w:val="20"/>
          <w:highlight w:val="lightGray"/>
        </w:rPr>
        <w:instrText xml:space="preserve"> FORMTEXT </w:instrText>
      </w:r>
      <w:r>
        <w:rPr>
          <w:rFonts w:ascii="Arial" w:hAnsi="Arial" w:cs="Arial"/>
          <w:sz w:val="20"/>
          <w:szCs w:val="20"/>
          <w:highlight w:val="lightGray"/>
        </w:rPr>
      </w:r>
      <w:r>
        <w:rPr>
          <w:rFonts w:ascii="Arial" w:hAnsi="Arial" w:cs="Arial"/>
          <w:sz w:val="20"/>
          <w:szCs w:val="20"/>
          <w:highlight w:val="lightGray"/>
        </w:rPr>
        <w:fldChar w:fldCharType="separate"/>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hAnsi="Arial" w:cs="Arial"/>
          <w:sz w:val="20"/>
          <w:szCs w:val="20"/>
          <w:highlight w:val="lightGray"/>
        </w:rPr>
        <w:fldChar w:fldCharType="end"/>
      </w:r>
    </w:p>
    <w:p w14:paraId="761AC311" w14:textId="77777777" w:rsidR="00423D2A" w:rsidRPr="001B7F85" w:rsidRDefault="00423D2A" w:rsidP="00423D2A">
      <w:pPr>
        <w:spacing w:line="360" w:lineRule="auto"/>
        <w:jc w:val="both"/>
        <w:rPr>
          <w:rFonts w:ascii="Arial" w:hAnsi="Arial" w:cs="Arial"/>
          <w:color w:val="000000"/>
          <w:sz w:val="20"/>
          <w:szCs w:val="20"/>
        </w:rPr>
      </w:pPr>
    </w:p>
    <w:p w14:paraId="7BBA48A0" w14:textId="77777777" w:rsidR="00423D2A" w:rsidRPr="001B7F85" w:rsidRDefault="00423D2A" w:rsidP="00423D2A">
      <w:pPr>
        <w:spacing w:line="360" w:lineRule="auto"/>
        <w:jc w:val="both"/>
        <w:rPr>
          <w:rFonts w:ascii="Arial" w:hAnsi="Arial" w:cs="Arial"/>
          <w:color w:val="000000"/>
          <w:sz w:val="20"/>
          <w:szCs w:val="20"/>
        </w:rPr>
      </w:pPr>
    </w:p>
    <w:p w14:paraId="3481203B" w14:textId="77777777" w:rsidR="00423D2A" w:rsidRPr="001B7F85" w:rsidRDefault="00423D2A" w:rsidP="00423D2A">
      <w:pPr>
        <w:spacing w:line="360" w:lineRule="auto"/>
        <w:jc w:val="both"/>
        <w:rPr>
          <w:rFonts w:ascii="Arial" w:hAnsi="Arial" w:cs="Arial"/>
          <w:b/>
          <w:sz w:val="20"/>
          <w:szCs w:val="20"/>
        </w:rPr>
      </w:pPr>
      <w:r w:rsidRPr="001B7F85">
        <w:rPr>
          <w:rFonts w:ascii="Arial" w:hAnsi="Arial" w:cs="Arial"/>
          <w:b/>
          <w:sz w:val="20"/>
          <w:szCs w:val="20"/>
        </w:rPr>
        <w:t>2) Obiettivi raggiunti</w:t>
      </w:r>
    </w:p>
    <w:p w14:paraId="7A6B12BB" w14:textId="7C29D8B6" w:rsidR="001212E4" w:rsidRDefault="001212E4" w:rsidP="001212E4">
      <w:pPr>
        <w:spacing w:line="360" w:lineRule="auto"/>
        <w:jc w:val="both"/>
        <w:rPr>
          <w:rFonts w:ascii="Arial" w:hAnsi="Arial" w:cs="Arial"/>
          <w:i/>
          <w:color w:val="808080"/>
          <w:sz w:val="16"/>
          <w:szCs w:val="16"/>
        </w:rPr>
      </w:pPr>
      <w:r>
        <w:rPr>
          <w:rFonts w:ascii="Arial" w:hAnsi="Arial" w:cs="Arial"/>
          <w:i/>
          <w:color w:val="808080"/>
          <w:sz w:val="16"/>
          <w:szCs w:val="16"/>
        </w:rPr>
        <w:t>Descrivere gli obiettivi del polo di innovazione raggiunti, illustrando le motivazioni che stanno alla base dell’iniziativa stessa.</w:t>
      </w:r>
    </w:p>
    <w:p w14:paraId="168BCFC3" w14:textId="77777777" w:rsidR="00423D2A" w:rsidRPr="001B7F85" w:rsidRDefault="00423D2A" w:rsidP="00423D2A">
      <w:pPr>
        <w:spacing w:line="360" w:lineRule="auto"/>
        <w:jc w:val="both"/>
        <w:rPr>
          <w:rFonts w:ascii="Arial" w:hAnsi="Arial" w:cs="Arial"/>
          <w:sz w:val="20"/>
          <w:szCs w:val="20"/>
        </w:rPr>
      </w:pPr>
      <w:r>
        <w:rPr>
          <w:rFonts w:ascii="Arial" w:hAnsi="Arial" w:cs="Arial"/>
          <w:sz w:val="20"/>
          <w:szCs w:val="20"/>
          <w:highlight w:val="lightGray"/>
        </w:rPr>
        <w:fldChar w:fldCharType="begin">
          <w:ffData>
            <w:name w:val="Text7"/>
            <w:enabled/>
            <w:calcOnExit w:val="0"/>
            <w:textInput/>
          </w:ffData>
        </w:fldChar>
      </w:r>
      <w:r>
        <w:rPr>
          <w:rFonts w:ascii="Arial" w:hAnsi="Arial" w:cs="Arial"/>
          <w:sz w:val="20"/>
          <w:szCs w:val="20"/>
          <w:highlight w:val="lightGray"/>
        </w:rPr>
        <w:instrText xml:space="preserve"> FORMTEXT </w:instrText>
      </w:r>
      <w:r>
        <w:rPr>
          <w:rFonts w:ascii="Arial" w:hAnsi="Arial" w:cs="Arial"/>
          <w:sz w:val="20"/>
          <w:szCs w:val="20"/>
          <w:highlight w:val="lightGray"/>
        </w:rPr>
      </w:r>
      <w:r>
        <w:rPr>
          <w:rFonts w:ascii="Arial" w:hAnsi="Arial" w:cs="Arial"/>
          <w:sz w:val="20"/>
          <w:szCs w:val="20"/>
          <w:highlight w:val="lightGray"/>
        </w:rPr>
        <w:fldChar w:fldCharType="separate"/>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eastAsia="MS Mincho" w:hAnsi="Arial" w:cs="Arial"/>
          <w:noProof/>
          <w:sz w:val="20"/>
          <w:szCs w:val="20"/>
          <w:highlight w:val="lightGray"/>
        </w:rPr>
        <w:t> </w:t>
      </w:r>
      <w:r>
        <w:rPr>
          <w:rFonts w:ascii="Arial" w:hAnsi="Arial" w:cs="Arial"/>
          <w:sz w:val="20"/>
          <w:szCs w:val="20"/>
          <w:highlight w:val="lightGray"/>
        </w:rPr>
        <w:fldChar w:fldCharType="end"/>
      </w:r>
    </w:p>
    <w:p w14:paraId="760391CF" w14:textId="77777777" w:rsidR="00423D2A" w:rsidRPr="001B7F85" w:rsidRDefault="00423D2A" w:rsidP="00423D2A">
      <w:pPr>
        <w:spacing w:line="360" w:lineRule="auto"/>
        <w:jc w:val="both"/>
        <w:rPr>
          <w:rFonts w:ascii="Arial" w:hAnsi="Arial" w:cs="Arial"/>
          <w:sz w:val="20"/>
          <w:szCs w:val="20"/>
        </w:rPr>
      </w:pPr>
    </w:p>
    <w:p w14:paraId="01FDAA04" w14:textId="77777777" w:rsidR="00423D2A" w:rsidRPr="001B7F85" w:rsidRDefault="00423D2A" w:rsidP="00423D2A">
      <w:pPr>
        <w:spacing w:line="360" w:lineRule="auto"/>
        <w:jc w:val="both"/>
        <w:rPr>
          <w:rFonts w:ascii="Arial" w:hAnsi="Arial" w:cs="Arial"/>
          <w:color w:val="000000"/>
          <w:sz w:val="20"/>
          <w:szCs w:val="20"/>
        </w:rPr>
      </w:pPr>
    </w:p>
    <w:p w14:paraId="7B6FF9A5" w14:textId="77777777" w:rsidR="00423D2A" w:rsidRPr="001B7F85" w:rsidRDefault="00423D2A" w:rsidP="00423D2A">
      <w:pPr>
        <w:spacing w:line="360" w:lineRule="auto"/>
        <w:jc w:val="both"/>
        <w:rPr>
          <w:rFonts w:ascii="Arial" w:hAnsi="Arial" w:cs="Arial"/>
          <w:b/>
          <w:sz w:val="20"/>
          <w:szCs w:val="20"/>
        </w:rPr>
      </w:pPr>
      <w:r w:rsidRPr="001B7F85">
        <w:rPr>
          <w:rFonts w:ascii="Arial" w:hAnsi="Arial" w:cs="Arial"/>
          <w:b/>
          <w:sz w:val="20"/>
          <w:szCs w:val="20"/>
        </w:rPr>
        <w:t>3) Descrizione delle attività realizzate</w:t>
      </w:r>
    </w:p>
    <w:p w14:paraId="11C936DE" w14:textId="77777777" w:rsidR="00423D2A" w:rsidRPr="001B7F85" w:rsidRDefault="00423D2A" w:rsidP="00423D2A">
      <w:pPr>
        <w:spacing w:line="360" w:lineRule="auto"/>
        <w:jc w:val="both"/>
        <w:rPr>
          <w:rFonts w:ascii="Arial" w:hAnsi="Arial" w:cs="Arial"/>
          <w:i/>
          <w:color w:val="808080"/>
          <w:sz w:val="16"/>
          <w:szCs w:val="16"/>
        </w:rPr>
      </w:pPr>
      <w:r w:rsidRPr="001B7F85">
        <w:rPr>
          <w:rFonts w:ascii="Arial" w:hAnsi="Arial" w:cs="Arial"/>
          <w:i/>
          <w:color w:val="808080"/>
          <w:sz w:val="16"/>
          <w:szCs w:val="16"/>
        </w:rPr>
        <w:t>Descrivere le attività realizzate, suddividendole per anno solare e indicare specificatamente per ogni anno solare: attività, risultati, tempi di attuazione, costi.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8328"/>
      </w:tblGrid>
      <w:tr w:rsidR="00423D2A" w:rsidRPr="001B7F85" w14:paraId="73DABA87" w14:textId="77777777" w:rsidTr="00423D2A">
        <w:trPr>
          <w:trHeight w:val="345"/>
        </w:trPr>
        <w:tc>
          <w:tcPr>
            <w:tcW w:w="2376" w:type="dxa"/>
            <w:tcBorders>
              <w:top w:val="single" w:sz="4" w:space="0" w:color="BFBFBF"/>
              <w:left w:val="single" w:sz="4" w:space="0" w:color="BFBFBF"/>
              <w:bottom w:val="single" w:sz="4" w:space="0" w:color="BFBFBF"/>
              <w:right w:val="single" w:sz="4" w:space="0" w:color="BFBFBF"/>
            </w:tcBorders>
            <w:vAlign w:val="center"/>
            <w:hideMark/>
          </w:tcPr>
          <w:p w14:paraId="6F4A99DE" w14:textId="77777777" w:rsidR="00423D2A" w:rsidRPr="001B7F85" w:rsidRDefault="00423D2A">
            <w:pPr>
              <w:spacing w:line="360" w:lineRule="auto"/>
              <w:jc w:val="both"/>
              <w:rPr>
                <w:rFonts w:ascii="Arial" w:eastAsia="Calibri" w:hAnsi="Arial" w:cs="Arial"/>
                <w:b/>
                <w:sz w:val="20"/>
                <w:szCs w:val="20"/>
                <w:highlight w:val="yellow"/>
              </w:rPr>
            </w:pPr>
            <w:r w:rsidRPr="001B7F85">
              <w:rPr>
                <w:rFonts w:ascii="Arial" w:eastAsia="Calibri" w:hAnsi="Arial" w:cs="Arial"/>
                <w:b/>
                <w:sz w:val="20"/>
                <w:szCs w:val="20"/>
              </w:rPr>
              <w:t xml:space="preserve">Anno </w:t>
            </w:r>
            <w:r>
              <w:rPr>
                <w:rFonts w:ascii="Arial" w:eastAsia="Calibri" w:hAnsi="Arial" w:cs="Arial"/>
                <w:b/>
                <w:sz w:val="20"/>
                <w:szCs w:val="20"/>
                <w:highlight w:val="lightGray"/>
              </w:rPr>
              <w:fldChar w:fldCharType="begin">
                <w:ffData>
                  <w:name w:val="Text7"/>
                  <w:enabled/>
                  <w:calcOnExit w:val="0"/>
                  <w:textInput/>
                </w:ffData>
              </w:fldChar>
            </w:r>
            <w:r>
              <w:rPr>
                <w:rFonts w:ascii="Arial" w:eastAsia="Calibri" w:hAnsi="Arial" w:cs="Arial"/>
                <w:b/>
                <w:sz w:val="20"/>
                <w:szCs w:val="20"/>
                <w:highlight w:val="lightGray"/>
              </w:rPr>
              <w:instrText xml:space="preserve"> FORMTEXT </w:instrText>
            </w:r>
            <w:r>
              <w:rPr>
                <w:rFonts w:ascii="Arial" w:eastAsia="Calibri" w:hAnsi="Arial" w:cs="Arial"/>
                <w:b/>
                <w:sz w:val="20"/>
                <w:szCs w:val="20"/>
                <w:highlight w:val="lightGray"/>
              </w:rPr>
            </w:r>
            <w:r>
              <w:rPr>
                <w:rFonts w:ascii="Arial" w:eastAsia="Calibri" w:hAnsi="Arial" w:cs="Arial"/>
                <w:b/>
                <w:sz w:val="20"/>
                <w:szCs w:val="20"/>
                <w:highlight w:val="lightGray"/>
              </w:rPr>
              <w:fldChar w:fldCharType="separate"/>
            </w:r>
            <w:r>
              <w:rPr>
                <w:rFonts w:ascii="Arial" w:eastAsia="MS Mincho" w:hAnsi="Arial" w:cs="Arial"/>
                <w:b/>
                <w:sz w:val="20"/>
                <w:szCs w:val="20"/>
                <w:highlight w:val="lightGray"/>
              </w:rPr>
              <w:t> </w:t>
            </w:r>
            <w:r>
              <w:rPr>
                <w:rFonts w:ascii="Arial" w:eastAsia="MS Mincho" w:hAnsi="Arial" w:cs="Arial"/>
                <w:b/>
                <w:sz w:val="20"/>
                <w:szCs w:val="20"/>
                <w:highlight w:val="lightGray"/>
              </w:rPr>
              <w:t> </w:t>
            </w:r>
            <w:r>
              <w:rPr>
                <w:rFonts w:ascii="Arial" w:eastAsia="MS Mincho" w:hAnsi="Arial" w:cs="Arial"/>
                <w:b/>
                <w:sz w:val="20"/>
                <w:szCs w:val="20"/>
                <w:highlight w:val="lightGray"/>
              </w:rPr>
              <w:t> </w:t>
            </w:r>
            <w:r>
              <w:rPr>
                <w:rFonts w:ascii="Arial" w:eastAsia="MS Mincho" w:hAnsi="Arial" w:cs="Arial"/>
                <w:b/>
                <w:sz w:val="20"/>
                <w:szCs w:val="20"/>
                <w:highlight w:val="lightGray"/>
              </w:rPr>
              <w:t> </w:t>
            </w:r>
            <w:r>
              <w:rPr>
                <w:rFonts w:ascii="Arial" w:eastAsia="MS Mincho" w:hAnsi="Arial" w:cs="Arial"/>
                <w:b/>
                <w:sz w:val="20"/>
                <w:szCs w:val="20"/>
                <w:highlight w:val="lightGray"/>
              </w:rPr>
              <w:t> </w:t>
            </w:r>
            <w:r>
              <w:rPr>
                <w:rFonts w:ascii="Arial" w:eastAsia="Calibri" w:hAnsi="Arial" w:cs="Arial"/>
                <w:b/>
                <w:sz w:val="20"/>
                <w:szCs w:val="20"/>
                <w:highlight w:val="lightGray"/>
              </w:rPr>
              <w:fldChar w:fldCharType="end"/>
            </w:r>
          </w:p>
        </w:tc>
        <w:tc>
          <w:tcPr>
            <w:tcW w:w="8328" w:type="dxa"/>
            <w:tcBorders>
              <w:top w:val="single" w:sz="4" w:space="0" w:color="BFBFBF"/>
              <w:left w:val="single" w:sz="4" w:space="0" w:color="BFBFBF"/>
              <w:bottom w:val="single" w:sz="4" w:space="0" w:color="BFBFBF"/>
              <w:right w:val="single" w:sz="4" w:space="0" w:color="BFBFBF"/>
            </w:tcBorders>
            <w:vAlign w:val="center"/>
            <w:hideMark/>
          </w:tcPr>
          <w:p w14:paraId="1BFDD4D5" w14:textId="77777777" w:rsidR="00423D2A" w:rsidRPr="001B7F85" w:rsidRDefault="00423D2A">
            <w:pPr>
              <w:spacing w:line="360" w:lineRule="auto"/>
              <w:jc w:val="both"/>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r>
      <w:tr w:rsidR="00423D2A" w:rsidRPr="001B7F85" w14:paraId="796741B1" w14:textId="77777777" w:rsidTr="00423D2A">
        <w:trPr>
          <w:trHeight w:val="345"/>
        </w:trPr>
        <w:tc>
          <w:tcPr>
            <w:tcW w:w="2376" w:type="dxa"/>
            <w:tcBorders>
              <w:top w:val="single" w:sz="4" w:space="0" w:color="BFBFBF"/>
              <w:left w:val="single" w:sz="4" w:space="0" w:color="BFBFBF"/>
              <w:bottom w:val="single" w:sz="4" w:space="0" w:color="BFBFBF"/>
              <w:right w:val="single" w:sz="4" w:space="0" w:color="BFBFBF"/>
            </w:tcBorders>
            <w:hideMark/>
          </w:tcPr>
          <w:p w14:paraId="2932D45D" w14:textId="77777777" w:rsidR="00423D2A" w:rsidRPr="001B7F85" w:rsidRDefault="00423D2A">
            <w:pPr>
              <w:rPr>
                <w:rFonts w:ascii="Arial" w:hAnsi="Arial" w:cs="Arial"/>
                <w:sz w:val="20"/>
                <w:szCs w:val="20"/>
              </w:rPr>
            </w:pPr>
            <w:r w:rsidRPr="001B7F85">
              <w:rPr>
                <w:rFonts w:ascii="Arial" w:hAnsi="Arial" w:cs="Arial"/>
                <w:sz w:val="20"/>
                <w:szCs w:val="20"/>
              </w:rPr>
              <w:t>I) Attività</w:t>
            </w:r>
          </w:p>
        </w:tc>
        <w:tc>
          <w:tcPr>
            <w:tcW w:w="8328" w:type="dxa"/>
            <w:tcBorders>
              <w:top w:val="single" w:sz="4" w:space="0" w:color="BFBFBF"/>
              <w:left w:val="single" w:sz="4" w:space="0" w:color="BFBFBF"/>
              <w:bottom w:val="single" w:sz="4" w:space="0" w:color="BFBFBF"/>
              <w:right w:val="single" w:sz="4" w:space="0" w:color="BFBFBF"/>
            </w:tcBorders>
            <w:vAlign w:val="center"/>
            <w:hideMark/>
          </w:tcPr>
          <w:p w14:paraId="1E09CF6D" w14:textId="77777777" w:rsidR="00423D2A" w:rsidRPr="001B7F85" w:rsidRDefault="00423D2A">
            <w:pPr>
              <w:spacing w:line="360" w:lineRule="auto"/>
              <w:jc w:val="both"/>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r>
      <w:tr w:rsidR="00423D2A" w:rsidRPr="001B7F85" w14:paraId="3B279F0D" w14:textId="77777777" w:rsidTr="00423D2A">
        <w:trPr>
          <w:trHeight w:val="345"/>
        </w:trPr>
        <w:tc>
          <w:tcPr>
            <w:tcW w:w="2376" w:type="dxa"/>
            <w:tcBorders>
              <w:top w:val="single" w:sz="4" w:space="0" w:color="BFBFBF"/>
              <w:left w:val="single" w:sz="4" w:space="0" w:color="BFBFBF"/>
              <w:bottom w:val="single" w:sz="4" w:space="0" w:color="BFBFBF"/>
              <w:right w:val="single" w:sz="4" w:space="0" w:color="BFBFBF"/>
            </w:tcBorders>
            <w:hideMark/>
          </w:tcPr>
          <w:p w14:paraId="09500CE1" w14:textId="77777777" w:rsidR="00423D2A" w:rsidRPr="001B7F85" w:rsidRDefault="00423D2A">
            <w:pPr>
              <w:rPr>
                <w:rFonts w:ascii="Arial" w:hAnsi="Arial" w:cs="Arial"/>
                <w:sz w:val="20"/>
                <w:szCs w:val="20"/>
              </w:rPr>
            </w:pPr>
            <w:r w:rsidRPr="001B7F85">
              <w:rPr>
                <w:rFonts w:ascii="Arial" w:hAnsi="Arial" w:cs="Arial"/>
                <w:sz w:val="20"/>
                <w:szCs w:val="20"/>
              </w:rPr>
              <w:t>II) Risultati</w:t>
            </w:r>
          </w:p>
        </w:tc>
        <w:tc>
          <w:tcPr>
            <w:tcW w:w="8328" w:type="dxa"/>
            <w:tcBorders>
              <w:top w:val="single" w:sz="4" w:space="0" w:color="BFBFBF"/>
              <w:left w:val="single" w:sz="4" w:space="0" w:color="BFBFBF"/>
              <w:bottom w:val="single" w:sz="4" w:space="0" w:color="BFBFBF"/>
              <w:right w:val="single" w:sz="4" w:space="0" w:color="BFBFBF"/>
            </w:tcBorders>
            <w:vAlign w:val="center"/>
            <w:hideMark/>
          </w:tcPr>
          <w:p w14:paraId="5F0AC4AA" w14:textId="77777777" w:rsidR="00423D2A" w:rsidRPr="001B7F85" w:rsidRDefault="00423D2A">
            <w:pPr>
              <w:spacing w:line="360" w:lineRule="auto"/>
              <w:jc w:val="both"/>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r>
      <w:tr w:rsidR="00423D2A" w:rsidRPr="001B7F85" w14:paraId="574B7934" w14:textId="77777777" w:rsidTr="00423D2A">
        <w:trPr>
          <w:trHeight w:val="345"/>
        </w:trPr>
        <w:tc>
          <w:tcPr>
            <w:tcW w:w="2376" w:type="dxa"/>
            <w:tcBorders>
              <w:top w:val="single" w:sz="4" w:space="0" w:color="BFBFBF"/>
              <w:left w:val="single" w:sz="4" w:space="0" w:color="BFBFBF"/>
              <w:bottom w:val="single" w:sz="4" w:space="0" w:color="BFBFBF"/>
              <w:right w:val="single" w:sz="4" w:space="0" w:color="BFBFBF"/>
            </w:tcBorders>
            <w:hideMark/>
          </w:tcPr>
          <w:p w14:paraId="7A0D81C6" w14:textId="77777777" w:rsidR="00423D2A" w:rsidRPr="001B7F85" w:rsidRDefault="00423D2A">
            <w:pPr>
              <w:rPr>
                <w:rFonts w:ascii="Arial" w:hAnsi="Arial" w:cs="Arial"/>
                <w:sz w:val="20"/>
                <w:szCs w:val="20"/>
              </w:rPr>
            </w:pPr>
            <w:r w:rsidRPr="001B7F85">
              <w:rPr>
                <w:rFonts w:ascii="Arial" w:hAnsi="Arial" w:cs="Arial"/>
                <w:sz w:val="20"/>
                <w:szCs w:val="20"/>
              </w:rPr>
              <w:t>III) Tempi di attuazione</w:t>
            </w:r>
          </w:p>
        </w:tc>
        <w:tc>
          <w:tcPr>
            <w:tcW w:w="8328" w:type="dxa"/>
            <w:tcBorders>
              <w:top w:val="single" w:sz="4" w:space="0" w:color="BFBFBF"/>
              <w:left w:val="single" w:sz="4" w:space="0" w:color="BFBFBF"/>
              <w:bottom w:val="single" w:sz="4" w:space="0" w:color="BFBFBF"/>
              <w:right w:val="single" w:sz="4" w:space="0" w:color="BFBFBF"/>
            </w:tcBorders>
            <w:vAlign w:val="center"/>
            <w:hideMark/>
          </w:tcPr>
          <w:p w14:paraId="733870C7" w14:textId="77777777" w:rsidR="00423D2A" w:rsidRPr="001B7F85" w:rsidRDefault="00423D2A">
            <w:pPr>
              <w:spacing w:line="360" w:lineRule="auto"/>
              <w:jc w:val="both"/>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r>
      <w:tr w:rsidR="00423D2A" w:rsidRPr="001B7F85" w14:paraId="609690D4" w14:textId="77777777" w:rsidTr="00423D2A">
        <w:trPr>
          <w:trHeight w:val="345"/>
        </w:trPr>
        <w:tc>
          <w:tcPr>
            <w:tcW w:w="2376" w:type="dxa"/>
            <w:tcBorders>
              <w:top w:val="single" w:sz="4" w:space="0" w:color="BFBFBF"/>
              <w:left w:val="single" w:sz="4" w:space="0" w:color="BFBFBF"/>
              <w:bottom w:val="single" w:sz="4" w:space="0" w:color="BFBFBF"/>
              <w:right w:val="single" w:sz="4" w:space="0" w:color="BFBFBF"/>
            </w:tcBorders>
            <w:hideMark/>
          </w:tcPr>
          <w:p w14:paraId="0575A3EC" w14:textId="77777777" w:rsidR="00423D2A" w:rsidRPr="001B7F85" w:rsidRDefault="00423D2A">
            <w:pPr>
              <w:rPr>
                <w:rFonts w:ascii="Arial" w:hAnsi="Arial" w:cs="Arial"/>
                <w:sz w:val="20"/>
                <w:szCs w:val="20"/>
              </w:rPr>
            </w:pPr>
            <w:r w:rsidRPr="001B7F85">
              <w:rPr>
                <w:rFonts w:ascii="Arial" w:hAnsi="Arial" w:cs="Arial"/>
                <w:sz w:val="20"/>
                <w:szCs w:val="20"/>
              </w:rPr>
              <w:t>IV) Costi</w:t>
            </w:r>
          </w:p>
        </w:tc>
        <w:tc>
          <w:tcPr>
            <w:tcW w:w="8328" w:type="dxa"/>
            <w:tcBorders>
              <w:top w:val="single" w:sz="4" w:space="0" w:color="BFBFBF"/>
              <w:left w:val="single" w:sz="4" w:space="0" w:color="BFBFBF"/>
              <w:bottom w:val="single" w:sz="4" w:space="0" w:color="BFBFBF"/>
              <w:right w:val="single" w:sz="4" w:space="0" w:color="BFBFBF"/>
            </w:tcBorders>
            <w:vAlign w:val="center"/>
            <w:hideMark/>
          </w:tcPr>
          <w:p w14:paraId="0D1E5B05" w14:textId="77777777" w:rsidR="00423D2A" w:rsidRPr="001B7F85" w:rsidRDefault="00423D2A">
            <w:pPr>
              <w:spacing w:line="360" w:lineRule="auto"/>
              <w:jc w:val="both"/>
              <w:rPr>
                <w:rFonts w:ascii="Arial" w:eastAsia="Calibri" w:hAnsi="Arial" w:cs="Arial"/>
                <w:sz w:val="20"/>
                <w:szCs w:val="20"/>
              </w:rPr>
            </w:pP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p>
        </w:tc>
      </w:tr>
    </w:tbl>
    <w:p w14:paraId="0B3EEFD5" w14:textId="77777777" w:rsidR="00423D2A" w:rsidRPr="001B7F85" w:rsidRDefault="00423D2A" w:rsidP="00423D2A">
      <w:pPr>
        <w:spacing w:line="360" w:lineRule="auto"/>
        <w:jc w:val="both"/>
        <w:rPr>
          <w:rFonts w:ascii="Arial" w:eastAsia="Calibri" w:hAnsi="Arial" w:cs="Arial"/>
          <w:sz w:val="20"/>
          <w:szCs w:val="20"/>
        </w:rPr>
      </w:pPr>
    </w:p>
    <w:p w14:paraId="0883778E" w14:textId="77777777" w:rsidR="00423D2A" w:rsidRPr="001B7F85" w:rsidRDefault="00423D2A" w:rsidP="00423D2A">
      <w:pPr>
        <w:spacing w:line="360" w:lineRule="auto"/>
        <w:jc w:val="both"/>
        <w:rPr>
          <w:rFonts w:ascii="Arial" w:hAnsi="Arial" w:cs="Arial"/>
          <w:color w:val="000000"/>
          <w:sz w:val="20"/>
          <w:szCs w:val="20"/>
        </w:rPr>
      </w:pPr>
    </w:p>
    <w:p w14:paraId="368E2667" w14:textId="77777777" w:rsidR="00423D2A" w:rsidRPr="001B7F85" w:rsidRDefault="00423D2A" w:rsidP="00423D2A">
      <w:pPr>
        <w:spacing w:line="360" w:lineRule="auto"/>
        <w:jc w:val="both"/>
        <w:rPr>
          <w:rFonts w:ascii="Arial" w:hAnsi="Arial" w:cs="Arial"/>
          <w:b/>
          <w:sz w:val="20"/>
          <w:szCs w:val="20"/>
        </w:rPr>
      </w:pPr>
      <w:r w:rsidRPr="001B7F85">
        <w:rPr>
          <w:rFonts w:ascii="Arial" w:hAnsi="Arial" w:cs="Arial"/>
          <w:b/>
          <w:sz w:val="20"/>
          <w:szCs w:val="20"/>
        </w:rPr>
        <w:t xml:space="preserve">4) Diagramma di </w:t>
      </w:r>
      <w:proofErr w:type="spellStart"/>
      <w:r w:rsidRPr="001B7F85">
        <w:rPr>
          <w:rFonts w:ascii="Arial" w:hAnsi="Arial" w:cs="Arial"/>
          <w:b/>
          <w:sz w:val="20"/>
          <w:szCs w:val="20"/>
        </w:rPr>
        <w:t>Gantt</w:t>
      </w:r>
      <w:proofErr w:type="spellEnd"/>
    </w:p>
    <w:p w14:paraId="06641084" w14:textId="3527BF10" w:rsidR="00423D2A" w:rsidRPr="001B7F85" w:rsidRDefault="00423D2A" w:rsidP="00423D2A">
      <w:pPr>
        <w:spacing w:line="360" w:lineRule="auto"/>
        <w:jc w:val="both"/>
        <w:rPr>
          <w:rFonts w:ascii="Arial" w:hAnsi="Arial" w:cs="Arial"/>
          <w:i/>
          <w:color w:val="808080"/>
          <w:sz w:val="16"/>
          <w:szCs w:val="16"/>
        </w:rPr>
      </w:pPr>
      <w:r w:rsidRPr="001B7F85">
        <w:rPr>
          <w:rFonts w:ascii="Arial" w:hAnsi="Arial" w:cs="Arial"/>
          <w:i/>
          <w:color w:val="808080"/>
          <w:sz w:val="16"/>
          <w:szCs w:val="16"/>
        </w:rPr>
        <w:t xml:space="preserve">Compilare il seguente diagramma di </w:t>
      </w:r>
      <w:proofErr w:type="spellStart"/>
      <w:r w:rsidRPr="001B7F85">
        <w:rPr>
          <w:rFonts w:ascii="Arial" w:hAnsi="Arial" w:cs="Arial"/>
          <w:i/>
          <w:color w:val="808080"/>
          <w:sz w:val="16"/>
          <w:szCs w:val="16"/>
        </w:rPr>
        <w:t>Gantt</w:t>
      </w:r>
      <w:proofErr w:type="spellEnd"/>
      <w:r w:rsidRPr="001B7F85">
        <w:rPr>
          <w:rFonts w:ascii="Arial" w:hAnsi="Arial" w:cs="Arial"/>
          <w:i/>
          <w:color w:val="808080"/>
          <w:sz w:val="16"/>
          <w:szCs w:val="16"/>
        </w:rPr>
        <w:t xml:space="preserve">, che fornisce la rappresentazione grafica del calendario delle attività </w:t>
      </w:r>
      <w:r w:rsidR="001212E4">
        <w:rPr>
          <w:rFonts w:ascii="Arial" w:hAnsi="Arial" w:cs="Arial"/>
          <w:i/>
          <w:color w:val="808080"/>
          <w:sz w:val="16"/>
          <w:szCs w:val="16"/>
        </w:rPr>
        <w:t>del polo di innovazione</w:t>
      </w:r>
      <w:r w:rsidRPr="001B7F85">
        <w:rPr>
          <w:rFonts w:ascii="Arial" w:hAnsi="Arial" w:cs="Arial"/>
          <w:i/>
          <w:color w:val="808080"/>
          <w:sz w:val="16"/>
          <w:szCs w:val="16"/>
        </w:rPr>
        <w:t xml:space="preserve"> e illustra la pianificazione dell’avanzamento temporale dello stesso. Il diagramma di </w:t>
      </w:r>
      <w:proofErr w:type="spellStart"/>
      <w:r w:rsidRPr="001B7F85">
        <w:rPr>
          <w:rFonts w:ascii="Arial" w:hAnsi="Arial" w:cs="Arial"/>
          <w:i/>
          <w:color w:val="808080"/>
          <w:sz w:val="16"/>
          <w:szCs w:val="16"/>
        </w:rPr>
        <w:t>Gantt</w:t>
      </w:r>
      <w:proofErr w:type="spellEnd"/>
      <w:r w:rsidRPr="001B7F85">
        <w:rPr>
          <w:rFonts w:ascii="Arial" w:hAnsi="Arial" w:cs="Arial"/>
          <w:i/>
          <w:color w:val="808080"/>
          <w:sz w:val="16"/>
          <w:szCs w:val="16"/>
        </w:rPr>
        <w:t xml:space="preserve"> si può presentare anche tramite documentazione prodotta con appositi software.</w:t>
      </w:r>
    </w:p>
    <w:p w14:paraId="47DA5C4A" w14:textId="77777777" w:rsidR="00423D2A" w:rsidRPr="001B7F85" w:rsidRDefault="00423D2A" w:rsidP="00423D2A">
      <w:pPr>
        <w:spacing w:line="360" w:lineRule="auto"/>
        <w:jc w:val="both"/>
        <w:rPr>
          <w:rFonts w:ascii="Arial" w:hAnsi="Arial" w:cs="Arial"/>
          <w:i/>
          <w:color w:val="808080"/>
          <w:sz w:val="16"/>
          <w:szCs w:val="16"/>
        </w:rPr>
      </w:pPr>
      <w:r w:rsidRPr="001B7F85">
        <w:rPr>
          <w:rFonts w:ascii="Arial" w:hAnsi="Arial" w:cs="Arial"/>
          <w:i/>
          <w:color w:val="808080"/>
          <w:sz w:val="16"/>
          <w:szCs w:val="16"/>
        </w:rPr>
        <w:t>Indicare l’arco temporale di svolgimento delle attività compilando con una “X” o colorando le relative celle. T1, T2, T3, T4 rappresentano i trimestri.</w:t>
      </w:r>
    </w:p>
    <w:tbl>
      <w:tblPr>
        <w:tblW w:w="1074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8330"/>
        <w:gridCol w:w="602"/>
        <w:gridCol w:w="603"/>
        <w:gridCol w:w="602"/>
        <w:gridCol w:w="603"/>
      </w:tblGrid>
      <w:tr w:rsidR="004B5AE6" w:rsidRPr="001B7F85" w14:paraId="021B2260" w14:textId="77777777" w:rsidTr="00CB3960">
        <w:tc>
          <w:tcPr>
            <w:tcW w:w="8330" w:type="dxa"/>
            <w:vMerge w:val="restart"/>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1F134F89" w14:textId="77777777" w:rsidR="004B5AE6" w:rsidRPr="00CB3960" w:rsidRDefault="004B5AE6" w:rsidP="00CB3960">
            <w:pPr>
              <w:spacing w:line="360" w:lineRule="auto"/>
              <w:rPr>
                <w:rFonts w:ascii="Arial" w:eastAsia="Calibri" w:hAnsi="Arial" w:cs="Arial"/>
                <w:color w:val="000000"/>
                <w:sz w:val="20"/>
                <w:szCs w:val="20"/>
                <w:highlight w:val="yellow"/>
              </w:rPr>
            </w:pPr>
            <w:bookmarkStart w:id="4" w:name="_Hlk436192"/>
            <w:r w:rsidRPr="00CB3960">
              <w:rPr>
                <w:rFonts w:ascii="Arial" w:eastAsia="Calibri" w:hAnsi="Arial" w:cs="Arial"/>
                <w:b/>
                <w:sz w:val="16"/>
                <w:szCs w:val="16"/>
              </w:rPr>
              <w:t>Attività</w:t>
            </w:r>
          </w:p>
        </w:tc>
        <w:tc>
          <w:tcPr>
            <w:tcW w:w="2410" w:type="dxa"/>
            <w:gridSpan w:val="4"/>
            <w:tcBorders>
              <w:top w:val="single" w:sz="4" w:space="0" w:color="BFBFBF"/>
              <w:left w:val="single" w:sz="4" w:space="0" w:color="BFBFBF"/>
              <w:bottom w:val="single" w:sz="4" w:space="0" w:color="BFBFBF"/>
              <w:right w:val="single" w:sz="4" w:space="0" w:color="BFBFBF"/>
            </w:tcBorders>
            <w:shd w:val="clear" w:color="auto" w:fill="auto"/>
            <w:hideMark/>
          </w:tcPr>
          <w:p w14:paraId="42DF0DA4" w14:textId="77777777" w:rsidR="004B5AE6" w:rsidRPr="00CB3960" w:rsidRDefault="004B5AE6" w:rsidP="00CB3960">
            <w:pPr>
              <w:spacing w:line="360" w:lineRule="auto"/>
              <w:jc w:val="center"/>
              <w:rPr>
                <w:rFonts w:ascii="Arial" w:eastAsia="Calibri" w:hAnsi="Arial" w:cs="Arial"/>
                <w:b/>
                <w:sz w:val="16"/>
                <w:szCs w:val="16"/>
              </w:rPr>
            </w:pPr>
            <w:r w:rsidRPr="00CB3960">
              <w:rPr>
                <w:rFonts w:ascii="Arial" w:eastAsia="Calibri" w:hAnsi="Arial" w:cs="Arial"/>
                <w:b/>
                <w:sz w:val="16"/>
                <w:szCs w:val="16"/>
              </w:rPr>
              <w:t xml:space="preserve">Anno </w:t>
            </w:r>
            <w:r>
              <w:rPr>
                <w:rFonts w:ascii="Arial" w:eastAsia="Calibri" w:hAnsi="Arial" w:cs="Arial"/>
                <w:b/>
                <w:sz w:val="20"/>
                <w:szCs w:val="20"/>
                <w:highlight w:val="lightGray"/>
              </w:rPr>
              <w:fldChar w:fldCharType="begin">
                <w:ffData>
                  <w:name w:val="Text7"/>
                  <w:enabled/>
                  <w:calcOnExit w:val="0"/>
                  <w:textInput/>
                </w:ffData>
              </w:fldChar>
            </w:r>
            <w:r>
              <w:rPr>
                <w:rFonts w:ascii="Arial" w:eastAsia="Calibri" w:hAnsi="Arial" w:cs="Arial"/>
                <w:b/>
                <w:sz w:val="20"/>
                <w:szCs w:val="20"/>
                <w:highlight w:val="lightGray"/>
              </w:rPr>
              <w:instrText xml:space="preserve"> FORMTEXT </w:instrText>
            </w:r>
            <w:r>
              <w:rPr>
                <w:rFonts w:ascii="Arial" w:eastAsia="Calibri" w:hAnsi="Arial" w:cs="Arial"/>
                <w:b/>
                <w:sz w:val="20"/>
                <w:szCs w:val="20"/>
                <w:highlight w:val="lightGray"/>
              </w:rPr>
            </w:r>
            <w:r>
              <w:rPr>
                <w:rFonts w:ascii="Arial" w:eastAsia="Calibri" w:hAnsi="Arial" w:cs="Arial"/>
                <w:b/>
                <w:sz w:val="20"/>
                <w:szCs w:val="20"/>
                <w:highlight w:val="lightGray"/>
              </w:rPr>
              <w:fldChar w:fldCharType="separate"/>
            </w:r>
            <w:r>
              <w:rPr>
                <w:rFonts w:ascii="Arial" w:eastAsia="MS Mincho" w:hAnsi="Arial" w:cs="Arial"/>
                <w:b/>
                <w:sz w:val="20"/>
                <w:szCs w:val="20"/>
                <w:highlight w:val="lightGray"/>
              </w:rPr>
              <w:t> </w:t>
            </w:r>
            <w:r>
              <w:rPr>
                <w:rFonts w:ascii="Arial" w:eastAsia="MS Mincho" w:hAnsi="Arial" w:cs="Arial"/>
                <w:b/>
                <w:sz w:val="20"/>
                <w:szCs w:val="20"/>
                <w:highlight w:val="lightGray"/>
              </w:rPr>
              <w:t> </w:t>
            </w:r>
            <w:r>
              <w:rPr>
                <w:rFonts w:ascii="Arial" w:eastAsia="MS Mincho" w:hAnsi="Arial" w:cs="Arial"/>
                <w:b/>
                <w:sz w:val="20"/>
                <w:szCs w:val="20"/>
                <w:highlight w:val="lightGray"/>
              </w:rPr>
              <w:t> </w:t>
            </w:r>
            <w:r>
              <w:rPr>
                <w:rFonts w:ascii="Arial" w:eastAsia="MS Mincho" w:hAnsi="Arial" w:cs="Arial"/>
                <w:b/>
                <w:sz w:val="20"/>
                <w:szCs w:val="20"/>
                <w:highlight w:val="lightGray"/>
              </w:rPr>
              <w:t> </w:t>
            </w:r>
            <w:r>
              <w:rPr>
                <w:rFonts w:ascii="Arial" w:eastAsia="MS Mincho" w:hAnsi="Arial" w:cs="Arial"/>
                <w:b/>
                <w:sz w:val="20"/>
                <w:szCs w:val="20"/>
                <w:highlight w:val="lightGray"/>
              </w:rPr>
              <w:t> </w:t>
            </w:r>
            <w:r>
              <w:rPr>
                <w:rFonts w:ascii="Arial" w:eastAsia="Calibri" w:hAnsi="Arial" w:cs="Arial"/>
                <w:b/>
                <w:sz w:val="20"/>
                <w:szCs w:val="20"/>
                <w:highlight w:val="lightGray"/>
              </w:rPr>
              <w:fldChar w:fldCharType="end"/>
            </w:r>
          </w:p>
        </w:tc>
      </w:tr>
      <w:tr w:rsidR="00CB3960" w:rsidRPr="001B7F85" w14:paraId="276B5EAE" w14:textId="77777777" w:rsidTr="00CB3960">
        <w:tc>
          <w:tcPr>
            <w:tcW w:w="8330" w:type="dxa"/>
            <w:vMerge/>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66026F86" w14:textId="77777777" w:rsidR="004B5AE6" w:rsidRPr="00CB3960" w:rsidRDefault="004B5AE6">
            <w:pPr>
              <w:rPr>
                <w:rFonts w:ascii="Arial" w:eastAsia="Calibri" w:hAnsi="Arial" w:cs="Arial"/>
                <w:color w:val="000000"/>
                <w:sz w:val="20"/>
                <w:szCs w:val="20"/>
                <w:highlight w:val="yellow"/>
              </w:rPr>
            </w:pPr>
          </w:p>
        </w:tc>
        <w:tc>
          <w:tcPr>
            <w:tcW w:w="602" w:type="dxa"/>
            <w:tcBorders>
              <w:top w:val="single" w:sz="4" w:space="0" w:color="BFBFBF"/>
              <w:left w:val="single" w:sz="4" w:space="0" w:color="BFBFBF"/>
              <w:bottom w:val="single" w:sz="4" w:space="0" w:color="BFBFBF"/>
              <w:right w:val="single" w:sz="4" w:space="0" w:color="BFBFBF"/>
            </w:tcBorders>
            <w:shd w:val="clear" w:color="auto" w:fill="auto"/>
            <w:hideMark/>
          </w:tcPr>
          <w:p w14:paraId="067D5FCC" w14:textId="77777777" w:rsidR="004B5AE6" w:rsidRPr="00CB3960" w:rsidRDefault="004B5AE6" w:rsidP="00CB3960">
            <w:pPr>
              <w:spacing w:line="360" w:lineRule="auto"/>
              <w:jc w:val="center"/>
              <w:rPr>
                <w:rFonts w:ascii="Arial" w:eastAsia="Calibri" w:hAnsi="Arial" w:cs="Arial"/>
                <w:b/>
                <w:color w:val="000000"/>
                <w:sz w:val="16"/>
                <w:szCs w:val="16"/>
              </w:rPr>
            </w:pPr>
            <w:r w:rsidRPr="00CB3960">
              <w:rPr>
                <w:rFonts w:ascii="Arial" w:eastAsia="Calibri" w:hAnsi="Arial" w:cs="Arial"/>
                <w:b/>
                <w:color w:val="000000"/>
                <w:sz w:val="16"/>
                <w:szCs w:val="16"/>
              </w:rPr>
              <w:t>T1</w:t>
            </w:r>
          </w:p>
        </w:tc>
        <w:tc>
          <w:tcPr>
            <w:tcW w:w="603" w:type="dxa"/>
            <w:tcBorders>
              <w:top w:val="single" w:sz="4" w:space="0" w:color="BFBFBF"/>
              <w:left w:val="single" w:sz="4" w:space="0" w:color="BFBFBF"/>
              <w:bottom w:val="single" w:sz="4" w:space="0" w:color="BFBFBF"/>
              <w:right w:val="single" w:sz="4" w:space="0" w:color="BFBFBF"/>
            </w:tcBorders>
            <w:shd w:val="clear" w:color="auto" w:fill="auto"/>
            <w:hideMark/>
          </w:tcPr>
          <w:p w14:paraId="12D0BFBF" w14:textId="77777777" w:rsidR="004B5AE6" w:rsidRPr="00CB3960" w:rsidRDefault="004B5AE6" w:rsidP="00CB3960">
            <w:pPr>
              <w:spacing w:line="360" w:lineRule="auto"/>
              <w:jc w:val="center"/>
              <w:rPr>
                <w:rFonts w:ascii="Arial" w:eastAsia="Calibri" w:hAnsi="Arial" w:cs="Arial"/>
                <w:b/>
                <w:color w:val="000000"/>
                <w:sz w:val="16"/>
                <w:szCs w:val="16"/>
              </w:rPr>
            </w:pPr>
            <w:r w:rsidRPr="00CB3960">
              <w:rPr>
                <w:rFonts w:ascii="Arial" w:eastAsia="Calibri" w:hAnsi="Arial" w:cs="Arial"/>
                <w:b/>
                <w:color w:val="000000"/>
                <w:sz w:val="16"/>
                <w:szCs w:val="16"/>
              </w:rPr>
              <w:t>T2</w:t>
            </w:r>
          </w:p>
        </w:tc>
        <w:tc>
          <w:tcPr>
            <w:tcW w:w="602" w:type="dxa"/>
            <w:tcBorders>
              <w:top w:val="single" w:sz="4" w:space="0" w:color="BFBFBF"/>
              <w:left w:val="single" w:sz="4" w:space="0" w:color="BFBFBF"/>
              <w:bottom w:val="single" w:sz="4" w:space="0" w:color="BFBFBF"/>
              <w:right w:val="single" w:sz="4" w:space="0" w:color="BFBFBF"/>
            </w:tcBorders>
            <w:shd w:val="clear" w:color="auto" w:fill="auto"/>
            <w:hideMark/>
          </w:tcPr>
          <w:p w14:paraId="6D58C36C" w14:textId="77777777" w:rsidR="004B5AE6" w:rsidRPr="00CB3960" w:rsidRDefault="004B5AE6" w:rsidP="00CB3960">
            <w:pPr>
              <w:spacing w:line="360" w:lineRule="auto"/>
              <w:jc w:val="center"/>
              <w:rPr>
                <w:rFonts w:ascii="Arial" w:eastAsia="Calibri" w:hAnsi="Arial" w:cs="Arial"/>
                <w:b/>
                <w:color w:val="000000"/>
                <w:sz w:val="16"/>
                <w:szCs w:val="16"/>
              </w:rPr>
            </w:pPr>
            <w:r w:rsidRPr="00CB3960">
              <w:rPr>
                <w:rFonts w:ascii="Arial" w:eastAsia="Calibri" w:hAnsi="Arial" w:cs="Arial"/>
                <w:b/>
                <w:color w:val="000000"/>
                <w:sz w:val="16"/>
                <w:szCs w:val="16"/>
              </w:rPr>
              <w:t>T3</w:t>
            </w:r>
          </w:p>
        </w:tc>
        <w:tc>
          <w:tcPr>
            <w:tcW w:w="603" w:type="dxa"/>
            <w:tcBorders>
              <w:top w:val="single" w:sz="4" w:space="0" w:color="BFBFBF"/>
              <w:left w:val="single" w:sz="4" w:space="0" w:color="BFBFBF"/>
              <w:bottom w:val="single" w:sz="4" w:space="0" w:color="BFBFBF"/>
              <w:right w:val="single" w:sz="4" w:space="0" w:color="BFBFBF"/>
            </w:tcBorders>
            <w:shd w:val="clear" w:color="auto" w:fill="auto"/>
            <w:hideMark/>
          </w:tcPr>
          <w:p w14:paraId="014DF98E" w14:textId="77777777" w:rsidR="004B5AE6" w:rsidRPr="00CB3960" w:rsidRDefault="004B5AE6" w:rsidP="00CB3960">
            <w:pPr>
              <w:spacing w:line="360" w:lineRule="auto"/>
              <w:jc w:val="center"/>
              <w:rPr>
                <w:rFonts w:ascii="Arial" w:eastAsia="Calibri" w:hAnsi="Arial" w:cs="Arial"/>
                <w:b/>
                <w:color w:val="000000"/>
                <w:sz w:val="16"/>
                <w:szCs w:val="16"/>
              </w:rPr>
            </w:pPr>
            <w:r w:rsidRPr="00CB3960">
              <w:rPr>
                <w:rFonts w:ascii="Arial" w:eastAsia="Calibri" w:hAnsi="Arial" w:cs="Arial"/>
                <w:b/>
                <w:color w:val="000000"/>
                <w:sz w:val="16"/>
                <w:szCs w:val="16"/>
              </w:rPr>
              <w:t>T4</w:t>
            </w:r>
          </w:p>
        </w:tc>
      </w:tr>
      <w:tr w:rsidR="00CB3960" w:rsidRPr="001B7F85" w14:paraId="78F72137" w14:textId="77777777" w:rsidTr="00CB3960">
        <w:tc>
          <w:tcPr>
            <w:tcW w:w="8330" w:type="dxa"/>
            <w:tcBorders>
              <w:top w:val="single" w:sz="4" w:space="0" w:color="BFBFBF"/>
              <w:left w:val="single" w:sz="4" w:space="0" w:color="BFBFBF"/>
              <w:bottom w:val="single" w:sz="4" w:space="0" w:color="BFBFBF"/>
              <w:right w:val="single" w:sz="4" w:space="0" w:color="BFBFBF"/>
            </w:tcBorders>
            <w:shd w:val="clear" w:color="auto" w:fill="auto"/>
            <w:hideMark/>
          </w:tcPr>
          <w:p w14:paraId="5D1C057D" w14:textId="77777777" w:rsidR="004B5AE6" w:rsidRPr="00CB3960" w:rsidRDefault="004B5AE6" w:rsidP="00CB3960">
            <w:pPr>
              <w:spacing w:line="360" w:lineRule="auto"/>
              <w:jc w:val="both"/>
              <w:rPr>
                <w:rFonts w:ascii="Arial" w:eastAsia="Calibri" w:hAnsi="Arial" w:cs="Arial"/>
                <w:sz w:val="16"/>
                <w:szCs w:val="16"/>
                <w:highlight w:val="yellow"/>
              </w:rPr>
            </w:pP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602" w:type="dxa"/>
            <w:tcBorders>
              <w:top w:val="single" w:sz="4" w:space="0" w:color="BFBFBF"/>
              <w:left w:val="single" w:sz="4" w:space="0" w:color="BFBFBF"/>
              <w:bottom w:val="single" w:sz="4" w:space="0" w:color="BFBFBF"/>
              <w:right w:val="single" w:sz="4" w:space="0" w:color="BFBFBF"/>
            </w:tcBorders>
            <w:shd w:val="clear" w:color="auto" w:fill="auto"/>
          </w:tcPr>
          <w:p w14:paraId="170B6E4F" w14:textId="77777777" w:rsidR="004B5AE6" w:rsidRPr="00CB3960" w:rsidRDefault="004B5AE6" w:rsidP="00CB3960">
            <w:pPr>
              <w:spacing w:line="360" w:lineRule="auto"/>
              <w:jc w:val="center"/>
              <w:rPr>
                <w:rFonts w:ascii="Arial" w:eastAsia="Calibri" w:hAnsi="Arial" w:cs="Arial"/>
                <w:color w:val="000000"/>
                <w:sz w:val="20"/>
                <w:szCs w:val="20"/>
              </w:rPr>
            </w:pPr>
          </w:p>
        </w:tc>
        <w:tc>
          <w:tcPr>
            <w:tcW w:w="603" w:type="dxa"/>
            <w:tcBorders>
              <w:top w:val="single" w:sz="4" w:space="0" w:color="BFBFBF"/>
              <w:left w:val="single" w:sz="4" w:space="0" w:color="BFBFBF"/>
              <w:bottom w:val="single" w:sz="4" w:space="0" w:color="BFBFBF"/>
              <w:right w:val="single" w:sz="4" w:space="0" w:color="BFBFBF"/>
            </w:tcBorders>
            <w:shd w:val="clear" w:color="auto" w:fill="auto"/>
          </w:tcPr>
          <w:p w14:paraId="2C93790F" w14:textId="77777777" w:rsidR="004B5AE6" w:rsidRPr="00CB3960" w:rsidRDefault="004B5AE6" w:rsidP="00CB3960">
            <w:pPr>
              <w:spacing w:line="360" w:lineRule="auto"/>
              <w:jc w:val="center"/>
              <w:rPr>
                <w:rFonts w:ascii="Arial" w:eastAsia="Calibri" w:hAnsi="Arial" w:cs="Arial"/>
                <w:color w:val="000000"/>
                <w:sz w:val="20"/>
                <w:szCs w:val="20"/>
              </w:rPr>
            </w:pPr>
          </w:p>
        </w:tc>
        <w:tc>
          <w:tcPr>
            <w:tcW w:w="602" w:type="dxa"/>
            <w:tcBorders>
              <w:top w:val="single" w:sz="4" w:space="0" w:color="BFBFBF"/>
              <w:left w:val="single" w:sz="4" w:space="0" w:color="BFBFBF"/>
              <w:bottom w:val="single" w:sz="4" w:space="0" w:color="BFBFBF"/>
              <w:right w:val="single" w:sz="4" w:space="0" w:color="BFBFBF"/>
            </w:tcBorders>
            <w:shd w:val="clear" w:color="auto" w:fill="auto"/>
          </w:tcPr>
          <w:p w14:paraId="3097FC4F" w14:textId="77777777" w:rsidR="004B5AE6" w:rsidRPr="00CB3960" w:rsidRDefault="004B5AE6" w:rsidP="00CB3960">
            <w:pPr>
              <w:spacing w:line="360" w:lineRule="auto"/>
              <w:jc w:val="center"/>
              <w:rPr>
                <w:rFonts w:ascii="Arial" w:eastAsia="Calibri" w:hAnsi="Arial" w:cs="Arial"/>
                <w:color w:val="000000"/>
                <w:sz w:val="20"/>
                <w:szCs w:val="20"/>
              </w:rPr>
            </w:pPr>
          </w:p>
        </w:tc>
        <w:tc>
          <w:tcPr>
            <w:tcW w:w="603" w:type="dxa"/>
            <w:tcBorders>
              <w:top w:val="single" w:sz="4" w:space="0" w:color="BFBFBF"/>
              <w:left w:val="single" w:sz="4" w:space="0" w:color="BFBFBF"/>
              <w:bottom w:val="single" w:sz="4" w:space="0" w:color="BFBFBF"/>
              <w:right w:val="single" w:sz="4" w:space="0" w:color="BFBFBF"/>
            </w:tcBorders>
            <w:shd w:val="clear" w:color="auto" w:fill="auto"/>
          </w:tcPr>
          <w:p w14:paraId="51B71D98" w14:textId="77777777" w:rsidR="004B5AE6" w:rsidRPr="00CB3960" w:rsidRDefault="004B5AE6" w:rsidP="00CB3960">
            <w:pPr>
              <w:spacing w:line="360" w:lineRule="auto"/>
              <w:jc w:val="center"/>
              <w:rPr>
                <w:rFonts w:ascii="Arial" w:eastAsia="Calibri" w:hAnsi="Arial" w:cs="Arial"/>
                <w:color w:val="000000"/>
                <w:sz w:val="20"/>
                <w:szCs w:val="20"/>
              </w:rPr>
            </w:pPr>
          </w:p>
        </w:tc>
      </w:tr>
      <w:tr w:rsidR="00CB3960" w:rsidRPr="001B7F85" w14:paraId="605CC17C" w14:textId="77777777" w:rsidTr="00CB3960">
        <w:tc>
          <w:tcPr>
            <w:tcW w:w="8330" w:type="dxa"/>
            <w:tcBorders>
              <w:top w:val="single" w:sz="4" w:space="0" w:color="BFBFBF"/>
              <w:left w:val="single" w:sz="4" w:space="0" w:color="BFBFBF"/>
              <w:bottom w:val="single" w:sz="4" w:space="0" w:color="BFBFBF"/>
              <w:right w:val="single" w:sz="4" w:space="0" w:color="BFBFBF"/>
            </w:tcBorders>
            <w:shd w:val="clear" w:color="auto" w:fill="auto"/>
            <w:hideMark/>
          </w:tcPr>
          <w:p w14:paraId="3BC22262" w14:textId="77777777" w:rsidR="004B5AE6" w:rsidRPr="00CB3960" w:rsidRDefault="004B5AE6" w:rsidP="00CB3960">
            <w:pPr>
              <w:spacing w:line="360" w:lineRule="auto"/>
              <w:jc w:val="both"/>
              <w:rPr>
                <w:rFonts w:ascii="Arial" w:eastAsia="Calibri" w:hAnsi="Arial" w:cs="Arial"/>
                <w:sz w:val="16"/>
                <w:szCs w:val="16"/>
              </w:rPr>
            </w:pP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602" w:type="dxa"/>
            <w:tcBorders>
              <w:top w:val="single" w:sz="4" w:space="0" w:color="BFBFBF"/>
              <w:left w:val="single" w:sz="4" w:space="0" w:color="BFBFBF"/>
              <w:bottom w:val="single" w:sz="4" w:space="0" w:color="BFBFBF"/>
              <w:right w:val="single" w:sz="4" w:space="0" w:color="BFBFBF"/>
            </w:tcBorders>
            <w:shd w:val="clear" w:color="auto" w:fill="auto"/>
          </w:tcPr>
          <w:p w14:paraId="21ADD68E" w14:textId="77777777" w:rsidR="004B5AE6" w:rsidRPr="00CB3960" w:rsidRDefault="004B5AE6" w:rsidP="00CB3960">
            <w:pPr>
              <w:spacing w:line="360" w:lineRule="auto"/>
              <w:jc w:val="center"/>
              <w:rPr>
                <w:rFonts w:ascii="Arial" w:eastAsia="Calibri" w:hAnsi="Arial" w:cs="Arial"/>
                <w:color w:val="000000"/>
                <w:sz w:val="20"/>
                <w:szCs w:val="20"/>
              </w:rPr>
            </w:pPr>
          </w:p>
        </w:tc>
        <w:tc>
          <w:tcPr>
            <w:tcW w:w="603" w:type="dxa"/>
            <w:tcBorders>
              <w:top w:val="single" w:sz="4" w:space="0" w:color="BFBFBF"/>
              <w:left w:val="single" w:sz="4" w:space="0" w:color="BFBFBF"/>
              <w:bottom w:val="single" w:sz="4" w:space="0" w:color="BFBFBF"/>
              <w:right w:val="single" w:sz="4" w:space="0" w:color="BFBFBF"/>
            </w:tcBorders>
            <w:shd w:val="clear" w:color="auto" w:fill="auto"/>
          </w:tcPr>
          <w:p w14:paraId="250CCDF8" w14:textId="77777777" w:rsidR="004B5AE6" w:rsidRPr="00CB3960" w:rsidRDefault="004B5AE6" w:rsidP="00CB3960">
            <w:pPr>
              <w:spacing w:line="360" w:lineRule="auto"/>
              <w:jc w:val="center"/>
              <w:rPr>
                <w:rFonts w:ascii="Arial" w:eastAsia="Calibri" w:hAnsi="Arial" w:cs="Arial"/>
                <w:color w:val="000000"/>
                <w:sz w:val="20"/>
                <w:szCs w:val="20"/>
              </w:rPr>
            </w:pPr>
          </w:p>
        </w:tc>
        <w:tc>
          <w:tcPr>
            <w:tcW w:w="602" w:type="dxa"/>
            <w:tcBorders>
              <w:top w:val="single" w:sz="4" w:space="0" w:color="BFBFBF"/>
              <w:left w:val="single" w:sz="4" w:space="0" w:color="BFBFBF"/>
              <w:bottom w:val="single" w:sz="4" w:space="0" w:color="BFBFBF"/>
              <w:right w:val="single" w:sz="4" w:space="0" w:color="BFBFBF"/>
            </w:tcBorders>
            <w:shd w:val="clear" w:color="auto" w:fill="auto"/>
          </w:tcPr>
          <w:p w14:paraId="77466866" w14:textId="77777777" w:rsidR="004B5AE6" w:rsidRPr="00CB3960" w:rsidRDefault="004B5AE6" w:rsidP="00CB3960">
            <w:pPr>
              <w:spacing w:line="360" w:lineRule="auto"/>
              <w:jc w:val="center"/>
              <w:rPr>
                <w:rFonts w:ascii="Arial" w:eastAsia="Calibri" w:hAnsi="Arial" w:cs="Arial"/>
                <w:color w:val="000000"/>
                <w:sz w:val="20"/>
                <w:szCs w:val="20"/>
              </w:rPr>
            </w:pPr>
          </w:p>
        </w:tc>
        <w:tc>
          <w:tcPr>
            <w:tcW w:w="603" w:type="dxa"/>
            <w:tcBorders>
              <w:top w:val="single" w:sz="4" w:space="0" w:color="BFBFBF"/>
              <w:left w:val="single" w:sz="4" w:space="0" w:color="BFBFBF"/>
              <w:bottom w:val="single" w:sz="4" w:space="0" w:color="BFBFBF"/>
              <w:right w:val="single" w:sz="4" w:space="0" w:color="BFBFBF"/>
            </w:tcBorders>
            <w:shd w:val="clear" w:color="auto" w:fill="auto"/>
          </w:tcPr>
          <w:p w14:paraId="632011EE" w14:textId="77777777" w:rsidR="004B5AE6" w:rsidRPr="00CB3960" w:rsidRDefault="004B5AE6" w:rsidP="00CB3960">
            <w:pPr>
              <w:spacing w:line="360" w:lineRule="auto"/>
              <w:jc w:val="center"/>
              <w:rPr>
                <w:rFonts w:ascii="Arial" w:eastAsia="Calibri" w:hAnsi="Arial" w:cs="Arial"/>
                <w:color w:val="000000"/>
                <w:sz w:val="20"/>
                <w:szCs w:val="20"/>
              </w:rPr>
            </w:pPr>
          </w:p>
        </w:tc>
      </w:tr>
      <w:tr w:rsidR="00CB3960" w:rsidRPr="001B7F85" w14:paraId="37720A21" w14:textId="77777777" w:rsidTr="00CB3960">
        <w:tc>
          <w:tcPr>
            <w:tcW w:w="8330" w:type="dxa"/>
            <w:tcBorders>
              <w:top w:val="single" w:sz="4" w:space="0" w:color="BFBFBF"/>
              <w:left w:val="single" w:sz="4" w:space="0" w:color="BFBFBF"/>
              <w:bottom w:val="single" w:sz="4" w:space="0" w:color="BFBFBF"/>
              <w:right w:val="single" w:sz="4" w:space="0" w:color="BFBFBF"/>
            </w:tcBorders>
            <w:shd w:val="clear" w:color="auto" w:fill="auto"/>
            <w:hideMark/>
          </w:tcPr>
          <w:p w14:paraId="61778CB5" w14:textId="77777777" w:rsidR="004B5AE6" w:rsidRPr="00CB3960" w:rsidRDefault="004B5AE6" w:rsidP="00CB3960">
            <w:pPr>
              <w:spacing w:line="360" w:lineRule="auto"/>
              <w:jc w:val="both"/>
              <w:rPr>
                <w:rFonts w:ascii="Arial" w:eastAsia="Calibri" w:hAnsi="Arial" w:cs="Arial"/>
                <w:sz w:val="16"/>
                <w:szCs w:val="16"/>
              </w:rPr>
            </w:pP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602" w:type="dxa"/>
            <w:tcBorders>
              <w:top w:val="single" w:sz="4" w:space="0" w:color="BFBFBF"/>
              <w:left w:val="single" w:sz="4" w:space="0" w:color="BFBFBF"/>
              <w:bottom w:val="single" w:sz="4" w:space="0" w:color="BFBFBF"/>
              <w:right w:val="single" w:sz="4" w:space="0" w:color="BFBFBF"/>
            </w:tcBorders>
            <w:shd w:val="clear" w:color="auto" w:fill="auto"/>
          </w:tcPr>
          <w:p w14:paraId="425DF3B7" w14:textId="77777777" w:rsidR="004B5AE6" w:rsidRPr="00CB3960" w:rsidRDefault="004B5AE6" w:rsidP="00CB3960">
            <w:pPr>
              <w:spacing w:line="360" w:lineRule="auto"/>
              <w:jc w:val="center"/>
              <w:rPr>
                <w:rFonts w:ascii="Arial" w:eastAsia="Calibri" w:hAnsi="Arial" w:cs="Arial"/>
                <w:color w:val="000000"/>
                <w:sz w:val="20"/>
                <w:szCs w:val="20"/>
              </w:rPr>
            </w:pPr>
          </w:p>
        </w:tc>
        <w:tc>
          <w:tcPr>
            <w:tcW w:w="603" w:type="dxa"/>
            <w:tcBorders>
              <w:top w:val="single" w:sz="4" w:space="0" w:color="BFBFBF"/>
              <w:left w:val="single" w:sz="4" w:space="0" w:color="BFBFBF"/>
              <w:bottom w:val="single" w:sz="4" w:space="0" w:color="BFBFBF"/>
              <w:right w:val="single" w:sz="4" w:space="0" w:color="BFBFBF"/>
            </w:tcBorders>
            <w:shd w:val="clear" w:color="auto" w:fill="auto"/>
          </w:tcPr>
          <w:p w14:paraId="295B85E7" w14:textId="77777777" w:rsidR="004B5AE6" w:rsidRPr="00CB3960" w:rsidRDefault="004B5AE6" w:rsidP="00CB3960">
            <w:pPr>
              <w:spacing w:line="360" w:lineRule="auto"/>
              <w:jc w:val="center"/>
              <w:rPr>
                <w:rFonts w:ascii="Arial" w:eastAsia="Calibri" w:hAnsi="Arial" w:cs="Arial"/>
                <w:color w:val="000000"/>
                <w:sz w:val="20"/>
                <w:szCs w:val="20"/>
              </w:rPr>
            </w:pPr>
          </w:p>
        </w:tc>
        <w:tc>
          <w:tcPr>
            <w:tcW w:w="602" w:type="dxa"/>
            <w:tcBorders>
              <w:top w:val="single" w:sz="4" w:space="0" w:color="BFBFBF"/>
              <w:left w:val="single" w:sz="4" w:space="0" w:color="BFBFBF"/>
              <w:bottom w:val="single" w:sz="4" w:space="0" w:color="BFBFBF"/>
              <w:right w:val="single" w:sz="4" w:space="0" w:color="BFBFBF"/>
            </w:tcBorders>
            <w:shd w:val="clear" w:color="auto" w:fill="auto"/>
          </w:tcPr>
          <w:p w14:paraId="372CC144" w14:textId="77777777" w:rsidR="004B5AE6" w:rsidRPr="00CB3960" w:rsidRDefault="004B5AE6" w:rsidP="00CB3960">
            <w:pPr>
              <w:spacing w:line="360" w:lineRule="auto"/>
              <w:jc w:val="center"/>
              <w:rPr>
                <w:rFonts w:ascii="Arial" w:eastAsia="Calibri" w:hAnsi="Arial" w:cs="Arial"/>
                <w:color w:val="000000"/>
                <w:sz w:val="20"/>
                <w:szCs w:val="20"/>
              </w:rPr>
            </w:pPr>
          </w:p>
        </w:tc>
        <w:tc>
          <w:tcPr>
            <w:tcW w:w="603" w:type="dxa"/>
            <w:tcBorders>
              <w:top w:val="single" w:sz="4" w:space="0" w:color="BFBFBF"/>
              <w:left w:val="single" w:sz="4" w:space="0" w:color="BFBFBF"/>
              <w:bottom w:val="single" w:sz="4" w:space="0" w:color="BFBFBF"/>
              <w:right w:val="single" w:sz="4" w:space="0" w:color="BFBFBF"/>
            </w:tcBorders>
            <w:shd w:val="clear" w:color="auto" w:fill="auto"/>
          </w:tcPr>
          <w:p w14:paraId="4AFF1915" w14:textId="77777777" w:rsidR="004B5AE6" w:rsidRPr="00CB3960" w:rsidRDefault="004B5AE6" w:rsidP="00CB3960">
            <w:pPr>
              <w:spacing w:line="360" w:lineRule="auto"/>
              <w:jc w:val="center"/>
              <w:rPr>
                <w:rFonts w:ascii="Arial" w:eastAsia="Calibri" w:hAnsi="Arial" w:cs="Arial"/>
                <w:color w:val="000000"/>
                <w:sz w:val="20"/>
                <w:szCs w:val="20"/>
              </w:rPr>
            </w:pPr>
          </w:p>
        </w:tc>
      </w:tr>
      <w:tr w:rsidR="00CB3960" w:rsidRPr="001B7F85" w14:paraId="2FC0F2A7" w14:textId="77777777" w:rsidTr="00CB3960">
        <w:tc>
          <w:tcPr>
            <w:tcW w:w="8330" w:type="dxa"/>
            <w:tcBorders>
              <w:top w:val="single" w:sz="4" w:space="0" w:color="BFBFBF"/>
              <w:left w:val="single" w:sz="4" w:space="0" w:color="BFBFBF"/>
              <w:bottom w:val="single" w:sz="4" w:space="0" w:color="BFBFBF"/>
              <w:right w:val="single" w:sz="4" w:space="0" w:color="BFBFBF"/>
            </w:tcBorders>
            <w:shd w:val="clear" w:color="auto" w:fill="auto"/>
            <w:hideMark/>
          </w:tcPr>
          <w:p w14:paraId="2CFB631D" w14:textId="77777777" w:rsidR="004B5AE6" w:rsidRPr="00CB3960" w:rsidRDefault="004B5AE6" w:rsidP="00CB3960">
            <w:pPr>
              <w:spacing w:line="360" w:lineRule="auto"/>
              <w:jc w:val="both"/>
              <w:rPr>
                <w:rFonts w:ascii="Arial" w:eastAsia="Calibri" w:hAnsi="Arial" w:cs="Arial"/>
                <w:sz w:val="16"/>
                <w:szCs w:val="16"/>
              </w:rPr>
            </w:pP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602" w:type="dxa"/>
            <w:tcBorders>
              <w:top w:val="single" w:sz="4" w:space="0" w:color="BFBFBF"/>
              <w:left w:val="single" w:sz="4" w:space="0" w:color="BFBFBF"/>
              <w:bottom w:val="single" w:sz="4" w:space="0" w:color="BFBFBF"/>
              <w:right w:val="single" w:sz="4" w:space="0" w:color="BFBFBF"/>
            </w:tcBorders>
            <w:shd w:val="clear" w:color="auto" w:fill="auto"/>
          </w:tcPr>
          <w:p w14:paraId="4316222E" w14:textId="77777777" w:rsidR="004B5AE6" w:rsidRPr="00CB3960" w:rsidRDefault="004B5AE6" w:rsidP="00CB3960">
            <w:pPr>
              <w:spacing w:line="360" w:lineRule="auto"/>
              <w:jc w:val="center"/>
              <w:rPr>
                <w:rFonts w:ascii="Arial" w:eastAsia="Calibri" w:hAnsi="Arial" w:cs="Arial"/>
                <w:color w:val="000000"/>
                <w:sz w:val="20"/>
                <w:szCs w:val="20"/>
              </w:rPr>
            </w:pPr>
          </w:p>
        </w:tc>
        <w:tc>
          <w:tcPr>
            <w:tcW w:w="603" w:type="dxa"/>
            <w:tcBorders>
              <w:top w:val="single" w:sz="4" w:space="0" w:color="BFBFBF"/>
              <w:left w:val="single" w:sz="4" w:space="0" w:color="BFBFBF"/>
              <w:bottom w:val="single" w:sz="4" w:space="0" w:color="BFBFBF"/>
              <w:right w:val="single" w:sz="4" w:space="0" w:color="BFBFBF"/>
            </w:tcBorders>
            <w:shd w:val="clear" w:color="auto" w:fill="auto"/>
          </w:tcPr>
          <w:p w14:paraId="432A25F6" w14:textId="77777777" w:rsidR="004B5AE6" w:rsidRPr="00CB3960" w:rsidRDefault="004B5AE6" w:rsidP="00CB3960">
            <w:pPr>
              <w:spacing w:line="360" w:lineRule="auto"/>
              <w:jc w:val="center"/>
              <w:rPr>
                <w:rFonts w:ascii="Arial" w:eastAsia="Calibri" w:hAnsi="Arial" w:cs="Arial"/>
                <w:color w:val="000000"/>
                <w:sz w:val="20"/>
                <w:szCs w:val="20"/>
              </w:rPr>
            </w:pPr>
          </w:p>
        </w:tc>
        <w:tc>
          <w:tcPr>
            <w:tcW w:w="602" w:type="dxa"/>
            <w:tcBorders>
              <w:top w:val="single" w:sz="4" w:space="0" w:color="BFBFBF"/>
              <w:left w:val="single" w:sz="4" w:space="0" w:color="BFBFBF"/>
              <w:bottom w:val="single" w:sz="4" w:space="0" w:color="BFBFBF"/>
              <w:right w:val="single" w:sz="4" w:space="0" w:color="BFBFBF"/>
            </w:tcBorders>
            <w:shd w:val="clear" w:color="auto" w:fill="auto"/>
          </w:tcPr>
          <w:p w14:paraId="42FF33BF" w14:textId="77777777" w:rsidR="004B5AE6" w:rsidRPr="00CB3960" w:rsidRDefault="004B5AE6" w:rsidP="00CB3960">
            <w:pPr>
              <w:spacing w:line="360" w:lineRule="auto"/>
              <w:jc w:val="center"/>
              <w:rPr>
                <w:rFonts w:ascii="Arial" w:eastAsia="Calibri" w:hAnsi="Arial" w:cs="Arial"/>
                <w:color w:val="000000"/>
                <w:sz w:val="20"/>
                <w:szCs w:val="20"/>
              </w:rPr>
            </w:pPr>
          </w:p>
        </w:tc>
        <w:tc>
          <w:tcPr>
            <w:tcW w:w="603" w:type="dxa"/>
            <w:tcBorders>
              <w:top w:val="single" w:sz="4" w:space="0" w:color="BFBFBF"/>
              <w:left w:val="single" w:sz="4" w:space="0" w:color="BFBFBF"/>
              <w:bottom w:val="single" w:sz="4" w:space="0" w:color="BFBFBF"/>
              <w:right w:val="single" w:sz="4" w:space="0" w:color="BFBFBF"/>
            </w:tcBorders>
            <w:shd w:val="clear" w:color="auto" w:fill="auto"/>
          </w:tcPr>
          <w:p w14:paraId="5370F702" w14:textId="77777777" w:rsidR="004B5AE6" w:rsidRPr="00CB3960" w:rsidRDefault="004B5AE6" w:rsidP="00CB3960">
            <w:pPr>
              <w:spacing w:line="360" w:lineRule="auto"/>
              <w:jc w:val="center"/>
              <w:rPr>
                <w:rFonts w:ascii="Arial" w:eastAsia="Calibri" w:hAnsi="Arial" w:cs="Arial"/>
                <w:color w:val="000000"/>
                <w:sz w:val="20"/>
                <w:szCs w:val="20"/>
              </w:rPr>
            </w:pPr>
          </w:p>
        </w:tc>
      </w:tr>
      <w:tr w:rsidR="00CB3960" w:rsidRPr="001B7F85" w14:paraId="67BF029F" w14:textId="77777777" w:rsidTr="00CB3960">
        <w:tc>
          <w:tcPr>
            <w:tcW w:w="8330" w:type="dxa"/>
            <w:tcBorders>
              <w:top w:val="single" w:sz="4" w:space="0" w:color="BFBFBF"/>
              <w:left w:val="single" w:sz="4" w:space="0" w:color="BFBFBF"/>
              <w:bottom w:val="single" w:sz="4" w:space="0" w:color="BFBFBF"/>
              <w:right w:val="single" w:sz="4" w:space="0" w:color="BFBFBF"/>
            </w:tcBorders>
            <w:shd w:val="clear" w:color="auto" w:fill="auto"/>
            <w:hideMark/>
          </w:tcPr>
          <w:p w14:paraId="1829ABDD" w14:textId="77777777" w:rsidR="004B5AE6" w:rsidRPr="00CB3960" w:rsidRDefault="004B5AE6" w:rsidP="00CB3960">
            <w:pPr>
              <w:spacing w:line="360" w:lineRule="auto"/>
              <w:jc w:val="both"/>
              <w:rPr>
                <w:rFonts w:ascii="Arial" w:eastAsia="Calibri" w:hAnsi="Arial" w:cs="Arial"/>
                <w:sz w:val="16"/>
                <w:szCs w:val="16"/>
              </w:rPr>
            </w:pP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t> </w:t>
            </w:r>
            <w:r>
              <w:rPr>
                <w:rFonts w:ascii="Arial" w:eastAsia="Calibri" w:hAnsi="Arial" w:cs="Arial"/>
                <w:sz w:val="20"/>
                <w:szCs w:val="20"/>
                <w:highlight w:val="lightGray"/>
              </w:rPr>
              <w:fldChar w:fldCharType="end"/>
            </w:r>
          </w:p>
        </w:tc>
        <w:tc>
          <w:tcPr>
            <w:tcW w:w="602" w:type="dxa"/>
            <w:tcBorders>
              <w:top w:val="single" w:sz="4" w:space="0" w:color="BFBFBF"/>
              <w:left w:val="single" w:sz="4" w:space="0" w:color="BFBFBF"/>
              <w:bottom w:val="single" w:sz="4" w:space="0" w:color="BFBFBF"/>
              <w:right w:val="single" w:sz="4" w:space="0" w:color="BFBFBF"/>
            </w:tcBorders>
            <w:shd w:val="clear" w:color="auto" w:fill="auto"/>
          </w:tcPr>
          <w:p w14:paraId="11B303CC" w14:textId="77777777" w:rsidR="004B5AE6" w:rsidRPr="00CB3960" w:rsidRDefault="004B5AE6" w:rsidP="00CB3960">
            <w:pPr>
              <w:spacing w:line="360" w:lineRule="auto"/>
              <w:jc w:val="center"/>
              <w:rPr>
                <w:rFonts w:ascii="Arial" w:eastAsia="Calibri" w:hAnsi="Arial" w:cs="Arial"/>
                <w:color w:val="000000"/>
                <w:sz w:val="20"/>
                <w:szCs w:val="20"/>
              </w:rPr>
            </w:pPr>
          </w:p>
        </w:tc>
        <w:tc>
          <w:tcPr>
            <w:tcW w:w="603" w:type="dxa"/>
            <w:tcBorders>
              <w:top w:val="single" w:sz="4" w:space="0" w:color="BFBFBF"/>
              <w:left w:val="single" w:sz="4" w:space="0" w:color="BFBFBF"/>
              <w:bottom w:val="single" w:sz="4" w:space="0" w:color="BFBFBF"/>
              <w:right w:val="single" w:sz="4" w:space="0" w:color="BFBFBF"/>
            </w:tcBorders>
            <w:shd w:val="clear" w:color="auto" w:fill="auto"/>
          </w:tcPr>
          <w:p w14:paraId="1BA559AA" w14:textId="77777777" w:rsidR="004B5AE6" w:rsidRPr="00CB3960" w:rsidRDefault="004B5AE6" w:rsidP="00CB3960">
            <w:pPr>
              <w:spacing w:line="360" w:lineRule="auto"/>
              <w:jc w:val="center"/>
              <w:rPr>
                <w:rFonts w:ascii="Arial" w:eastAsia="Calibri" w:hAnsi="Arial" w:cs="Arial"/>
                <w:color w:val="000000"/>
                <w:sz w:val="20"/>
                <w:szCs w:val="20"/>
              </w:rPr>
            </w:pPr>
          </w:p>
        </w:tc>
        <w:tc>
          <w:tcPr>
            <w:tcW w:w="602" w:type="dxa"/>
            <w:tcBorders>
              <w:top w:val="single" w:sz="4" w:space="0" w:color="BFBFBF"/>
              <w:left w:val="single" w:sz="4" w:space="0" w:color="BFBFBF"/>
              <w:bottom w:val="single" w:sz="4" w:space="0" w:color="BFBFBF"/>
              <w:right w:val="single" w:sz="4" w:space="0" w:color="BFBFBF"/>
            </w:tcBorders>
            <w:shd w:val="clear" w:color="auto" w:fill="auto"/>
          </w:tcPr>
          <w:p w14:paraId="316D9D35" w14:textId="77777777" w:rsidR="004B5AE6" w:rsidRPr="00CB3960" w:rsidRDefault="004B5AE6" w:rsidP="00CB3960">
            <w:pPr>
              <w:spacing w:line="360" w:lineRule="auto"/>
              <w:jc w:val="center"/>
              <w:rPr>
                <w:rFonts w:ascii="Arial" w:eastAsia="Calibri" w:hAnsi="Arial" w:cs="Arial"/>
                <w:color w:val="000000"/>
                <w:sz w:val="20"/>
                <w:szCs w:val="20"/>
              </w:rPr>
            </w:pPr>
          </w:p>
        </w:tc>
        <w:tc>
          <w:tcPr>
            <w:tcW w:w="603" w:type="dxa"/>
            <w:tcBorders>
              <w:top w:val="single" w:sz="4" w:space="0" w:color="BFBFBF"/>
              <w:left w:val="single" w:sz="4" w:space="0" w:color="BFBFBF"/>
              <w:bottom w:val="single" w:sz="4" w:space="0" w:color="BFBFBF"/>
              <w:right w:val="single" w:sz="4" w:space="0" w:color="BFBFBF"/>
            </w:tcBorders>
            <w:shd w:val="clear" w:color="auto" w:fill="auto"/>
          </w:tcPr>
          <w:p w14:paraId="5534DAE9" w14:textId="77777777" w:rsidR="004B5AE6" w:rsidRPr="00CB3960" w:rsidRDefault="004B5AE6" w:rsidP="00CB3960">
            <w:pPr>
              <w:spacing w:line="360" w:lineRule="auto"/>
              <w:jc w:val="center"/>
              <w:rPr>
                <w:rFonts w:ascii="Arial" w:eastAsia="Calibri" w:hAnsi="Arial" w:cs="Arial"/>
                <w:color w:val="000000"/>
                <w:sz w:val="20"/>
                <w:szCs w:val="20"/>
              </w:rPr>
            </w:pPr>
          </w:p>
        </w:tc>
      </w:tr>
      <w:bookmarkEnd w:id="4"/>
    </w:tbl>
    <w:p w14:paraId="25D46FC5" w14:textId="77777777" w:rsidR="00423D2A" w:rsidRPr="001B7F85" w:rsidRDefault="00423D2A" w:rsidP="00423D2A">
      <w:pPr>
        <w:spacing w:line="360" w:lineRule="auto"/>
        <w:jc w:val="both"/>
        <w:rPr>
          <w:rFonts w:ascii="Arial" w:hAnsi="Arial" w:cs="Arial"/>
          <w:color w:val="000000"/>
          <w:sz w:val="20"/>
          <w:szCs w:val="20"/>
        </w:rPr>
      </w:pPr>
    </w:p>
    <w:p w14:paraId="61D0A285" w14:textId="77777777" w:rsidR="00464F93" w:rsidRPr="001B7F85" w:rsidRDefault="00653646" w:rsidP="0005271E">
      <w:pPr>
        <w:spacing w:line="360" w:lineRule="auto"/>
        <w:jc w:val="both"/>
        <w:rPr>
          <w:rFonts w:ascii="Arial" w:hAnsi="Arial" w:cs="Arial"/>
          <w:sz w:val="20"/>
          <w:szCs w:val="20"/>
        </w:rPr>
      </w:pPr>
      <w:r w:rsidRPr="001B7F85">
        <w:rPr>
          <w:rFonts w:ascii="Arial" w:hAnsi="Arial" w:cs="Arial"/>
          <w:color w:val="000000"/>
          <w:sz w:val="20"/>
          <w:szCs w:val="20"/>
        </w:rPr>
        <w:br w:type="page"/>
      </w:r>
    </w:p>
    <w:p w14:paraId="1BF7ACDF" w14:textId="77777777" w:rsidR="00464F93" w:rsidRPr="001B7F85" w:rsidRDefault="00464F93" w:rsidP="00464F93">
      <w:pPr>
        <w:shd w:val="clear" w:color="auto" w:fill="FFC000"/>
        <w:spacing w:line="360" w:lineRule="auto"/>
        <w:jc w:val="center"/>
        <w:rPr>
          <w:rFonts w:ascii="Arial" w:eastAsia="Calibri" w:hAnsi="Arial" w:cs="Arial"/>
          <w:b/>
          <w:color w:val="000000"/>
          <w:szCs w:val="20"/>
        </w:rPr>
      </w:pPr>
      <w:r w:rsidRPr="001B7F85">
        <w:rPr>
          <w:rFonts w:ascii="Arial" w:eastAsia="Calibri" w:hAnsi="Arial" w:cs="Arial"/>
          <w:b/>
          <w:color w:val="000000"/>
          <w:szCs w:val="20"/>
        </w:rPr>
        <w:t>ALLEGATI</w:t>
      </w:r>
    </w:p>
    <w:p w14:paraId="07AFB7B7" w14:textId="77777777" w:rsidR="00464F93" w:rsidRPr="001B7F85" w:rsidRDefault="00464F93" w:rsidP="00464F93">
      <w:pPr>
        <w:spacing w:line="360" w:lineRule="auto"/>
        <w:rPr>
          <w:rFonts w:ascii="Arial" w:hAnsi="Arial" w:cs="Arial"/>
          <w:sz w:val="20"/>
          <w:szCs w:val="20"/>
        </w:rPr>
      </w:pPr>
    </w:p>
    <w:p w14:paraId="7B278CA4" w14:textId="77777777" w:rsidR="00464F93" w:rsidRPr="001B7F85" w:rsidRDefault="00464F93" w:rsidP="00464F93">
      <w:pPr>
        <w:spacing w:line="360" w:lineRule="auto"/>
        <w:jc w:val="both"/>
        <w:rPr>
          <w:rFonts w:ascii="Arial" w:hAnsi="Arial" w:cs="Arial"/>
          <w:sz w:val="20"/>
          <w:szCs w:val="20"/>
        </w:rPr>
      </w:pPr>
      <w:r w:rsidRPr="001B7F85">
        <w:rPr>
          <w:rFonts w:ascii="Arial" w:hAnsi="Arial" w:cs="Arial"/>
          <w:sz w:val="20"/>
          <w:szCs w:val="20"/>
        </w:rPr>
        <w:t xml:space="preserve">Il/La sottoscritto/a </w:t>
      </w:r>
      <w:r w:rsidRPr="001B7F85">
        <w:rPr>
          <w:rFonts w:ascii="Arial" w:hAnsi="Arial" w:cs="Arial"/>
          <w:b/>
          <w:sz w:val="20"/>
          <w:szCs w:val="20"/>
        </w:rPr>
        <w:t xml:space="preserve">allega alla presente </w:t>
      </w:r>
      <w:r w:rsidR="00366664" w:rsidRPr="001B7F85">
        <w:rPr>
          <w:rFonts w:ascii="Arial" w:hAnsi="Arial" w:cs="Arial"/>
          <w:b/>
          <w:sz w:val="20"/>
          <w:szCs w:val="20"/>
        </w:rPr>
        <w:t>rendicontazione</w:t>
      </w:r>
      <w:r w:rsidR="00A63400" w:rsidRPr="001B7F85">
        <w:rPr>
          <w:rFonts w:ascii="Arial" w:hAnsi="Arial" w:cs="Arial"/>
          <w:sz w:val="20"/>
          <w:szCs w:val="20"/>
        </w:rPr>
        <w:t xml:space="preserve"> </w:t>
      </w:r>
      <w:r w:rsidRPr="001B7F85">
        <w:rPr>
          <w:rFonts w:ascii="Arial" w:hAnsi="Arial" w:cs="Arial"/>
          <w:sz w:val="20"/>
          <w:szCs w:val="20"/>
        </w:rPr>
        <w:t xml:space="preserve">la seguente documentazione, che costituisce parte integrante della </w:t>
      </w:r>
      <w:r w:rsidR="00366664" w:rsidRPr="001B7F85">
        <w:rPr>
          <w:rFonts w:ascii="Arial" w:hAnsi="Arial" w:cs="Arial"/>
          <w:sz w:val="20"/>
          <w:szCs w:val="20"/>
        </w:rPr>
        <w:t>rendicontazione</w:t>
      </w:r>
      <w:r w:rsidRPr="001B7F85">
        <w:rPr>
          <w:rFonts w:ascii="Arial" w:hAnsi="Arial" w:cs="Arial"/>
          <w:sz w:val="20"/>
          <w:szCs w:val="20"/>
        </w:rPr>
        <w:t>:</w:t>
      </w:r>
    </w:p>
    <w:p w14:paraId="374B7361" w14:textId="77777777" w:rsidR="00B74968" w:rsidRPr="001B7F85" w:rsidRDefault="00B74968" w:rsidP="00B74968">
      <w:pPr>
        <w:spacing w:line="360" w:lineRule="auto"/>
        <w:jc w:val="both"/>
        <w:rPr>
          <w:rFonts w:ascii="Arial" w:hAnsi="Arial" w:cs="Arial"/>
          <w:sz w:val="20"/>
          <w:szCs w:val="20"/>
        </w:rPr>
      </w:pPr>
    </w:p>
    <w:tbl>
      <w:tblPr>
        <w:tblW w:w="10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6692"/>
      </w:tblGrid>
      <w:tr w:rsidR="00CF2E8D" w:rsidRPr="001B7F85" w14:paraId="7D58BAF7" w14:textId="77777777" w:rsidTr="00F24C8E">
        <w:trPr>
          <w:trHeight w:val="621"/>
        </w:trPr>
        <w:tc>
          <w:tcPr>
            <w:tcW w:w="3936" w:type="dxa"/>
            <w:tcBorders>
              <w:top w:val="single" w:sz="4" w:space="0" w:color="BFBFBF"/>
              <w:left w:val="single" w:sz="4" w:space="0" w:color="BFBFBF"/>
              <w:bottom w:val="single" w:sz="4" w:space="0" w:color="BFBFBF"/>
              <w:right w:val="single" w:sz="4" w:space="0" w:color="BFBFBF"/>
            </w:tcBorders>
            <w:vAlign w:val="center"/>
          </w:tcPr>
          <w:p w14:paraId="64961732" w14:textId="77777777" w:rsidR="00CF2E8D" w:rsidRPr="001B7F85" w:rsidRDefault="00926700" w:rsidP="00F24C8E">
            <w:pPr>
              <w:spacing w:line="360" w:lineRule="auto"/>
              <w:jc w:val="both"/>
              <w:rPr>
                <w:rFonts w:ascii="Arial" w:eastAsia="Calibri" w:hAnsi="Arial" w:cs="Arial"/>
                <w:color w:val="000000"/>
                <w:sz w:val="20"/>
                <w:szCs w:val="20"/>
              </w:rPr>
            </w:pPr>
            <w:r>
              <w:rPr>
                <w:rFonts w:ascii="Arial" w:eastAsia="Calibri" w:hAnsi="Arial" w:cs="Arial"/>
                <w:color w:val="808080"/>
                <w:sz w:val="16"/>
                <w:szCs w:val="16"/>
              </w:rPr>
              <w:pict w14:anchorId="15E44D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75pt;height:21.75pt">
                  <v:imagedata r:id="rId9" o:title="allegato-graffetta-verticale-simbolo-interfaccia_318-70278"/>
                </v:shape>
              </w:pict>
            </w:r>
            <w:r w:rsidR="00CF2E8D" w:rsidRPr="001B7F85">
              <w:rPr>
                <w:rFonts w:ascii="Arial" w:eastAsia="Calibri" w:hAnsi="Arial" w:cs="Arial"/>
                <w:color w:val="000000"/>
                <w:sz w:val="20"/>
                <w:szCs w:val="20"/>
                <w:u w:val="single"/>
              </w:rPr>
              <w:t>Allegato 1</w:t>
            </w:r>
            <w:r w:rsidR="00CF2E8D" w:rsidRPr="001B7F85">
              <w:rPr>
                <w:rFonts w:ascii="Arial" w:eastAsia="Calibri" w:hAnsi="Arial" w:cs="Arial"/>
                <w:color w:val="000000"/>
                <w:sz w:val="20"/>
                <w:szCs w:val="20"/>
              </w:rPr>
              <w:t xml:space="preserve"> – Piano dei costi</w:t>
            </w:r>
          </w:p>
          <w:p w14:paraId="6D04B386" w14:textId="77777777" w:rsidR="00CF2E8D" w:rsidRPr="001B7F85" w:rsidRDefault="00CF2E8D" w:rsidP="00F24C8E">
            <w:pPr>
              <w:spacing w:line="360" w:lineRule="auto"/>
              <w:jc w:val="both"/>
              <w:rPr>
                <w:rFonts w:ascii="Arial" w:eastAsia="Calibri" w:hAnsi="Arial" w:cs="Arial"/>
                <w:color w:val="000000"/>
                <w:sz w:val="20"/>
                <w:szCs w:val="20"/>
              </w:rPr>
            </w:pPr>
            <w:r w:rsidRPr="001B7F85">
              <w:rPr>
                <w:rFonts w:ascii="Arial" w:eastAsia="Calibri" w:hAnsi="Arial" w:cs="Arial"/>
                <w:i/>
                <w:color w:val="808080"/>
                <w:sz w:val="16"/>
                <w:szCs w:val="16"/>
              </w:rPr>
              <w:t>(</w:t>
            </w:r>
            <w:r w:rsidRPr="001B7F85">
              <w:rPr>
                <w:rFonts w:ascii="Arial" w:eastAsia="Calibri" w:hAnsi="Arial" w:cs="Arial"/>
                <w:b/>
                <w:i/>
                <w:color w:val="808080"/>
                <w:sz w:val="16"/>
                <w:szCs w:val="16"/>
              </w:rPr>
              <w:t>obbligatorio</w:t>
            </w:r>
            <w:r w:rsidRPr="001B7F85">
              <w:rPr>
                <w:rFonts w:ascii="Arial" w:eastAsia="Calibri" w:hAnsi="Arial" w:cs="Arial"/>
                <w:i/>
                <w:color w:val="808080"/>
                <w:sz w:val="16"/>
                <w:szCs w:val="16"/>
              </w:rPr>
              <w:t>)</w:t>
            </w:r>
          </w:p>
        </w:tc>
        <w:tc>
          <w:tcPr>
            <w:tcW w:w="6692" w:type="dxa"/>
            <w:tcBorders>
              <w:top w:val="single" w:sz="4" w:space="0" w:color="BFBFBF"/>
              <w:left w:val="single" w:sz="4" w:space="0" w:color="BFBFBF"/>
              <w:bottom w:val="single" w:sz="4" w:space="0" w:color="BFBFBF"/>
              <w:right w:val="single" w:sz="4" w:space="0" w:color="BFBFBF"/>
            </w:tcBorders>
            <w:shd w:val="clear" w:color="auto" w:fill="FFFF00"/>
            <w:vAlign w:val="center"/>
          </w:tcPr>
          <w:p w14:paraId="68681E21" w14:textId="77777777" w:rsidR="00CF2E8D" w:rsidRPr="001B7F85" w:rsidRDefault="00CF2E8D" w:rsidP="00F24C8E">
            <w:pPr>
              <w:spacing w:line="360" w:lineRule="auto"/>
              <w:jc w:val="both"/>
              <w:rPr>
                <w:rFonts w:ascii="Arial" w:eastAsia="Calibri" w:hAnsi="Arial" w:cs="Arial"/>
                <w:color w:val="000000"/>
                <w:sz w:val="20"/>
                <w:szCs w:val="20"/>
              </w:rPr>
            </w:pPr>
            <w:r w:rsidRPr="001B7F85">
              <w:rPr>
                <w:rFonts w:ascii="Arial" w:eastAsia="Calibri" w:hAnsi="Arial" w:cs="Arial"/>
                <w:color w:val="000000"/>
                <w:sz w:val="20"/>
                <w:szCs w:val="20"/>
              </w:rPr>
              <w:t xml:space="preserve">Solamente questo documento (Allegato 1 – Piano dei costi) va </w:t>
            </w:r>
            <w:r w:rsidRPr="001B7F85">
              <w:rPr>
                <w:rFonts w:ascii="Arial" w:eastAsia="Calibri" w:hAnsi="Arial" w:cs="Arial"/>
                <w:b/>
                <w:color w:val="000000"/>
                <w:sz w:val="20"/>
                <w:szCs w:val="20"/>
              </w:rPr>
              <w:t>allegato anche in formato aperto</w:t>
            </w:r>
            <w:r w:rsidRPr="001B7F85">
              <w:rPr>
                <w:rFonts w:ascii="Arial" w:eastAsia="Calibri" w:hAnsi="Arial" w:cs="Arial"/>
                <w:color w:val="000000"/>
                <w:sz w:val="20"/>
                <w:szCs w:val="20"/>
              </w:rPr>
              <w:t xml:space="preserve"> (p.es. Excel), cioè non </w:t>
            </w:r>
            <w:r w:rsidR="00E92AA9" w:rsidRPr="001B7F85">
              <w:rPr>
                <w:rFonts w:ascii="Arial" w:eastAsia="Calibri" w:hAnsi="Arial" w:cs="Arial"/>
                <w:color w:val="000000"/>
                <w:sz w:val="20"/>
                <w:szCs w:val="20"/>
              </w:rPr>
              <w:t xml:space="preserve">solo </w:t>
            </w:r>
            <w:r w:rsidRPr="001B7F85">
              <w:rPr>
                <w:rFonts w:ascii="Arial" w:eastAsia="Calibri" w:hAnsi="Arial" w:cs="Arial"/>
                <w:color w:val="000000"/>
                <w:sz w:val="20"/>
                <w:szCs w:val="20"/>
              </w:rPr>
              <w:t>in .pdf.</w:t>
            </w:r>
          </w:p>
        </w:tc>
      </w:tr>
    </w:tbl>
    <w:p w14:paraId="500993E9" w14:textId="77777777" w:rsidR="00F2228F" w:rsidRPr="001B7F85" w:rsidRDefault="00F2228F" w:rsidP="00464F93">
      <w:pPr>
        <w:spacing w:line="360" w:lineRule="auto"/>
        <w:jc w:val="both"/>
        <w:rPr>
          <w:rFonts w:ascii="Arial" w:hAnsi="Arial" w:cs="Arial"/>
          <w:color w:val="000000"/>
          <w:sz w:val="20"/>
          <w:szCs w:val="20"/>
        </w:rPr>
      </w:pPr>
    </w:p>
    <w:p w14:paraId="1A7C26FE" w14:textId="77777777" w:rsidR="00464F93" w:rsidRPr="001B7F85" w:rsidRDefault="00464F93" w:rsidP="00464F93">
      <w:pPr>
        <w:spacing w:line="360" w:lineRule="auto"/>
        <w:rPr>
          <w:rFonts w:ascii="Arial" w:hAnsi="Arial" w:cs="Arial"/>
          <w:sz w:val="20"/>
          <w:szCs w:val="20"/>
        </w:rPr>
      </w:pPr>
    </w:p>
    <w:p w14:paraId="27F08D7B" w14:textId="77777777" w:rsidR="00F2228F" w:rsidRPr="001B7F85" w:rsidRDefault="00F2228F" w:rsidP="00464F93">
      <w:pPr>
        <w:spacing w:line="360" w:lineRule="auto"/>
        <w:rPr>
          <w:rFonts w:ascii="Arial" w:hAnsi="Arial" w:cs="Arial"/>
          <w:sz w:val="20"/>
          <w:szCs w:val="20"/>
        </w:rPr>
      </w:pPr>
    </w:p>
    <w:p w14:paraId="52706BCB" w14:textId="77777777" w:rsidR="00464F93" w:rsidRPr="001B7F85" w:rsidRDefault="00464F93" w:rsidP="00464F93">
      <w:pPr>
        <w:spacing w:line="360" w:lineRule="auto"/>
        <w:jc w:val="both"/>
        <w:rPr>
          <w:rFonts w:ascii="Arial" w:hAnsi="Arial" w:cs="Arial"/>
          <w:sz w:val="20"/>
          <w:szCs w:val="20"/>
        </w:rPr>
      </w:pPr>
      <w:r w:rsidRPr="001B7F85">
        <w:rPr>
          <w:rFonts w:ascii="Arial" w:hAnsi="Arial" w:cs="Arial"/>
          <w:sz w:val="20"/>
          <w:szCs w:val="20"/>
        </w:rPr>
        <w:t>È possibile allegare ulteriori informazioni come allegati</w:t>
      </w:r>
      <w:r w:rsidR="00575180" w:rsidRPr="001B7F85">
        <w:rPr>
          <w:rFonts w:ascii="Arial" w:hAnsi="Arial" w:cs="Arial"/>
          <w:sz w:val="20"/>
          <w:szCs w:val="20"/>
        </w:rPr>
        <w:t xml:space="preserve"> (p.es. materiale fotografico, schizzi, disegni tecnici, ecc.)</w:t>
      </w:r>
      <w:r w:rsidRPr="001B7F85">
        <w:rPr>
          <w:rFonts w:ascii="Arial" w:hAnsi="Arial" w:cs="Arial"/>
          <w:sz w:val="20"/>
          <w:szCs w:val="20"/>
        </w:rPr>
        <w:t>.</w:t>
      </w:r>
    </w:p>
    <w:p w14:paraId="3DE428DB" w14:textId="77777777" w:rsidR="00464F93" w:rsidRPr="001B7F85" w:rsidRDefault="00464F93" w:rsidP="00464F93">
      <w:pPr>
        <w:spacing w:line="360" w:lineRule="auto"/>
        <w:rPr>
          <w:rFonts w:ascii="Arial" w:hAnsi="Arial" w:cs="Arial"/>
          <w:sz w:val="20"/>
          <w:szCs w:val="20"/>
        </w:rPr>
      </w:pPr>
    </w:p>
    <w:p w14:paraId="750038CA" w14:textId="77777777" w:rsidR="004B5F02" w:rsidRPr="001B7F85" w:rsidRDefault="00464F93" w:rsidP="004B5F02">
      <w:pPr>
        <w:spacing w:line="360" w:lineRule="auto"/>
        <w:jc w:val="both"/>
        <w:rPr>
          <w:rFonts w:ascii="Arial" w:hAnsi="Arial" w:cs="Arial"/>
          <w:sz w:val="20"/>
          <w:szCs w:val="20"/>
        </w:rPr>
      </w:pPr>
      <w:r w:rsidRPr="001B7F85">
        <w:rPr>
          <w:rFonts w:ascii="Arial" w:hAnsi="Arial" w:cs="Arial"/>
          <w:sz w:val="20"/>
        </w:rPr>
        <w:br w:type="page"/>
      </w:r>
    </w:p>
    <w:p w14:paraId="248F986B" w14:textId="77777777" w:rsidR="004B5F02" w:rsidRPr="001B7F85" w:rsidRDefault="004B5F02" w:rsidP="004B5F02">
      <w:pPr>
        <w:shd w:val="clear" w:color="auto" w:fill="FFC000"/>
        <w:spacing w:line="360" w:lineRule="auto"/>
        <w:jc w:val="center"/>
        <w:rPr>
          <w:rFonts w:ascii="Arial" w:hAnsi="Arial" w:cs="Arial"/>
          <w:b/>
          <w:sz w:val="22"/>
          <w:szCs w:val="22"/>
        </w:rPr>
      </w:pPr>
      <w:r w:rsidRPr="001B7F85">
        <w:rPr>
          <w:rFonts w:ascii="Arial" w:hAnsi="Arial" w:cs="Arial"/>
          <w:b/>
        </w:rPr>
        <w:t>DICHIARAZIONI SOSTITUTIVE DELL’ATTO DI NOTORIETÀ</w:t>
      </w:r>
      <w:r w:rsidRPr="001B7F85">
        <w:rPr>
          <w:rStyle w:val="Funotenzeichen"/>
          <w:rFonts w:ascii="Arial" w:hAnsi="Arial" w:cs="Arial"/>
          <w:sz w:val="20"/>
          <w:szCs w:val="20"/>
        </w:rPr>
        <w:footnoteReference w:id="1"/>
      </w:r>
    </w:p>
    <w:p w14:paraId="33D6FE3D" w14:textId="77777777" w:rsidR="004B5F02" w:rsidRPr="001B7F85" w:rsidRDefault="004B5F02" w:rsidP="004B5F02">
      <w:pPr>
        <w:spacing w:line="360" w:lineRule="auto"/>
        <w:jc w:val="both"/>
        <w:rPr>
          <w:rFonts w:ascii="Arial" w:hAnsi="Arial" w:cs="Arial"/>
          <w:bCs/>
          <w:sz w:val="20"/>
          <w:szCs w:val="20"/>
        </w:rPr>
      </w:pPr>
      <w:r w:rsidRPr="001B7F85">
        <w:rPr>
          <w:rFonts w:ascii="Arial" w:hAnsi="Arial" w:cs="Arial"/>
          <w:i/>
          <w:color w:val="808080"/>
          <w:sz w:val="16"/>
          <w:szCs w:val="16"/>
        </w:rPr>
        <w:t xml:space="preserve">(Completare tutti i campi grigi e </w:t>
      </w:r>
      <w:r w:rsidRPr="001B7F85">
        <w:rPr>
          <w:rFonts w:ascii="Arial" w:eastAsia="Calibri" w:hAnsi="Arial" w:cs="Arial"/>
          <w:i/>
          <w:color w:val="808080"/>
          <w:sz w:val="16"/>
          <w:szCs w:val="16"/>
        </w:rPr>
        <w:t>crocettare i quadratini grigi ove corrispondente</w:t>
      </w:r>
      <w:r w:rsidRPr="001B7F85">
        <w:rPr>
          <w:rFonts w:ascii="Arial" w:hAnsi="Arial" w:cs="Arial"/>
          <w:i/>
          <w:color w:val="808080"/>
          <w:sz w:val="16"/>
          <w:szCs w:val="16"/>
        </w:rPr>
        <w:t>)</w:t>
      </w:r>
    </w:p>
    <w:p w14:paraId="59E43AEE" w14:textId="77777777" w:rsidR="004B5F02" w:rsidRPr="001B7F85" w:rsidRDefault="004B5F02" w:rsidP="004B5F02">
      <w:pPr>
        <w:spacing w:line="360" w:lineRule="auto"/>
        <w:rPr>
          <w:rFonts w:ascii="Arial" w:hAnsi="Arial" w:cs="Arial"/>
          <w:sz w:val="20"/>
          <w:szCs w:val="20"/>
        </w:rPr>
      </w:pPr>
    </w:p>
    <w:p w14:paraId="23B5B553" w14:textId="77777777" w:rsidR="004B5F02" w:rsidRPr="001B7F85" w:rsidRDefault="004B5F02" w:rsidP="004B5F02">
      <w:pPr>
        <w:spacing w:line="360" w:lineRule="auto"/>
        <w:jc w:val="both"/>
        <w:rPr>
          <w:rFonts w:ascii="Arial" w:hAnsi="Arial" w:cs="Arial"/>
          <w:i/>
          <w:sz w:val="20"/>
          <w:szCs w:val="20"/>
        </w:rPr>
      </w:pPr>
      <w:r w:rsidRPr="001B7F85">
        <w:rPr>
          <w:rFonts w:ascii="Arial" w:hAnsi="Arial" w:cs="Arial"/>
          <w:i/>
          <w:sz w:val="20"/>
          <w:szCs w:val="20"/>
        </w:rPr>
        <w:t>Per le seguenti dichiarazioni sostitutive dell’atto di notorietà il/la dichiarante è consapevole delle responsabilità anche penali assunte in caso di rilascio di dichiarazioni mendaci, formazione di atti falsi e loro uso, e della conseguente decadenza dai benefici concessi sulla base di una dichiarazione non veritiera, ai sensi degli articoli 75 e 76 del decreto del Presidente della Repubblica 28 dicembre 2000, n. 445 e dell’articolo 2/bis della legge provinciale del 22 ottobre 1993, n. 17, e successive modifiche; il/la dichiarante inoltre è a conoscenza del Regolamento (UE) 2016/679 del Parlamento Europeo e del Consiglio del 27 aprile 2016.</w:t>
      </w:r>
    </w:p>
    <w:p w14:paraId="0CF9E41B" w14:textId="77777777" w:rsidR="004B5F02" w:rsidRPr="001B7F85" w:rsidRDefault="004B5F02" w:rsidP="004B5F02">
      <w:pPr>
        <w:spacing w:line="360" w:lineRule="auto"/>
        <w:jc w:val="both"/>
        <w:rPr>
          <w:rFonts w:ascii="Arial" w:hAnsi="Arial" w:cs="Arial"/>
          <w:sz w:val="20"/>
          <w:szCs w:val="20"/>
        </w:rPr>
      </w:pPr>
    </w:p>
    <w:p w14:paraId="69B0A710" w14:textId="77777777" w:rsidR="004B5F02" w:rsidRPr="001B7F85" w:rsidRDefault="004B5F02" w:rsidP="004B5F02">
      <w:pPr>
        <w:spacing w:line="360" w:lineRule="auto"/>
        <w:jc w:val="both"/>
        <w:rPr>
          <w:rFonts w:ascii="Arial" w:hAnsi="Arial" w:cs="Arial"/>
          <w:sz w:val="20"/>
          <w:szCs w:val="20"/>
        </w:rPr>
      </w:pPr>
    </w:p>
    <w:p w14:paraId="3906070D" w14:textId="77777777" w:rsidR="004B5F02" w:rsidRPr="001B7F85" w:rsidRDefault="004B5F02" w:rsidP="004B5F02">
      <w:pPr>
        <w:spacing w:line="360" w:lineRule="auto"/>
        <w:jc w:val="both"/>
        <w:rPr>
          <w:rFonts w:ascii="Arial" w:hAnsi="Arial" w:cs="Arial"/>
          <w:sz w:val="20"/>
          <w:szCs w:val="20"/>
        </w:rPr>
      </w:pPr>
    </w:p>
    <w:p w14:paraId="37494953" w14:textId="77777777" w:rsidR="004B5F02" w:rsidRPr="001B7F85" w:rsidRDefault="004B5F02" w:rsidP="004B5F02">
      <w:pPr>
        <w:spacing w:line="360" w:lineRule="auto"/>
        <w:rPr>
          <w:rFonts w:ascii="Arial" w:hAnsi="Arial" w:cs="Arial"/>
          <w:sz w:val="16"/>
          <w:szCs w:val="20"/>
        </w:rPr>
      </w:pPr>
      <w:r w:rsidRPr="001B7F85">
        <w:rPr>
          <w:rFonts w:ascii="Arial" w:hAnsi="Arial" w:cs="Arial"/>
          <w:b/>
          <w:sz w:val="20"/>
        </w:rPr>
        <w:t>DICHIARAZIONE SOSTITUTIVA DELL’ATTO DI NOTORIETÀ</w:t>
      </w:r>
    </w:p>
    <w:p w14:paraId="118ED98F" w14:textId="77777777" w:rsidR="004B5F02" w:rsidRPr="001B7F85" w:rsidRDefault="004B5F02" w:rsidP="004B5F02">
      <w:pPr>
        <w:spacing w:line="360" w:lineRule="auto"/>
        <w:rPr>
          <w:rFonts w:ascii="Arial" w:hAnsi="Arial" w:cs="Arial"/>
          <w:sz w:val="20"/>
          <w:szCs w:val="20"/>
        </w:rPr>
      </w:pPr>
    </w:p>
    <w:p w14:paraId="303D05B6" w14:textId="77777777" w:rsidR="004B5F02" w:rsidRPr="001B7F85" w:rsidRDefault="004B5F02" w:rsidP="004B5F02">
      <w:pPr>
        <w:spacing w:line="360" w:lineRule="auto"/>
        <w:rPr>
          <w:rFonts w:ascii="Arial" w:hAnsi="Arial" w:cs="Arial"/>
          <w:b/>
          <w:sz w:val="20"/>
          <w:szCs w:val="20"/>
        </w:rPr>
      </w:pPr>
      <w:r w:rsidRPr="001B7F85">
        <w:rPr>
          <w:rFonts w:ascii="Arial" w:hAnsi="Arial" w:cs="Arial"/>
          <w:sz w:val="20"/>
          <w:szCs w:val="20"/>
        </w:rPr>
        <w:t xml:space="preserve">Il/La sottoscritto/a </w:t>
      </w:r>
      <w:r w:rsidRPr="001B7F85">
        <w:rPr>
          <w:rFonts w:ascii="Arial" w:hAnsi="Arial" w:cs="Arial"/>
          <w:b/>
          <w:sz w:val="20"/>
          <w:szCs w:val="20"/>
        </w:rPr>
        <w:t>dichiara</w:t>
      </w:r>
    </w:p>
    <w:p w14:paraId="3010EAE3" w14:textId="77777777" w:rsidR="004B5F02" w:rsidRPr="001B7F85" w:rsidRDefault="004B5F02" w:rsidP="004B5F02">
      <w:pPr>
        <w:spacing w:line="360" w:lineRule="auto"/>
        <w:jc w:val="both"/>
        <w:rPr>
          <w:rFonts w:ascii="Arial" w:hAnsi="Arial" w:cs="Arial"/>
          <w:b/>
        </w:rPr>
      </w:pPr>
      <w:r w:rsidRPr="001B7F85">
        <w:rPr>
          <w:rFonts w:ascii="Arial" w:hAnsi="Arial" w:cs="Arial"/>
          <w:b/>
          <w:sz w:val="16"/>
          <w:szCs w:val="16"/>
        </w:rPr>
        <w:t>ai sensi dell’art. 1, par. 4, a), Regolamento (UE) n. 651/2014, “AIUTI ILLEGALI E INCOMPATIBILI – DEGGENDORF”</w:t>
      </w:r>
    </w:p>
    <w:p w14:paraId="140FE327" w14:textId="77777777" w:rsidR="004B5F02" w:rsidRDefault="004B5F02" w:rsidP="004B5F02">
      <w:pPr>
        <w:spacing w:line="360" w:lineRule="auto"/>
        <w:ind w:left="360" w:hanging="360"/>
        <w:jc w:val="both"/>
        <w:rPr>
          <w:rFonts w:ascii="Arial" w:hAnsi="Arial" w:cs="Arial"/>
          <w:sz w:val="20"/>
          <w:szCs w:val="20"/>
          <w:highlight w:val="lightGray"/>
        </w:rPr>
      </w:pPr>
    </w:p>
    <w:p w14:paraId="408A1D18" w14:textId="77777777" w:rsidR="004B5F02" w:rsidRPr="001B7F85" w:rsidRDefault="004B5F02" w:rsidP="004B5F02">
      <w:pPr>
        <w:spacing w:line="360" w:lineRule="auto"/>
        <w:ind w:left="360" w:hanging="360"/>
        <w:jc w:val="both"/>
        <w:rPr>
          <w:rFonts w:ascii="Arial" w:hAnsi="Arial" w:cs="Arial"/>
          <w:sz w:val="20"/>
          <w:szCs w:val="20"/>
        </w:rPr>
      </w:pPr>
      <w:r>
        <w:rPr>
          <w:rFonts w:ascii="Arial" w:hAnsi="Arial" w:cs="Arial"/>
          <w:sz w:val="20"/>
          <w:szCs w:val="20"/>
          <w:highlight w:val="lightGray"/>
        </w:rPr>
        <w:fldChar w:fldCharType="begin">
          <w:ffData>
            <w:name w:val="Kontrollkästchen1"/>
            <w:enabled/>
            <w:calcOnExit w:val="0"/>
            <w:checkBox>
              <w:sizeAuto/>
              <w:default w:val="0"/>
            </w:checkBox>
          </w:ffData>
        </w:fldChar>
      </w:r>
      <w:r>
        <w:rPr>
          <w:rFonts w:ascii="Arial" w:hAnsi="Arial" w:cs="Arial"/>
          <w:sz w:val="20"/>
          <w:szCs w:val="20"/>
          <w:highlight w:val="lightGray"/>
        </w:rPr>
        <w:instrText xml:space="preserve"> FORMCHECKBOX </w:instrText>
      </w:r>
      <w:r w:rsidR="00000000">
        <w:rPr>
          <w:rFonts w:ascii="Arial" w:hAnsi="Arial" w:cs="Arial"/>
          <w:sz w:val="20"/>
          <w:szCs w:val="20"/>
          <w:highlight w:val="lightGray"/>
        </w:rPr>
      </w:r>
      <w:r w:rsidR="00000000">
        <w:rPr>
          <w:rFonts w:ascii="Arial" w:hAnsi="Arial" w:cs="Arial"/>
          <w:sz w:val="20"/>
          <w:szCs w:val="20"/>
          <w:highlight w:val="lightGray"/>
        </w:rPr>
        <w:fldChar w:fldCharType="separate"/>
      </w:r>
      <w:r>
        <w:rPr>
          <w:rFonts w:ascii="Arial" w:hAnsi="Arial" w:cs="Arial"/>
          <w:sz w:val="20"/>
          <w:szCs w:val="20"/>
          <w:highlight w:val="lightGray"/>
        </w:rPr>
        <w:fldChar w:fldCharType="end"/>
      </w:r>
      <w:r w:rsidRPr="001B7F85">
        <w:rPr>
          <w:rFonts w:ascii="Arial" w:hAnsi="Arial" w:cs="Arial"/>
          <w:sz w:val="20"/>
          <w:szCs w:val="20"/>
        </w:rPr>
        <w:t xml:space="preserve"> di non aver ricevuto dall’autorità nazionale competente un’ingiunzione di recupero di aiuti di Stato precedentemente ottenuti, dichiarati illegali e incompatibili dalla Commissione Europea.</w:t>
      </w:r>
    </w:p>
    <w:p w14:paraId="0D8AF7F7" w14:textId="77777777" w:rsidR="004B5F02" w:rsidRPr="001B7F85" w:rsidRDefault="004B5F02" w:rsidP="004B5F02">
      <w:pPr>
        <w:spacing w:line="360" w:lineRule="auto"/>
        <w:jc w:val="both"/>
        <w:rPr>
          <w:rFonts w:ascii="Arial" w:eastAsia="Calibri" w:hAnsi="Arial" w:cs="Arial"/>
          <w:i/>
          <w:color w:val="808080"/>
          <w:sz w:val="20"/>
          <w:szCs w:val="20"/>
        </w:rPr>
      </w:pPr>
      <w:r w:rsidRPr="001B7F85">
        <w:rPr>
          <w:rFonts w:ascii="Arial" w:eastAsia="Calibri" w:hAnsi="Arial" w:cs="Arial"/>
          <w:i/>
          <w:color w:val="808080"/>
          <w:sz w:val="20"/>
          <w:szCs w:val="20"/>
        </w:rPr>
        <w:t>(oppure)</w:t>
      </w:r>
    </w:p>
    <w:p w14:paraId="275774D5" w14:textId="77777777" w:rsidR="004B5F02" w:rsidRPr="001B7F85" w:rsidRDefault="004B5F02" w:rsidP="004B5F02">
      <w:pPr>
        <w:spacing w:line="360" w:lineRule="auto"/>
        <w:ind w:left="360" w:hanging="360"/>
        <w:jc w:val="both"/>
        <w:rPr>
          <w:rFonts w:ascii="Arial" w:hAnsi="Arial" w:cs="Arial"/>
          <w:sz w:val="20"/>
          <w:szCs w:val="20"/>
        </w:rPr>
      </w:pPr>
      <w:r>
        <w:rPr>
          <w:rFonts w:ascii="Arial" w:hAnsi="Arial" w:cs="Arial"/>
          <w:sz w:val="20"/>
          <w:szCs w:val="20"/>
          <w:highlight w:val="lightGray"/>
        </w:rPr>
        <w:fldChar w:fldCharType="begin">
          <w:ffData>
            <w:name w:val="Kontrollkästchen1"/>
            <w:enabled/>
            <w:calcOnExit w:val="0"/>
            <w:checkBox>
              <w:sizeAuto/>
              <w:default w:val="0"/>
            </w:checkBox>
          </w:ffData>
        </w:fldChar>
      </w:r>
      <w:r>
        <w:rPr>
          <w:rFonts w:ascii="Arial" w:hAnsi="Arial" w:cs="Arial"/>
          <w:sz w:val="20"/>
          <w:szCs w:val="20"/>
          <w:highlight w:val="lightGray"/>
        </w:rPr>
        <w:instrText xml:space="preserve"> FORMCHECKBOX </w:instrText>
      </w:r>
      <w:r w:rsidR="00000000">
        <w:rPr>
          <w:rFonts w:ascii="Arial" w:hAnsi="Arial" w:cs="Arial"/>
          <w:sz w:val="20"/>
          <w:szCs w:val="20"/>
          <w:highlight w:val="lightGray"/>
        </w:rPr>
      </w:r>
      <w:r w:rsidR="00000000">
        <w:rPr>
          <w:rFonts w:ascii="Arial" w:hAnsi="Arial" w:cs="Arial"/>
          <w:sz w:val="20"/>
          <w:szCs w:val="20"/>
          <w:highlight w:val="lightGray"/>
        </w:rPr>
        <w:fldChar w:fldCharType="separate"/>
      </w:r>
      <w:r>
        <w:rPr>
          <w:rFonts w:ascii="Arial" w:hAnsi="Arial" w:cs="Arial"/>
          <w:sz w:val="20"/>
          <w:szCs w:val="20"/>
          <w:highlight w:val="lightGray"/>
        </w:rPr>
        <w:fldChar w:fldCharType="end"/>
      </w:r>
      <w:r w:rsidRPr="001B7F85">
        <w:rPr>
          <w:rFonts w:ascii="Arial" w:hAnsi="Arial" w:cs="Arial"/>
          <w:sz w:val="20"/>
          <w:szCs w:val="20"/>
        </w:rPr>
        <w:t xml:space="preserve"> di avere rimborsato, in ottemperanza a un’ingiunzione di recupero ricevuta dall’autorità nazionale competente o di aver depositato in un conto bloccato aiuti dichiarati illegali e incompatibili dalla Commissione Europea.</w:t>
      </w:r>
    </w:p>
    <w:p w14:paraId="6129C866" w14:textId="0D0B7931" w:rsidR="004B5F02" w:rsidRDefault="004B5F02" w:rsidP="004B5F02">
      <w:pPr>
        <w:spacing w:line="360" w:lineRule="auto"/>
        <w:ind w:left="360" w:hanging="360"/>
        <w:jc w:val="both"/>
        <w:rPr>
          <w:rFonts w:ascii="Arial" w:hAnsi="Arial" w:cs="Arial"/>
          <w:sz w:val="20"/>
          <w:szCs w:val="20"/>
        </w:rPr>
      </w:pPr>
    </w:p>
    <w:p w14:paraId="2666F694" w14:textId="77777777" w:rsidR="00926700" w:rsidRPr="000A51F2" w:rsidRDefault="00926700" w:rsidP="00926700">
      <w:pPr>
        <w:spacing w:line="360" w:lineRule="auto"/>
        <w:jc w:val="both"/>
        <w:rPr>
          <w:rFonts w:ascii="Arial" w:hAnsi="Arial" w:cs="Arial"/>
          <w:sz w:val="20"/>
        </w:rPr>
      </w:pPr>
      <w:r>
        <w:rPr>
          <w:rFonts w:ascii="Arial" w:hAnsi="Arial" w:cs="Arial"/>
          <w:sz w:val="20"/>
          <w:szCs w:val="20"/>
        </w:rPr>
        <w:br w:type="page"/>
      </w:r>
    </w:p>
    <w:p w14:paraId="570E5977" w14:textId="77777777" w:rsidR="00926700" w:rsidRPr="000A51F2" w:rsidRDefault="00926700" w:rsidP="00926700">
      <w:pPr>
        <w:spacing w:line="360" w:lineRule="auto"/>
        <w:rPr>
          <w:rFonts w:ascii="Arial" w:hAnsi="Arial" w:cs="Arial"/>
          <w:sz w:val="16"/>
          <w:szCs w:val="20"/>
        </w:rPr>
      </w:pPr>
      <w:r w:rsidRPr="000A51F2">
        <w:rPr>
          <w:rFonts w:ascii="Arial" w:hAnsi="Arial" w:cs="Arial"/>
          <w:b/>
          <w:sz w:val="20"/>
        </w:rPr>
        <w:t>DICHIARAZIONE SOSTITUTIVA DELL’ATTO DI NOTORIETÀ</w:t>
      </w:r>
    </w:p>
    <w:p w14:paraId="5C8B11EE" w14:textId="77777777" w:rsidR="00926700" w:rsidRPr="000A51F2" w:rsidRDefault="00926700" w:rsidP="00926700">
      <w:pPr>
        <w:spacing w:line="360" w:lineRule="auto"/>
        <w:rPr>
          <w:rFonts w:ascii="Arial" w:hAnsi="Arial" w:cs="Arial"/>
          <w:sz w:val="20"/>
          <w:szCs w:val="20"/>
        </w:rPr>
      </w:pPr>
    </w:p>
    <w:p w14:paraId="5E3BC049" w14:textId="77777777" w:rsidR="00926700" w:rsidRPr="000A51F2" w:rsidRDefault="00926700" w:rsidP="00926700">
      <w:pPr>
        <w:spacing w:line="360" w:lineRule="auto"/>
        <w:rPr>
          <w:rFonts w:ascii="Arial" w:hAnsi="Arial" w:cs="Arial"/>
          <w:b/>
          <w:sz w:val="20"/>
          <w:szCs w:val="20"/>
        </w:rPr>
      </w:pPr>
      <w:r w:rsidRPr="000A51F2">
        <w:rPr>
          <w:rFonts w:ascii="Arial" w:hAnsi="Arial" w:cs="Arial"/>
          <w:sz w:val="20"/>
          <w:szCs w:val="20"/>
        </w:rPr>
        <w:t xml:space="preserve">Il/La sottoscritto/a </w:t>
      </w:r>
      <w:r w:rsidRPr="000A51F2">
        <w:rPr>
          <w:rFonts w:ascii="Arial" w:hAnsi="Arial" w:cs="Arial"/>
          <w:b/>
          <w:sz w:val="20"/>
          <w:szCs w:val="20"/>
        </w:rPr>
        <w:t>dichiara</w:t>
      </w:r>
    </w:p>
    <w:p w14:paraId="354C8EC8" w14:textId="77777777" w:rsidR="00926700" w:rsidRPr="0047381D" w:rsidRDefault="00926700" w:rsidP="00926700">
      <w:pPr>
        <w:spacing w:line="360" w:lineRule="auto"/>
        <w:jc w:val="both"/>
        <w:rPr>
          <w:rFonts w:ascii="Arial" w:hAnsi="Arial" w:cs="Arial"/>
          <w:sz w:val="20"/>
          <w:szCs w:val="20"/>
        </w:rPr>
      </w:pPr>
      <w:r w:rsidRPr="0047381D">
        <w:rPr>
          <w:rFonts w:ascii="Arial" w:hAnsi="Arial" w:cs="Arial"/>
          <w:b/>
          <w:sz w:val="16"/>
          <w:szCs w:val="16"/>
        </w:rPr>
        <w:t>ai sensi del</w:t>
      </w:r>
      <w:r>
        <w:rPr>
          <w:rFonts w:ascii="Arial" w:hAnsi="Arial" w:cs="Arial"/>
          <w:b/>
          <w:sz w:val="16"/>
          <w:szCs w:val="16"/>
        </w:rPr>
        <w:t xml:space="preserve"> </w:t>
      </w:r>
      <w:proofErr w:type="spellStart"/>
      <w:r w:rsidRPr="00623E62">
        <w:rPr>
          <w:rFonts w:ascii="Arial" w:hAnsi="Arial" w:cs="Arial"/>
          <w:b/>
          <w:sz w:val="16"/>
          <w:szCs w:val="16"/>
        </w:rPr>
        <w:t>D.Lgs.</w:t>
      </w:r>
      <w:proofErr w:type="spellEnd"/>
      <w:r w:rsidRPr="00623E62">
        <w:rPr>
          <w:rFonts w:ascii="Arial" w:hAnsi="Arial" w:cs="Arial"/>
          <w:b/>
          <w:sz w:val="16"/>
          <w:szCs w:val="16"/>
        </w:rPr>
        <w:t xml:space="preserve"> 21 novembre 2007, n. 231 e successive modifiche e integrazioni</w:t>
      </w:r>
      <w:r w:rsidRPr="0047381D">
        <w:rPr>
          <w:rStyle w:val="Funotenzeichen"/>
          <w:rFonts w:ascii="Arial" w:hAnsi="Arial" w:cs="Arial"/>
          <w:sz w:val="20"/>
          <w:szCs w:val="20"/>
        </w:rPr>
        <w:footnoteReference w:id="2"/>
      </w:r>
    </w:p>
    <w:p w14:paraId="550E5576" w14:textId="77777777" w:rsidR="00926700" w:rsidRPr="00926700" w:rsidRDefault="00926700" w:rsidP="00926700">
      <w:pPr>
        <w:spacing w:line="360" w:lineRule="auto"/>
        <w:jc w:val="both"/>
        <w:rPr>
          <w:rFonts w:ascii="Arial" w:hAnsi="Arial" w:cs="Arial"/>
          <w:sz w:val="20"/>
          <w:szCs w:val="20"/>
          <w:highlight w:val="lightGray"/>
        </w:rPr>
      </w:pPr>
    </w:p>
    <w:p w14:paraId="21F182A9" w14:textId="77777777" w:rsidR="00926700" w:rsidRDefault="00926700" w:rsidP="00926700">
      <w:pPr>
        <w:spacing w:line="360" w:lineRule="auto"/>
        <w:jc w:val="both"/>
        <w:rPr>
          <w:rStyle w:val="Carpredefinitoparagrafo"/>
          <w:rFonts w:ascii="Arial" w:hAnsi="Arial" w:cs="Arial"/>
          <w:sz w:val="20"/>
          <w:szCs w:val="20"/>
        </w:rPr>
      </w:pPr>
      <w:r w:rsidRPr="00926700">
        <w:rPr>
          <w:rFonts w:ascii="Arial" w:hAnsi="Arial" w:cs="Arial"/>
          <w:sz w:val="20"/>
          <w:szCs w:val="20"/>
          <w:highlight w:val="lightGray"/>
        </w:rPr>
        <w:fldChar w:fldCharType="begin">
          <w:ffData>
            <w:name w:val="Kontrollkästchen1"/>
            <w:enabled/>
            <w:calcOnExit w:val="0"/>
            <w:checkBox>
              <w:sizeAuto/>
              <w:default w:val="0"/>
            </w:checkBox>
          </w:ffData>
        </w:fldChar>
      </w:r>
      <w:r w:rsidRPr="00926700">
        <w:rPr>
          <w:rFonts w:ascii="Arial" w:hAnsi="Arial" w:cs="Arial"/>
          <w:sz w:val="20"/>
          <w:szCs w:val="20"/>
          <w:highlight w:val="lightGray"/>
        </w:rPr>
        <w:instrText xml:space="preserve"> FORMCHECKBOX </w:instrText>
      </w:r>
      <w:r w:rsidRPr="00926700">
        <w:rPr>
          <w:rFonts w:ascii="Arial" w:hAnsi="Arial" w:cs="Arial"/>
          <w:sz w:val="20"/>
          <w:szCs w:val="20"/>
          <w:highlight w:val="lightGray"/>
        </w:rPr>
      </w:r>
      <w:r w:rsidRPr="00926700">
        <w:rPr>
          <w:rFonts w:ascii="Arial" w:hAnsi="Arial" w:cs="Arial"/>
          <w:sz w:val="20"/>
          <w:szCs w:val="20"/>
          <w:highlight w:val="lightGray"/>
        </w:rPr>
        <w:fldChar w:fldCharType="separate"/>
      </w:r>
      <w:r w:rsidRPr="00926700">
        <w:rPr>
          <w:rFonts w:ascii="Arial" w:hAnsi="Arial" w:cs="Arial"/>
          <w:sz w:val="20"/>
          <w:szCs w:val="20"/>
          <w:highlight w:val="lightGray"/>
        </w:rPr>
        <w:fldChar w:fldCharType="end"/>
      </w:r>
      <w:r w:rsidRPr="0047381D">
        <w:rPr>
          <w:rFonts w:ascii="Arial" w:hAnsi="Arial" w:cs="Arial"/>
          <w:sz w:val="20"/>
          <w:szCs w:val="20"/>
        </w:rPr>
        <w:t xml:space="preserve"> </w:t>
      </w:r>
      <w:r>
        <w:rPr>
          <w:rStyle w:val="Carpredefinitoparagrafo"/>
          <w:rFonts w:ascii="Arial" w:hAnsi="Arial" w:cs="Arial"/>
          <w:sz w:val="20"/>
          <w:szCs w:val="20"/>
        </w:rPr>
        <w:t xml:space="preserve">di essere l’unico/a titolare effettivo/a </w:t>
      </w:r>
      <w:r w:rsidRPr="00623E62">
        <w:rPr>
          <w:rStyle w:val="Carpredefinitoparagrafo"/>
          <w:rFonts w:ascii="Arial" w:hAnsi="Arial" w:cs="Arial"/>
          <w:sz w:val="20"/>
          <w:szCs w:val="20"/>
        </w:rPr>
        <w:t>della società</w:t>
      </w:r>
    </w:p>
    <w:p w14:paraId="492E4B5C" w14:textId="77777777" w:rsidR="00926700" w:rsidRDefault="00926700" w:rsidP="00926700">
      <w:pPr>
        <w:spacing w:line="360" w:lineRule="auto"/>
        <w:jc w:val="both"/>
        <w:rPr>
          <w:rFonts w:ascii="Arial" w:hAnsi="Arial" w:cs="Arial"/>
          <w:sz w:val="20"/>
          <w:szCs w:val="20"/>
        </w:rPr>
      </w:pPr>
      <w:r>
        <w:rPr>
          <w:rFonts w:ascii="Arial" w:hAnsi="Arial" w:cs="Arial"/>
          <w:sz w:val="20"/>
          <w:szCs w:val="20"/>
        </w:rPr>
        <w:t>oppure</w:t>
      </w:r>
    </w:p>
    <w:p w14:paraId="100DEA95" w14:textId="77777777" w:rsidR="00926700" w:rsidRPr="0047381D" w:rsidRDefault="00926700" w:rsidP="00926700">
      <w:pPr>
        <w:spacing w:line="360" w:lineRule="auto"/>
        <w:jc w:val="both"/>
        <w:rPr>
          <w:rFonts w:ascii="Arial" w:hAnsi="Arial" w:cs="Arial"/>
          <w:sz w:val="20"/>
          <w:szCs w:val="20"/>
        </w:rPr>
      </w:pPr>
      <w:r w:rsidRPr="00926700">
        <w:rPr>
          <w:rFonts w:ascii="Arial" w:hAnsi="Arial" w:cs="Arial"/>
          <w:sz w:val="20"/>
          <w:szCs w:val="20"/>
          <w:highlight w:val="lightGray"/>
        </w:rPr>
        <w:fldChar w:fldCharType="begin">
          <w:ffData>
            <w:name w:val="Kontrollkästchen1"/>
            <w:enabled/>
            <w:calcOnExit w:val="0"/>
            <w:checkBox>
              <w:sizeAuto/>
              <w:default w:val="0"/>
            </w:checkBox>
          </w:ffData>
        </w:fldChar>
      </w:r>
      <w:r w:rsidRPr="00926700">
        <w:rPr>
          <w:rFonts w:ascii="Arial" w:hAnsi="Arial" w:cs="Arial"/>
          <w:sz w:val="20"/>
          <w:szCs w:val="20"/>
          <w:highlight w:val="lightGray"/>
        </w:rPr>
        <w:instrText xml:space="preserve"> FORMCHECKBOX </w:instrText>
      </w:r>
      <w:r w:rsidRPr="00926700">
        <w:rPr>
          <w:rFonts w:ascii="Arial" w:hAnsi="Arial" w:cs="Arial"/>
          <w:sz w:val="20"/>
          <w:szCs w:val="20"/>
          <w:highlight w:val="lightGray"/>
        </w:rPr>
      </w:r>
      <w:r w:rsidRPr="00926700">
        <w:rPr>
          <w:rFonts w:ascii="Arial" w:hAnsi="Arial" w:cs="Arial"/>
          <w:sz w:val="20"/>
          <w:szCs w:val="20"/>
          <w:highlight w:val="lightGray"/>
        </w:rPr>
        <w:fldChar w:fldCharType="separate"/>
      </w:r>
      <w:r w:rsidRPr="00926700">
        <w:rPr>
          <w:rFonts w:ascii="Arial" w:hAnsi="Arial" w:cs="Arial"/>
          <w:sz w:val="20"/>
          <w:szCs w:val="20"/>
          <w:highlight w:val="lightGray"/>
        </w:rPr>
        <w:fldChar w:fldCharType="end"/>
      </w:r>
      <w:r w:rsidRPr="0047381D">
        <w:rPr>
          <w:rFonts w:ascii="Arial" w:hAnsi="Arial" w:cs="Arial"/>
          <w:sz w:val="20"/>
          <w:szCs w:val="20"/>
        </w:rPr>
        <w:t xml:space="preserve"> </w:t>
      </w:r>
      <w:r>
        <w:rPr>
          <w:rStyle w:val="Carpredefinitoparagrafo"/>
          <w:rFonts w:ascii="Arial" w:hAnsi="Arial" w:cs="Arial"/>
          <w:sz w:val="20"/>
          <w:szCs w:val="20"/>
        </w:rPr>
        <w:t xml:space="preserve">che il/la titolare effettivo/a </w:t>
      </w:r>
      <w:r w:rsidRPr="00EF7476">
        <w:rPr>
          <w:rStyle w:val="Carpredefinitoparagrafo"/>
          <w:rFonts w:ascii="Arial" w:hAnsi="Arial" w:cs="Arial"/>
          <w:sz w:val="20"/>
          <w:szCs w:val="20"/>
        </w:rPr>
        <w:t>della società</w:t>
      </w:r>
      <w:r>
        <w:rPr>
          <w:rStyle w:val="Carpredefinitoparagrafo"/>
          <w:rFonts w:ascii="Arial" w:hAnsi="Arial" w:cs="Arial"/>
          <w:sz w:val="20"/>
          <w:szCs w:val="20"/>
        </w:rPr>
        <w:t xml:space="preserve"> ai sensi dell’art. 20, comma 3, </w:t>
      </w:r>
      <w:proofErr w:type="spellStart"/>
      <w:r>
        <w:rPr>
          <w:rStyle w:val="Carpredefinitoparagrafo"/>
          <w:rFonts w:ascii="Arial" w:hAnsi="Arial" w:cs="Arial"/>
          <w:sz w:val="20"/>
          <w:szCs w:val="20"/>
        </w:rPr>
        <w:t>D.Lgs.</w:t>
      </w:r>
      <w:proofErr w:type="spellEnd"/>
      <w:r>
        <w:rPr>
          <w:rStyle w:val="Carpredefinitoparagrafo"/>
          <w:rFonts w:ascii="Arial" w:hAnsi="Arial" w:cs="Arial"/>
          <w:sz w:val="20"/>
          <w:szCs w:val="20"/>
        </w:rPr>
        <w:t xml:space="preserve"> 21 novembre 2007, n. 231 e successive modifiche e integrazioni è di seguito indicato/a (</w:t>
      </w:r>
      <w:r w:rsidRPr="00121DF4">
        <w:rPr>
          <w:rStyle w:val="Carpredefinitoparagrafo"/>
          <w:rFonts w:ascii="Arial" w:hAnsi="Arial" w:cs="Arial"/>
          <w:sz w:val="20"/>
          <w:szCs w:val="20"/>
          <w:u w:val="single"/>
        </w:rPr>
        <w:t>vedi dati riportati sotto</w:t>
      </w:r>
      <w:r w:rsidRPr="00B011C6">
        <w:rPr>
          <w:rStyle w:val="Carpredefinitoparagrafo"/>
          <w:rFonts w:ascii="Arial" w:hAnsi="Arial" w:cs="Arial"/>
          <w:sz w:val="20"/>
          <w:szCs w:val="20"/>
        </w:rPr>
        <w:t>)</w:t>
      </w:r>
      <w:r>
        <w:rPr>
          <w:rStyle w:val="Carpredefinitoparagrafo"/>
          <w:rFonts w:ascii="Arial" w:hAnsi="Arial" w:cs="Arial"/>
          <w:sz w:val="20"/>
          <w:szCs w:val="20"/>
        </w:rPr>
        <w:t xml:space="preserve"> </w:t>
      </w:r>
      <w:r w:rsidRPr="00474268">
        <w:rPr>
          <w:rStyle w:val="Carpredefinitoparagrafo"/>
          <w:rFonts w:ascii="Arial" w:hAnsi="Arial" w:cs="Arial"/>
          <w:color w:val="808080"/>
          <w:sz w:val="16"/>
          <w:szCs w:val="16"/>
        </w:rPr>
        <w:t>[</w:t>
      </w:r>
      <w:r w:rsidRPr="00474268">
        <w:rPr>
          <w:rStyle w:val="Carpredefinitoparagrafo"/>
          <w:rFonts w:ascii="Arial" w:hAnsi="Arial" w:cs="Arial"/>
          <w:i/>
          <w:color w:val="808080"/>
          <w:sz w:val="16"/>
          <w:szCs w:val="16"/>
        </w:rPr>
        <w:t>persona fisica o le persone fisiche titolari di poteri di amministrazione o direzione della società avente i requisiti di cui ai punti a), b) o c) del medesimo articolo</w:t>
      </w:r>
      <w:r w:rsidRPr="00474268">
        <w:rPr>
          <w:rStyle w:val="Carpredefinitoparagrafo"/>
          <w:rFonts w:ascii="Arial" w:hAnsi="Arial" w:cs="Arial"/>
          <w:color w:val="808080"/>
          <w:sz w:val="16"/>
          <w:szCs w:val="16"/>
        </w:rPr>
        <w:t>]</w:t>
      </w:r>
    </w:p>
    <w:p w14:paraId="00ED07A9" w14:textId="77777777" w:rsidR="00926700" w:rsidRDefault="00926700" w:rsidP="00926700">
      <w:pPr>
        <w:spacing w:line="360" w:lineRule="auto"/>
        <w:jc w:val="both"/>
        <w:rPr>
          <w:rFonts w:ascii="Arial" w:hAnsi="Arial" w:cs="Arial"/>
          <w:sz w:val="20"/>
          <w:szCs w:val="20"/>
        </w:rPr>
      </w:pPr>
      <w:r>
        <w:rPr>
          <w:rFonts w:ascii="Arial" w:hAnsi="Arial" w:cs="Arial"/>
          <w:sz w:val="20"/>
          <w:szCs w:val="20"/>
        </w:rPr>
        <w:t>oppure</w:t>
      </w:r>
    </w:p>
    <w:p w14:paraId="204B9458" w14:textId="77777777" w:rsidR="00926700" w:rsidRPr="00A133BB" w:rsidRDefault="00926700" w:rsidP="00926700">
      <w:pPr>
        <w:spacing w:line="360" w:lineRule="auto"/>
        <w:jc w:val="both"/>
        <w:rPr>
          <w:rFonts w:ascii="Arial" w:hAnsi="Arial" w:cs="Arial"/>
          <w:sz w:val="20"/>
          <w:szCs w:val="20"/>
        </w:rPr>
      </w:pPr>
      <w:r w:rsidRPr="00926700">
        <w:rPr>
          <w:rFonts w:ascii="Arial" w:hAnsi="Arial" w:cs="Arial"/>
          <w:sz w:val="20"/>
          <w:szCs w:val="20"/>
          <w:highlight w:val="lightGray"/>
        </w:rPr>
        <w:fldChar w:fldCharType="begin">
          <w:ffData>
            <w:name w:val="Kontrollkästchen1"/>
            <w:enabled/>
            <w:calcOnExit w:val="0"/>
            <w:checkBox>
              <w:sizeAuto/>
              <w:default w:val="0"/>
            </w:checkBox>
          </w:ffData>
        </w:fldChar>
      </w:r>
      <w:r w:rsidRPr="00926700">
        <w:rPr>
          <w:rFonts w:ascii="Arial" w:hAnsi="Arial" w:cs="Arial"/>
          <w:sz w:val="20"/>
          <w:szCs w:val="20"/>
          <w:highlight w:val="lightGray"/>
        </w:rPr>
        <w:instrText xml:space="preserve"> FORMCHECKBOX </w:instrText>
      </w:r>
      <w:r w:rsidRPr="00926700">
        <w:rPr>
          <w:rFonts w:ascii="Arial" w:hAnsi="Arial" w:cs="Arial"/>
          <w:sz w:val="20"/>
          <w:szCs w:val="20"/>
          <w:highlight w:val="lightGray"/>
        </w:rPr>
      </w:r>
      <w:r w:rsidRPr="00926700">
        <w:rPr>
          <w:rFonts w:ascii="Arial" w:hAnsi="Arial" w:cs="Arial"/>
          <w:sz w:val="20"/>
          <w:szCs w:val="20"/>
          <w:highlight w:val="lightGray"/>
        </w:rPr>
        <w:fldChar w:fldCharType="separate"/>
      </w:r>
      <w:r w:rsidRPr="00926700">
        <w:rPr>
          <w:rFonts w:ascii="Arial" w:hAnsi="Arial" w:cs="Arial"/>
          <w:sz w:val="20"/>
          <w:szCs w:val="20"/>
          <w:highlight w:val="lightGray"/>
        </w:rPr>
        <w:fldChar w:fldCharType="end"/>
      </w:r>
      <w:r>
        <w:rPr>
          <w:rFonts w:ascii="Arial" w:hAnsi="Arial" w:cs="Arial"/>
          <w:sz w:val="20"/>
          <w:szCs w:val="20"/>
        </w:rPr>
        <w:t xml:space="preserve"> </w:t>
      </w:r>
      <w:r>
        <w:rPr>
          <w:rStyle w:val="Carpredefinitoparagrafo"/>
          <w:rFonts w:ascii="Arial" w:hAnsi="Arial" w:cs="Arial"/>
          <w:sz w:val="20"/>
          <w:szCs w:val="20"/>
        </w:rPr>
        <w:t xml:space="preserve">che il/la titolare effettivo/a </w:t>
      </w:r>
      <w:r w:rsidRPr="00EF7476">
        <w:rPr>
          <w:rStyle w:val="Carpredefinitoparagrafo"/>
          <w:rFonts w:ascii="Arial" w:hAnsi="Arial" w:cs="Arial"/>
          <w:sz w:val="20"/>
          <w:szCs w:val="20"/>
        </w:rPr>
        <w:t>della società</w:t>
      </w:r>
      <w:r>
        <w:rPr>
          <w:rStyle w:val="Carpredefinitoparagrafo"/>
          <w:rFonts w:ascii="Arial" w:hAnsi="Arial" w:cs="Arial"/>
          <w:sz w:val="20"/>
          <w:szCs w:val="20"/>
        </w:rPr>
        <w:t xml:space="preserve"> ai sensi dell’art. 20, comma 5, </w:t>
      </w:r>
      <w:proofErr w:type="spellStart"/>
      <w:r>
        <w:rPr>
          <w:rStyle w:val="Carpredefinitoparagrafo"/>
          <w:rFonts w:ascii="Arial" w:hAnsi="Arial" w:cs="Arial"/>
          <w:sz w:val="20"/>
          <w:szCs w:val="20"/>
        </w:rPr>
        <w:t>D.Lgs.</w:t>
      </w:r>
      <w:proofErr w:type="spellEnd"/>
      <w:r>
        <w:rPr>
          <w:rStyle w:val="Carpredefinitoparagrafo"/>
          <w:rFonts w:ascii="Arial" w:hAnsi="Arial" w:cs="Arial"/>
          <w:sz w:val="20"/>
          <w:szCs w:val="20"/>
        </w:rPr>
        <w:t xml:space="preserve"> 21 novembre 2007, n. 231 e successive modifiche e integrazioni è di seguito indicato/a (</w:t>
      </w:r>
      <w:r w:rsidRPr="00121DF4">
        <w:rPr>
          <w:rStyle w:val="Carpredefinitoparagrafo"/>
          <w:rFonts w:ascii="Arial" w:hAnsi="Arial" w:cs="Arial"/>
          <w:sz w:val="20"/>
          <w:szCs w:val="20"/>
          <w:u w:val="single"/>
        </w:rPr>
        <w:t>vedi dati riportati sotto</w:t>
      </w:r>
      <w:r w:rsidRPr="00B011C6">
        <w:rPr>
          <w:rStyle w:val="Carpredefinitoparagrafo"/>
          <w:rFonts w:ascii="Arial" w:hAnsi="Arial" w:cs="Arial"/>
          <w:sz w:val="20"/>
          <w:szCs w:val="20"/>
        </w:rPr>
        <w:t>)</w:t>
      </w:r>
      <w:r>
        <w:rPr>
          <w:rStyle w:val="Carpredefinitoparagrafo"/>
          <w:rFonts w:ascii="Arial" w:hAnsi="Arial" w:cs="Arial"/>
          <w:sz w:val="20"/>
          <w:szCs w:val="20"/>
        </w:rPr>
        <w:t xml:space="preserve"> </w:t>
      </w:r>
      <w:r w:rsidRPr="00474268">
        <w:rPr>
          <w:rStyle w:val="Carpredefinitoparagrafo"/>
          <w:rFonts w:ascii="Arial" w:hAnsi="Arial" w:cs="Arial"/>
          <w:color w:val="808080"/>
          <w:sz w:val="16"/>
          <w:szCs w:val="16"/>
        </w:rPr>
        <w:t>[</w:t>
      </w:r>
      <w:r w:rsidRPr="00474268">
        <w:rPr>
          <w:rStyle w:val="Carpredefinitoparagrafo"/>
          <w:rFonts w:ascii="Arial" w:hAnsi="Arial" w:cs="Arial"/>
          <w:i/>
          <w:color w:val="808080"/>
          <w:sz w:val="16"/>
          <w:szCs w:val="16"/>
        </w:rPr>
        <w:t>persona fisica o le persone fisiche titolari di poteri di amministrazione o direzione della società</w:t>
      </w:r>
      <w:r w:rsidRPr="00474268">
        <w:rPr>
          <w:rStyle w:val="Carpredefinitoparagrafo"/>
          <w:rFonts w:ascii="Arial" w:hAnsi="Arial" w:cs="Arial"/>
          <w:color w:val="808080"/>
          <w:sz w:val="16"/>
          <w:szCs w:val="16"/>
        </w:rPr>
        <w:t>]</w:t>
      </w:r>
    </w:p>
    <w:p w14:paraId="0E86C56C" w14:textId="77777777" w:rsidR="00926700" w:rsidRDefault="00926700" w:rsidP="00926700">
      <w:pPr>
        <w:spacing w:line="360" w:lineRule="auto"/>
        <w:jc w:val="both"/>
        <w:rPr>
          <w:rFonts w:ascii="Arial" w:hAnsi="Arial" w:cs="Arial"/>
          <w:sz w:val="20"/>
          <w:szCs w:val="20"/>
        </w:rPr>
      </w:pPr>
      <w:r>
        <w:rPr>
          <w:rFonts w:ascii="Arial" w:hAnsi="Arial" w:cs="Arial"/>
          <w:sz w:val="20"/>
          <w:szCs w:val="20"/>
        </w:rPr>
        <w:t>oppure</w:t>
      </w:r>
    </w:p>
    <w:p w14:paraId="635069DB" w14:textId="77777777" w:rsidR="00926700" w:rsidRDefault="00926700" w:rsidP="00926700">
      <w:pPr>
        <w:spacing w:line="360" w:lineRule="auto"/>
        <w:jc w:val="both"/>
        <w:rPr>
          <w:rStyle w:val="Carpredefinitoparagrafo"/>
          <w:rFonts w:ascii="Arial" w:hAnsi="Arial" w:cs="Arial"/>
          <w:sz w:val="20"/>
          <w:szCs w:val="20"/>
        </w:rPr>
      </w:pPr>
      <w:r w:rsidRPr="00926700">
        <w:rPr>
          <w:rFonts w:ascii="Arial" w:hAnsi="Arial" w:cs="Arial"/>
          <w:sz w:val="20"/>
          <w:szCs w:val="20"/>
          <w:highlight w:val="lightGray"/>
        </w:rPr>
        <w:fldChar w:fldCharType="begin">
          <w:ffData>
            <w:name w:val="Kontrollkästchen1"/>
            <w:enabled/>
            <w:calcOnExit w:val="0"/>
            <w:checkBox>
              <w:sizeAuto/>
              <w:default w:val="0"/>
            </w:checkBox>
          </w:ffData>
        </w:fldChar>
      </w:r>
      <w:r w:rsidRPr="00926700">
        <w:rPr>
          <w:rFonts w:ascii="Arial" w:hAnsi="Arial" w:cs="Arial"/>
          <w:sz w:val="20"/>
          <w:szCs w:val="20"/>
          <w:highlight w:val="lightGray"/>
        </w:rPr>
        <w:instrText xml:space="preserve"> FORMCHECKBOX </w:instrText>
      </w:r>
      <w:r w:rsidRPr="00926700">
        <w:rPr>
          <w:rFonts w:ascii="Arial" w:hAnsi="Arial" w:cs="Arial"/>
          <w:sz w:val="20"/>
          <w:szCs w:val="20"/>
          <w:highlight w:val="lightGray"/>
        </w:rPr>
      </w:r>
      <w:r w:rsidRPr="00926700">
        <w:rPr>
          <w:rFonts w:ascii="Arial" w:hAnsi="Arial" w:cs="Arial"/>
          <w:sz w:val="20"/>
          <w:szCs w:val="20"/>
          <w:highlight w:val="lightGray"/>
        </w:rPr>
        <w:fldChar w:fldCharType="separate"/>
      </w:r>
      <w:r w:rsidRPr="00926700">
        <w:rPr>
          <w:rFonts w:ascii="Arial" w:hAnsi="Arial" w:cs="Arial"/>
          <w:sz w:val="20"/>
          <w:szCs w:val="20"/>
          <w:highlight w:val="lightGray"/>
        </w:rPr>
        <w:fldChar w:fldCharType="end"/>
      </w:r>
      <w:r>
        <w:rPr>
          <w:rFonts w:ascii="Arial" w:hAnsi="Arial" w:cs="Arial"/>
          <w:sz w:val="20"/>
          <w:szCs w:val="20"/>
        </w:rPr>
        <w:t xml:space="preserve"> </w:t>
      </w:r>
      <w:r>
        <w:rPr>
          <w:rStyle w:val="Carpredefinitoparagrafo"/>
          <w:rFonts w:ascii="Arial" w:hAnsi="Arial" w:cs="Arial"/>
          <w:sz w:val="20"/>
          <w:szCs w:val="20"/>
        </w:rPr>
        <w:t>di essere titolare effettivo/a della società unitamente a (</w:t>
      </w:r>
      <w:r w:rsidRPr="00121DF4">
        <w:rPr>
          <w:rStyle w:val="Carpredefinitoparagrafo"/>
          <w:rFonts w:ascii="Arial" w:hAnsi="Arial" w:cs="Arial"/>
          <w:sz w:val="20"/>
          <w:szCs w:val="20"/>
          <w:u w:val="single"/>
        </w:rPr>
        <w:t>vedi dati riportati sotto</w:t>
      </w:r>
      <w:r w:rsidRPr="00B011C6">
        <w:rPr>
          <w:rStyle w:val="Carpredefinitoparagrafo"/>
          <w:rFonts w:ascii="Arial" w:hAnsi="Arial" w:cs="Arial"/>
          <w:sz w:val="20"/>
          <w:szCs w:val="20"/>
        </w:rPr>
        <w:t>)</w:t>
      </w:r>
    </w:p>
    <w:p w14:paraId="1EF9DFCC" w14:textId="77777777" w:rsidR="00926700" w:rsidRDefault="00926700" w:rsidP="00926700">
      <w:pPr>
        <w:spacing w:line="360" w:lineRule="auto"/>
        <w:jc w:val="both"/>
        <w:rPr>
          <w:rFonts w:ascii="Arial" w:hAnsi="Arial" w:cs="Arial"/>
          <w:sz w:val="20"/>
          <w:szCs w:val="20"/>
        </w:rPr>
      </w:pPr>
      <w:r>
        <w:rPr>
          <w:rFonts w:ascii="Arial" w:hAnsi="Arial" w:cs="Arial"/>
          <w:sz w:val="20"/>
          <w:szCs w:val="20"/>
        </w:rPr>
        <w:t>oppure</w:t>
      </w:r>
    </w:p>
    <w:p w14:paraId="730B602F" w14:textId="77777777" w:rsidR="00926700" w:rsidRDefault="00926700" w:rsidP="00926700">
      <w:pPr>
        <w:pStyle w:val="Textbody"/>
        <w:tabs>
          <w:tab w:val="left" w:pos="263"/>
        </w:tabs>
        <w:spacing w:after="0" w:line="360" w:lineRule="auto"/>
      </w:pPr>
      <w:r w:rsidRPr="00926700">
        <w:rPr>
          <w:rFonts w:ascii="Arial" w:hAnsi="Arial" w:cs="Arial"/>
          <w:sz w:val="20"/>
          <w:szCs w:val="20"/>
          <w:highlight w:val="lightGray"/>
        </w:rPr>
        <w:fldChar w:fldCharType="begin">
          <w:ffData>
            <w:name w:val="Kontrollkästchen1"/>
            <w:enabled/>
            <w:calcOnExit w:val="0"/>
            <w:checkBox>
              <w:sizeAuto/>
              <w:default w:val="0"/>
            </w:checkBox>
          </w:ffData>
        </w:fldChar>
      </w:r>
      <w:r w:rsidRPr="00926700">
        <w:rPr>
          <w:rFonts w:ascii="Arial" w:hAnsi="Arial" w:cs="Arial"/>
          <w:sz w:val="20"/>
          <w:szCs w:val="20"/>
          <w:highlight w:val="lightGray"/>
        </w:rPr>
        <w:instrText xml:space="preserve"> FORMCHECKBOX </w:instrText>
      </w:r>
      <w:r w:rsidRPr="00926700">
        <w:rPr>
          <w:rFonts w:ascii="Arial" w:hAnsi="Arial" w:cs="Arial"/>
          <w:sz w:val="20"/>
          <w:szCs w:val="20"/>
          <w:highlight w:val="lightGray"/>
        </w:rPr>
      </w:r>
      <w:r w:rsidRPr="00926700">
        <w:rPr>
          <w:rFonts w:ascii="Arial" w:hAnsi="Arial" w:cs="Arial"/>
          <w:sz w:val="20"/>
          <w:szCs w:val="20"/>
          <w:highlight w:val="lightGray"/>
        </w:rPr>
        <w:fldChar w:fldCharType="separate"/>
      </w:r>
      <w:r w:rsidRPr="00926700">
        <w:rPr>
          <w:rFonts w:ascii="Arial" w:hAnsi="Arial" w:cs="Arial"/>
          <w:sz w:val="20"/>
          <w:szCs w:val="20"/>
          <w:highlight w:val="lightGray"/>
        </w:rPr>
        <w:fldChar w:fldCharType="end"/>
      </w:r>
      <w:r>
        <w:rPr>
          <w:rFonts w:ascii="Arial" w:hAnsi="Arial" w:cs="Arial"/>
          <w:sz w:val="20"/>
          <w:szCs w:val="20"/>
        </w:rPr>
        <w:t xml:space="preserve"> </w:t>
      </w:r>
      <w:r>
        <w:rPr>
          <w:rStyle w:val="Carpredefinitoparagrafo"/>
          <w:rFonts w:ascii="Arial" w:hAnsi="Arial" w:cs="Arial"/>
          <w:sz w:val="20"/>
          <w:szCs w:val="20"/>
        </w:rPr>
        <w:t>di non essere il/la titolare effettivo/</w:t>
      </w:r>
      <w:r w:rsidRPr="00EF7476">
        <w:rPr>
          <w:rStyle w:val="Carpredefinitoparagrafo"/>
          <w:rFonts w:ascii="Arial" w:hAnsi="Arial" w:cs="Arial"/>
          <w:sz w:val="20"/>
          <w:szCs w:val="20"/>
        </w:rPr>
        <w:t>a della società. Il/La titolare effettivo della società è</w:t>
      </w:r>
      <w:r>
        <w:rPr>
          <w:rStyle w:val="Carpredefinitoparagrafo"/>
          <w:rFonts w:ascii="Arial" w:hAnsi="Arial" w:cs="Arial"/>
          <w:sz w:val="20"/>
          <w:szCs w:val="20"/>
        </w:rPr>
        <w:t xml:space="preserve"> (</w:t>
      </w:r>
      <w:r w:rsidRPr="00121DF4">
        <w:rPr>
          <w:rStyle w:val="Carpredefinitoparagrafo"/>
          <w:rFonts w:ascii="Arial" w:hAnsi="Arial" w:cs="Arial"/>
          <w:sz w:val="20"/>
          <w:szCs w:val="20"/>
          <w:u w:val="single"/>
        </w:rPr>
        <w:t>vedi dati riportati sotto</w:t>
      </w:r>
      <w:r w:rsidRPr="00B011C6">
        <w:rPr>
          <w:rStyle w:val="Carpredefinitoparagrafo"/>
          <w:rFonts w:ascii="Arial" w:hAnsi="Arial" w:cs="Arial"/>
          <w:sz w:val="20"/>
          <w:szCs w:val="20"/>
        </w:rPr>
        <w:t>)</w:t>
      </w:r>
    </w:p>
    <w:p w14:paraId="1675EB6E" w14:textId="77777777" w:rsidR="00926700" w:rsidRPr="0047381D" w:rsidRDefault="00926700" w:rsidP="00926700">
      <w:pPr>
        <w:spacing w:line="360" w:lineRule="auto"/>
        <w:jc w:val="both"/>
        <w:rPr>
          <w:rFonts w:ascii="Arial" w:hAnsi="Arial" w:cs="Arial"/>
          <w:sz w:val="20"/>
          <w:szCs w:val="20"/>
        </w:rPr>
      </w:pPr>
    </w:p>
    <w:p w14:paraId="44D59448" w14:textId="77777777" w:rsidR="00926700" w:rsidRPr="00633468" w:rsidRDefault="00926700" w:rsidP="00926700">
      <w:pPr>
        <w:spacing w:line="360" w:lineRule="auto"/>
        <w:jc w:val="both"/>
        <w:rPr>
          <w:rFonts w:ascii="Arial" w:hAnsi="Arial" w:cs="Arial"/>
          <w:bCs/>
          <w:sz w:val="20"/>
          <w:szCs w:val="20"/>
          <w:u w:val="single"/>
        </w:rPr>
      </w:pPr>
      <w:r w:rsidRPr="00633468">
        <w:rPr>
          <w:rFonts w:ascii="Arial" w:hAnsi="Arial" w:cs="Arial"/>
          <w:bCs/>
          <w:sz w:val="20"/>
          <w:szCs w:val="20"/>
          <w:u w:val="single"/>
        </w:rPr>
        <w:t>Titolare effettivo/a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2693"/>
        <w:gridCol w:w="1843"/>
        <w:gridCol w:w="1582"/>
        <w:gridCol w:w="3060"/>
      </w:tblGrid>
      <w:tr w:rsidR="00926700" w:rsidRPr="00FF166D" w14:paraId="2D30F39B" w14:textId="77777777" w:rsidTr="00E176E5">
        <w:tc>
          <w:tcPr>
            <w:tcW w:w="4219"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50A66645" w14:textId="77777777" w:rsidR="00926700" w:rsidRPr="00FF166D" w:rsidRDefault="00926700" w:rsidP="00E176E5">
            <w:pPr>
              <w:spacing w:line="360" w:lineRule="auto"/>
              <w:jc w:val="both"/>
              <w:rPr>
                <w:rFonts w:ascii="Arial" w:eastAsia="Calibri" w:hAnsi="Arial" w:cs="Arial"/>
                <w:sz w:val="16"/>
                <w:szCs w:val="16"/>
                <w:lang w:val="de-DE"/>
              </w:rPr>
            </w:pPr>
            <w:r w:rsidRPr="0047381D">
              <w:rPr>
                <w:rFonts w:ascii="Arial" w:eastAsia="Calibri" w:hAnsi="Arial" w:cs="Arial"/>
                <w:sz w:val="16"/>
                <w:szCs w:val="16"/>
              </w:rPr>
              <w:t xml:space="preserve">Nome </w:t>
            </w:r>
            <w:r w:rsidRPr="00926700">
              <w:rPr>
                <w:rFonts w:ascii="Arial" w:eastAsia="Calibri" w:hAnsi="Arial" w:cs="Arial"/>
                <w:sz w:val="20"/>
                <w:szCs w:val="20"/>
                <w:highlight w:val="lightGray"/>
              </w:rPr>
              <w:fldChar w:fldCharType="begin">
                <w:ffData>
                  <w:name w:val=""/>
                  <w:enabled/>
                  <w:calcOnExit w:val="0"/>
                  <w:textInput/>
                </w:ffData>
              </w:fldChar>
            </w:r>
            <w:r w:rsidRPr="00926700">
              <w:rPr>
                <w:rFonts w:ascii="Arial" w:eastAsia="Calibri" w:hAnsi="Arial" w:cs="Arial"/>
                <w:sz w:val="20"/>
                <w:szCs w:val="20"/>
                <w:highlight w:val="lightGray"/>
              </w:rPr>
              <w:instrText xml:space="preserve"> FORMTEXT </w:instrText>
            </w:r>
            <w:r w:rsidRPr="00926700">
              <w:rPr>
                <w:rFonts w:ascii="Arial" w:eastAsia="Calibri" w:hAnsi="Arial" w:cs="Arial"/>
                <w:sz w:val="20"/>
                <w:szCs w:val="20"/>
                <w:highlight w:val="lightGray"/>
              </w:rPr>
            </w:r>
            <w:r w:rsidRPr="00926700">
              <w:rPr>
                <w:rFonts w:ascii="Arial" w:eastAsia="Calibri" w:hAnsi="Arial" w:cs="Arial"/>
                <w:sz w:val="20"/>
                <w:szCs w:val="20"/>
                <w:highlight w:val="lightGray"/>
              </w:rPr>
              <w:fldChar w:fldCharType="separate"/>
            </w:r>
            <w:r w:rsidRPr="00926700">
              <w:rPr>
                <w:rFonts w:ascii="Arial" w:eastAsia="MS Mincho" w:hAnsi="Arial" w:cs="Arial"/>
                <w:sz w:val="20"/>
                <w:szCs w:val="20"/>
                <w:highlight w:val="lightGray"/>
              </w:rPr>
              <w:t> </w:t>
            </w:r>
            <w:r w:rsidRPr="00926700">
              <w:rPr>
                <w:rFonts w:ascii="Arial" w:eastAsia="MS Mincho" w:hAnsi="Arial" w:cs="Arial"/>
                <w:sz w:val="20"/>
                <w:szCs w:val="20"/>
                <w:highlight w:val="lightGray"/>
              </w:rPr>
              <w:t> </w:t>
            </w:r>
            <w:r w:rsidRPr="00926700">
              <w:rPr>
                <w:rFonts w:ascii="Arial" w:eastAsia="MS Mincho" w:hAnsi="Arial" w:cs="Arial"/>
                <w:sz w:val="20"/>
                <w:szCs w:val="20"/>
                <w:highlight w:val="lightGray"/>
              </w:rPr>
              <w:t> </w:t>
            </w:r>
            <w:r w:rsidRPr="00926700">
              <w:rPr>
                <w:rFonts w:ascii="Arial" w:eastAsia="MS Mincho" w:hAnsi="Arial" w:cs="Arial"/>
                <w:sz w:val="20"/>
                <w:szCs w:val="20"/>
                <w:highlight w:val="lightGray"/>
              </w:rPr>
              <w:t> </w:t>
            </w:r>
            <w:r w:rsidRPr="00926700">
              <w:rPr>
                <w:rFonts w:ascii="Arial" w:eastAsia="MS Mincho" w:hAnsi="Arial" w:cs="Arial"/>
                <w:sz w:val="20"/>
                <w:szCs w:val="20"/>
                <w:highlight w:val="lightGray"/>
              </w:rPr>
              <w:t> </w:t>
            </w:r>
            <w:r w:rsidRPr="00926700">
              <w:rPr>
                <w:rFonts w:ascii="Arial" w:eastAsia="Calibri" w:hAnsi="Arial" w:cs="Arial"/>
                <w:sz w:val="20"/>
                <w:szCs w:val="20"/>
                <w:highlight w:val="lightGray"/>
              </w:rPr>
              <w:fldChar w:fldCharType="end"/>
            </w:r>
          </w:p>
        </w:tc>
        <w:tc>
          <w:tcPr>
            <w:tcW w:w="6485"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1AAE5649" w14:textId="77777777" w:rsidR="00926700" w:rsidRPr="00FF166D" w:rsidRDefault="00926700" w:rsidP="00E176E5">
            <w:pPr>
              <w:spacing w:line="360" w:lineRule="auto"/>
              <w:jc w:val="both"/>
              <w:rPr>
                <w:rFonts w:ascii="Arial" w:eastAsia="Calibri" w:hAnsi="Arial" w:cs="Arial"/>
                <w:sz w:val="16"/>
                <w:szCs w:val="16"/>
                <w:lang w:val="de-DE"/>
              </w:rPr>
            </w:pPr>
            <w:r w:rsidRPr="0047381D">
              <w:rPr>
                <w:rFonts w:ascii="Arial" w:eastAsia="Calibri" w:hAnsi="Arial" w:cs="Arial"/>
                <w:sz w:val="16"/>
                <w:szCs w:val="16"/>
              </w:rPr>
              <w:t xml:space="preserve">Cognome </w:t>
            </w:r>
            <w:r w:rsidRPr="00926700">
              <w:rPr>
                <w:rFonts w:ascii="Arial" w:eastAsia="Calibri" w:hAnsi="Arial" w:cs="Arial"/>
                <w:sz w:val="20"/>
                <w:szCs w:val="20"/>
                <w:highlight w:val="lightGray"/>
              </w:rPr>
              <w:fldChar w:fldCharType="begin">
                <w:ffData>
                  <w:name w:val="Text7"/>
                  <w:enabled/>
                  <w:calcOnExit w:val="0"/>
                  <w:textInput/>
                </w:ffData>
              </w:fldChar>
            </w:r>
            <w:r w:rsidRPr="00926700">
              <w:rPr>
                <w:rFonts w:ascii="Arial" w:eastAsia="Calibri" w:hAnsi="Arial" w:cs="Arial"/>
                <w:sz w:val="20"/>
                <w:szCs w:val="20"/>
                <w:highlight w:val="lightGray"/>
              </w:rPr>
              <w:instrText xml:space="preserve"> FORMTEXT </w:instrText>
            </w:r>
            <w:r w:rsidRPr="00926700">
              <w:rPr>
                <w:rFonts w:ascii="Arial" w:eastAsia="Calibri" w:hAnsi="Arial" w:cs="Arial"/>
                <w:sz w:val="20"/>
                <w:szCs w:val="20"/>
                <w:highlight w:val="lightGray"/>
              </w:rPr>
            </w:r>
            <w:r w:rsidRPr="00926700">
              <w:rPr>
                <w:rFonts w:ascii="Arial" w:eastAsia="Calibri" w:hAnsi="Arial" w:cs="Arial"/>
                <w:sz w:val="20"/>
                <w:szCs w:val="20"/>
                <w:highlight w:val="lightGray"/>
              </w:rPr>
              <w:fldChar w:fldCharType="separate"/>
            </w:r>
            <w:r w:rsidRPr="00926700">
              <w:rPr>
                <w:rFonts w:ascii="Arial" w:eastAsia="MS Mincho" w:hAnsi="Arial" w:cs="Arial"/>
                <w:sz w:val="20"/>
                <w:szCs w:val="20"/>
                <w:highlight w:val="lightGray"/>
              </w:rPr>
              <w:t> </w:t>
            </w:r>
            <w:r w:rsidRPr="00926700">
              <w:rPr>
                <w:rFonts w:ascii="Arial" w:eastAsia="MS Mincho" w:hAnsi="Arial" w:cs="Arial"/>
                <w:sz w:val="20"/>
                <w:szCs w:val="20"/>
                <w:highlight w:val="lightGray"/>
              </w:rPr>
              <w:t> </w:t>
            </w:r>
            <w:r w:rsidRPr="00926700">
              <w:rPr>
                <w:rFonts w:ascii="Arial" w:eastAsia="MS Mincho" w:hAnsi="Arial" w:cs="Arial"/>
                <w:sz w:val="20"/>
                <w:szCs w:val="20"/>
                <w:highlight w:val="lightGray"/>
              </w:rPr>
              <w:t> </w:t>
            </w:r>
            <w:r w:rsidRPr="00926700">
              <w:rPr>
                <w:rFonts w:ascii="Arial" w:eastAsia="MS Mincho" w:hAnsi="Arial" w:cs="Arial"/>
                <w:sz w:val="20"/>
                <w:szCs w:val="20"/>
                <w:highlight w:val="lightGray"/>
              </w:rPr>
              <w:t> </w:t>
            </w:r>
            <w:r w:rsidRPr="00926700">
              <w:rPr>
                <w:rFonts w:ascii="Arial" w:eastAsia="MS Mincho" w:hAnsi="Arial" w:cs="Arial"/>
                <w:sz w:val="20"/>
                <w:szCs w:val="20"/>
                <w:highlight w:val="lightGray"/>
              </w:rPr>
              <w:t> </w:t>
            </w:r>
            <w:r w:rsidRPr="00926700">
              <w:rPr>
                <w:rFonts w:ascii="Arial" w:eastAsia="Calibri" w:hAnsi="Arial" w:cs="Arial"/>
                <w:sz w:val="20"/>
                <w:szCs w:val="20"/>
                <w:highlight w:val="lightGray"/>
              </w:rPr>
              <w:fldChar w:fldCharType="end"/>
            </w:r>
          </w:p>
        </w:tc>
      </w:tr>
      <w:tr w:rsidR="00926700" w:rsidRPr="00FF166D" w14:paraId="28EB7D3C" w14:textId="77777777" w:rsidTr="00E176E5">
        <w:tc>
          <w:tcPr>
            <w:tcW w:w="4219"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49FE46EB" w14:textId="77777777" w:rsidR="00926700" w:rsidRPr="00FF166D" w:rsidRDefault="00926700" w:rsidP="00E176E5">
            <w:pPr>
              <w:spacing w:line="360" w:lineRule="auto"/>
              <w:jc w:val="both"/>
              <w:rPr>
                <w:rFonts w:ascii="Arial" w:eastAsia="Calibri" w:hAnsi="Arial" w:cs="Arial"/>
                <w:sz w:val="16"/>
                <w:szCs w:val="16"/>
                <w:lang w:val="de-DE"/>
              </w:rPr>
            </w:pPr>
            <w:r w:rsidRPr="0047381D">
              <w:rPr>
                <w:rFonts w:ascii="Arial" w:eastAsia="Calibri" w:hAnsi="Arial" w:cs="Arial"/>
                <w:sz w:val="16"/>
                <w:szCs w:val="16"/>
              </w:rPr>
              <w:t xml:space="preserve">Nato/a il (GG/MM/AAAA) </w:t>
            </w:r>
            <w:r w:rsidRPr="00926700">
              <w:rPr>
                <w:rFonts w:ascii="Arial" w:eastAsia="Calibri" w:hAnsi="Arial" w:cs="Arial"/>
                <w:sz w:val="20"/>
                <w:szCs w:val="20"/>
                <w:highlight w:val="lightGray"/>
              </w:rPr>
              <w:fldChar w:fldCharType="begin">
                <w:ffData>
                  <w:name w:val="Text7"/>
                  <w:enabled/>
                  <w:calcOnExit w:val="0"/>
                  <w:textInput/>
                </w:ffData>
              </w:fldChar>
            </w:r>
            <w:r w:rsidRPr="00926700">
              <w:rPr>
                <w:rFonts w:ascii="Arial" w:eastAsia="Calibri" w:hAnsi="Arial" w:cs="Arial"/>
                <w:sz w:val="20"/>
                <w:szCs w:val="20"/>
                <w:highlight w:val="lightGray"/>
              </w:rPr>
              <w:instrText xml:space="preserve"> FORMTEXT </w:instrText>
            </w:r>
            <w:r w:rsidRPr="00926700">
              <w:rPr>
                <w:rFonts w:ascii="Arial" w:eastAsia="Calibri" w:hAnsi="Arial" w:cs="Arial"/>
                <w:sz w:val="20"/>
                <w:szCs w:val="20"/>
                <w:highlight w:val="lightGray"/>
              </w:rPr>
            </w:r>
            <w:r w:rsidRPr="00926700">
              <w:rPr>
                <w:rFonts w:ascii="Arial" w:eastAsia="Calibri" w:hAnsi="Arial" w:cs="Arial"/>
                <w:sz w:val="20"/>
                <w:szCs w:val="20"/>
                <w:highlight w:val="lightGray"/>
              </w:rPr>
              <w:fldChar w:fldCharType="separate"/>
            </w:r>
            <w:r w:rsidRPr="00926700">
              <w:rPr>
                <w:rFonts w:ascii="Arial" w:eastAsia="MS Mincho" w:hAnsi="Arial" w:cs="Arial"/>
                <w:sz w:val="20"/>
                <w:szCs w:val="20"/>
                <w:highlight w:val="lightGray"/>
              </w:rPr>
              <w:t> </w:t>
            </w:r>
            <w:r w:rsidRPr="00926700">
              <w:rPr>
                <w:rFonts w:ascii="Arial" w:eastAsia="MS Mincho" w:hAnsi="Arial" w:cs="Arial"/>
                <w:sz w:val="20"/>
                <w:szCs w:val="20"/>
                <w:highlight w:val="lightGray"/>
              </w:rPr>
              <w:t> </w:t>
            </w:r>
            <w:r w:rsidRPr="00926700">
              <w:rPr>
                <w:rFonts w:ascii="Arial" w:eastAsia="MS Mincho" w:hAnsi="Arial" w:cs="Arial"/>
                <w:sz w:val="20"/>
                <w:szCs w:val="20"/>
                <w:highlight w:val="lightGray"/>
              </w:rPr>
              <w:t> </w:t>
            </w:r>
            <w:r w:rsidRPr="00926700">
              <w:rPr>
                <w:rFonts w:ascii="Arial" w:eastAsia="MS Mincho" w:hAnsi="Arial" w:cs="Arial"/>
                <w:sz w:val="20"/>
                <w:szCs w:val="20"/>
                <w:highlight w:val="lightGray"/>
              </w:rPr>
              <w:t> </w:t>
            </w:r>
            <w:r w:rsidRPr="00926700">
              <w:rPr>
                <w:rFonts w:ascii="Arial" w:eastAsia="MS Mincho" w:hAnsi="Arial" w:cs="Arial"/>
                <w:sz w:val="20"/>
                <w:szCs w:val="20"/>
                <w:highlight w:val="lightGray"/>
              </w:rPr>
              <w:t> </w:t>
            </w:r>
            <w:r w:rsidRPr="00926700">
              <w:rPr>
                <w:rFonts w:ascii="Arial" w:eastAsia="Calibri" w:hAnsi="Arial" w:cs="Arial"/>
                <w:sz w:val="20"/>
                <w:szCs w:val="20"/>
                <w:highlight w:val="lightGray"/>
              </w:rPr>
              <w:fldChar w:fldCharType="end"/>
            </w:r>
          </w:p>
        </w:tc>
        <w:tc>
          <w:tcPr>
            <w:tcW w:w="6485"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3AF37565" w14:textId="77777777" w:rsidR="00926700" w:rsidRPr="00FF166D" w:rsidRDefault="00926700" w:rsidP="00E176E5">
            <w:pPr>
              <w:spacing w:line="360" w:lineRule="auto"/>
              <w:jc w:val="both"/>
              <w:rPr>
                <w:rFonts w:ascii="Arial" w:eastAsia="Calibri" w:hAnsi="Arial" w:cs="Arial"/>
                <w:sz w:val="16"/>
                <w:szCs w:val="16"/>
                <w:lang w:val="de-DE"/>
              </w:rPr>
            </w:pPr>
            <w:r w:rsidRPr="0047381D">
              <w:rPr>
                <w:rFonts w:ascii="Arial" w:eastAsia="Calibri" w:hAnsi="Arial" w:cs="Arial"/>
                <w:sz w:val="16"/>
                <w:szCs w:val="16"/>
              </w:rPr>
              <w:t>a (</w:t>
            </w:r>
            <w:r>
              <w:rPr>
                <w:rFonts w:ascii="Arial" w:eastAsia="Calibri" w:hAnsi="Arial" w:cs="Arial"/>
                <w:sz w:val="16"/>
                <w:szCs w:val="16"/>
              </w:rPr>
              <w:t xml:space="preserve">Luogo, </w:t>
            </w:r>
            <w:r w:rsidRPr="0047381D">
              <w:rPr>
                <w:rFonts w:ascii="Arial" w:eastAsia="Calibri" w:hAnsi="Arial" w:cs="Arial"/>
                <w:sz w:val="16"/>
                <w:szCs w:val="16"/>
              </w:rPr>
              <w:t xml:space="preserve">Comune, Provincia, Nazione) </w:t>
            </w:r>
            <w:r w:rsidRPr="00926700">
              <w:rPr>
                <w:rFonts w:ascii="Arial" w:eastAsia="Calibri" w:hAnsi="Arial" w:cs="Arial"/>
                <w:sz w:val="20"/>
                <w:szCs w:val="20"/>
                <w:highlight w:val="lightGray"/>
              </w:rPr>
              <w:fldChar w:fldCharType="begin">
                <w:ffData>
                  <w:name w:val="Text7"/>
                  <w:enabled/>
                  <w:calcOnExit w:val="0"/>
                  <w:textInput/>
                </w:ffData>
              </w:fldChar>
            </w:r>
            <w:r w:rsidRPr="00926700">
              <w:rPr>
                <w:rFonts w:ascii="Arial" w:eastAsia="Calibri" w:hAnsi="Arial" w:cs="Arial"/>
                <w:sz w:val="20"/>
                <w:szCs w:val="20"/>
                <w:highlight w:val="lightGray"/>
              </w:rPr>
              <w:instrText xml:space="preserve"> FORMTEXT </w:instrText>
            </w:r>
            <w:r w:rsidRPr="00926700">
              <w:rPr>
                <w:rFonts w:ascii="Arial" w:eastAsia="Calibri" w:hAnsi="Arial" w:cs="Arial"/>
                <w:sz w:val="20"/>
                <w:szCs w:val="20"/>
                <w:highlight w:val="lightGray"/>
              </w:rPr>
            </w:r>
            <w:r w:rsidRPr="00926700">
              <w:rPr>
                <w:rFonts w:ascii="Arial" w:eastAsia="Calibri" w:hAnsi="Arial" w:cs="Arial"/>
                <w:sz w:val="20"/>
                <w:szCs w:val="20"/>
                <w:highlight w:val="lightGray"/>
              </w:rPr>
              <w:fldChar w:fldCharType="separate"/>
            </w:r>
            <w:r w:rsidRPr="00926700">
              <w:rPr>
                <w:rFonts w:ascii="Arial" w:eastAsia="MS Mincho" w:hAnsi="Arial" w:cs="Arial"/>
                <w:sz w:val="20"/>
                <w:szCs w:val="20"/>
                <w:highlight w:val="lightGray"/>
              </w:rPr>
              <w:t> </w:t>
            </w:r>
            <w:r w:rsidRPr="00926700">
              <w:rPr>
                <w:rFonts w:ascii="Arial" w:eastAsia="MS Mincho" w:hAnsi="Arial" w:cs="Arial"/>
                <w:sz w:val="20"/>
                <w:szCs w:val="20"/>
                <w:highlight w:val="lightGray"/>
              </w:rPr>
              <w:t> </w:t>
            </w:r>
            <w:r w:rsidRPr="00926700">
              <w:rPr>
                <w:rFonts w:ascii="Arial" w:eastAsia="MS Mincho" w:hAnsi="Arial" w:cs="Arial"/>
                <w:sz w:val="20"/>
                <w:szCs w:val="20"/>
                <w:highlight w:val="lightGray"/>
              </w:rPr>
              <w:t> </w:t>
            </w:r>
            <w:r w:rsidRPr="00926700">
              <w:rPr>
                <w:rFonts w:ascii="Arial" w:eastAsia="MS Mincho" w:hAnsi="Arial" w:cs="Arial"/>
                <w:sz w:val="20"/>
                <w:szCs w:val="20"/>
                <w:highlight w:val="lightGray"/>
              </w:rPr>
              <w:t> </w:t>
            </w:r>
            <w:r w:rsidRPr="00926700">
              <w:rPr>
                <w:rFonts w:ascii="Arial" w:eastAsia="MS Mincho" w:hAnsi="Arial" w:cs="Arial"/>
                <w:sz w:val="20"/>
                <w:szCs w:val="20"/>
                <w:highlight w:val="lightGray"/>
              </w:rPr>
              <w:t> </w:t>
            </w:r>
            <w:r w:rsidRPr="00926700">
              <w:rPr>
                <w:rFonts w:ascii="Arial" w:eastAsia="Calibri" w:hAnsi="Arial" w:cs="Arial"/>
                <w:sz w:val="20"/>
                <w:szCs w:val="20"/>
                <w:highlight w:val="lightGray"/>
              </w:rPr>
              <w:fldChar w:fldCharType="end"/>
            </w:r>
          </w:p>
        </w:tc>
      </w:tr>
      <w:tr w:rsidR="00926700" w:rsidRPr="00FF166D" w14:paraId="69C5DD17" w14:textId="77777777" w:rsidTr="00E176E5">
        <w:tc>
          <w:tcPr>
            <w:tcW w:w="10704" w:type="dxa"/>
            <w:gridSpan w:val="5"/>
            <w:tcBorders>
              <w:top w:val="single" w:sz="4" w:space="0" w:color="BFBFBF"/>
              <w:left w:val="single" w:sz="4" w:space="0" w:color="BFBFBF"/>
              <w:bottom w:val="single" w:sz="4" w:space="0" w:color="BFBFBF"/>
              <w:right w:val="single" w:sz="4" w:space="0" w:color="BFBFBF"/>
            </w:tcBorders>
            <w:shd w:val="clear" w:color="auto" w:fill="auto"/>
            <w:vAlign w:val="center"/>
          </w:tcPr>
          <w:p w14:paraId="6D301C98" w14:textId="77777777" w:rsidR="00926700" w:rsidRPr="00FF166D" w:rsidRDefault="00926700" w:rsidP="00E176E5">
            <w:pPr>
              <w:spacing w:line="360" w:lineRule="auto"/>
              <w:jc w:val="both"/>
              <w:rPr>
                <w:rFonts w:ascii="Arial" w:eastAsia="Calibri" w:hAnsi="Arial" w:cs="Arial"/>
                <w:sz w:val="16"/>
                <w:szCs w:val="16"/>
                <w:lang w:val="de-DE"/>
              </w:rPr>
            </w:pPr>
            <w:r w:rsidRPr="00623E62">
              <w:rPr>
                <w:rFonts w:ascii="Arial" w:eastAsia="Calibri" w:hAnsi="Arial" w:cs="Arial"/>
                <w:sz w:val="16"/>
                <w:szCs w:val="16"/>
              </w:rPr>
              <w:t>Codice fiscale</w:t>
            </w:r>
            <w:r>
              <w:rPr>
                <w:rFonts w:ascii="Arial" w:eastAsia="Calibri" w:hAnsi="Arial" w:cs="Arial"/>
                <w:sz w:val="16"/>
                <w:szCs w:val="16"/>
              </w:rPr>
              <w:t xml:space="preserve"> </w:t>
            </w:r>
            <w:r w:rsidRPr="00926700">
              <w:rPr>
                <w:rFonts w:ascii="Arial" w:eastAsia="Calibri" w:hAnsi="Arial" w:cs="Arial"/>
                <w:sz w:val="20"/>
                <w:szCs w:val="20"/>
                <w:highlight w:val="lightGray"/>
              </w:rPr>
              <w:fldChar w:fldCharType="begin">
                <w:ffData>
                  <w:name w:val=""/>
                  <w:enabled/>
                  <w:calcOnExit w:val="0"/>
                  <w:textInput/>
                </w:ffData>
              </w:fldChar>
            </w:r>
            <w:r w:rsidRPr="00926700">
              <w:rPr>
                <w:rFonts w:ascii="Arial" w:eastAsia="Calibri" w:hAnsi="Arial" w:cs="Arial"/>
                <w:sz w:val="20"/>
                <w:szCs w:val="20"/>
                <w:highlight w:val="lightGray"/>
              </w:rPr>
              <w:instrText xml:space="preserve"> FORMTEXT </w:instrText>
            </w:r>
            <w:r w:rsidRPr="00926700">
              <w:rPr>
                <w:rFonts w:ascii="Arial" w:eastAsia="Calibri" w:hAnsi="Arial" w:cs="Arial"/>
                <w:sz w:val="20"/>
                <w:szCs w:val="20"/>
                <w:highlight w:val="lightGray"/>
              </w:rPr>
            </w:r>
            <w:r w:rsidRPr="00926700">
              <w:rPr>
                <w:rFonts w:ascii="Arial" w:eastAsia="Calibri" w:hAnsi="Arial" w:cs="Arial"/>
                <w:sz w:val="20"/>
                <w:szCs w:val="20"/>
                <w:highlight w:val="lightGray"/>
              </w:rPr>
              <w:fldChar w:fldCharType="separate"/>
            </w:r>
            <w:r w:rsidRPr="00926700">
              <w:rPr>
                <w:rFonts w:ascii="Arial" w:eastAsia="MS Mincho" w:hAnsi="Arial" w:cs="Arial"/>
                <w:sz w:val="20"/>
                <w:szCs w:val="20"/>
                <w:highlight w:val="lightGray"/>
              </w:rPr>
              <w:t> </w:t>
            </w:r>
            <w:r w:rsidRPr="00926700">
              <w:rPr>
                <w:rFonts w:ascii="Arial" w:eastAsia="MS Mincho" w:hAnsi="Arial" w:cs="Arial"/>
                <w:sz w:val="20"/>
                <w:szCs w:val="20"/>
                <w:highlight w:val="lightGray"/>
              </w:rPr>
              <w:t> </w:t>
            </w:r>
            <w:r w:rsidRPr="00926700">
              <w:rPr>
                <w:rFonts w:ascii="Arial" w:eastAsia="MS Mincho" w:hAnsi="Arial" w:cs="Arial"/>
                <w:sz w:val="20"/>
                <w:szCs w:val="20"/>
                <w:highlight w:val="lightGray"/>
              </w:rPr>
              <w:t> </w:t>
            </w:r>
            <w:r w:rsidRPr="00926700">
              <w:rPr>
                <w:rFonts w:ascii="Arial" w:eastAsia="MS Mincho" w:hAnsi="Arial" w:cs="Arial"/>
                <w:sz w:val="20"/>
                <w:szCs w:val="20"/>
                <w:highlight w:val="lightGray"/>
              </w:rPr>
              <w:t> </w:t>
            </w:r>
            <w:r w:rsidRPr="00926700">
              <w:rPr>
                <w:rFonts w:ascii="Arial" w:eastAsia="MS Mincho" w:hAnsi="Arial" w:cs="Arial"/>
                <w:sz w:val="20"/>
                <w:szCs w:val="20"/>
                <w:highlight w:val="lightGray"/>
              </w:rPr>
              <w:t> </w:t>
            </w:r>
            <w:r w:rsidRPr="00926700">
              <w:rPr>
                <w:rFonts w:ascii="Arial" w:eastAsia="Calibri" w:hAnsi="Arial" w:cs="Arial"/>
                <w:sz w:val="20"/>
                <w:szCs w:val="20"/>
                <w:highlight w:val="lightGray"/>
              </w:rPr>
              <w:fldChar w:fldCharType="end"/>
            </w:r>
          </w:p>
        </w:tc>
      </w:tr>
      <w:tr w:rsidR="00926700" w:rsidRPr="00FF166D" w14:paraId="2F721A1D" w14:textId="77777777" w:rsidTr="00E176E5">
        <w:trPr>
          <w:trHeight w:val="345"/>
        </w:trPr>
        <w:tc>
          <w:tcPr>
            <w:tcW w:w="152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6BFAE85" w14:textId="77777777" w:rsidR="00926700" w:rsidRPr="00FF166D" w:rsidRDefault="00926700" w:rsidP="00E176E5">
            <w:pPr>
              <w:spacing w:line="360" w:lineRule="auto"/>
              <w:jc w:val="both"/>
              <w:rPr>
                <w:rFonts w:ascii="Arial" w:eastAsia="Calibri" w:hAnsi="Arial" w:cs="Arial"/>
                <w:sz w:val="16"/>
                <w:szCs w:val="16"/>
                <w:lang w:val="de-DE"/>
              </w:rPr>
            </w:pPr>
            <w:r w:rsidRPr="00977F73">
              <w:rPr>
                <w:rFonts w:ascii="Arial" w:eastAsia="Calibri" w:hAnsi="Arial" w:cs="Arial"/>
                <w:sz w:val="16"/>
                <w:szCs w:val="16"/>
              </w:rPr>
              <w:t xml:space="preserve">residente </w:t>
            </w:r>
            <w:r>
              <w:rPr>
                <w:rFonts w:ascii="Arial" w:eastAsia="Calibri" w:hAnsi="Arial" w:cs="Arial"/>
                <w:sz w:val="16"/>
                <w:szCs w:val="16"/>
              </w:rPr>
              <w:t>in:</w:t>
            </w:r>
          </w:p>
        </w:tc>
        <w:tc>
          <w:tcPr>
            <w:tcW w:w="6118"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6297051F" w14:textId="77777777" w:rsidR="00926700" w:rsidRPr="00FF166D" w:rsidRDefault="00926700" w:rsidP="00E176E5">
            <w:pPr>
              <w:spacing w:line="360" w:lineRule="auto"/>
              <w:jc w:val="both"/>
              <w:rPr>
                <w:rFonts w:ascii="Arial" w:eastAsia="Calibri" w:hAnsi="Arial" w:cs="Arial"/>
                <w:sz w:val="16"/>
                <w:szCs w:val="16"/>
                <w:lang w:val="de-DE"/>
              </w:rPr>
            </w:pPr>
            <w:r w:rsidRPr="0047381D">
              <w:rPr>
                <w:rFonts w:ascii="Arial" w:eastAsia="Calibri" w:hAnsi="Arial" w:cs="Arial"/>
                <w:sz w:val="16"/>
                <w:szCs w:val="16"/>
              </w:rPr>
              <w:t xml:space="preserve">Via / Piazza </w:t>
            </w:r>
            <w:r w:rsidRPr="00926700">
              <w:rPr>
                <w:rFonts w:ascii="Arial" w:eastAsia="Calibri" w:hAnsi="Arial" w:cs="Arial"/>
                <w:sz w:val="20"/>
                <w:szCs w:val="20"/>
                <w:highlight w:val="lightGray"/>
              </w:rPr>
              <w:fldChar w:fldCharType="begin">
                <w:ffData>
                  <w:name w:val="Text7"/>
                  <w:enabled/>
                  <w:calcOnExit w:val="0"/>
                  <w:textInput/>
                </w:ffData>
              </w:fldChar>
            </w:r>
            <w:r w:rsidRPr="00926700">
              <w:rPr>
                <w:rFonts w:ascii="Arial" w:eastAsia="Calibri" w:hAnsi="Arial" w:cs="Arial"/>
                <w:sz w:val="20"/>
                <w:szCs w:val="20"/>
                <w:highlight w:val="lightGray"/>
              </w:rPr>
              <w:instrText xml:space="preserve"> FORMTEXT </w:instrText>
            </w:r>
            <w:r w:rsidRPr="00926700">
              <w:rPr>
                <w:rFonts w:ascii="Arial" w:eastAsia="Calibri" w:hAnsi="Arial" w:cs="Arial"/>
                <w:sz w:val="20"/>
                <w:szCs w:val="20"/>
                <w:highlight w:val="lightGray"/>
              </w:rPr>
            </w:r>
            <w:r w:rsidRPr="00926700">
              <w:rPr>
                <w:rFonts w:ascii="Arial" w:eastAsia="Calibri" w:hAnsi="Arial" w:cs="Arial"/>
                <w:sz w:val="20"/>
                <w:szCs w:val="20"/>
                <w:highlight w:val="lightGray"/>
              </w:rPr>
              <w:fldChar w:fldCharType="separate"/>
            </w:r>
            <w:r w:rsidRPr="00926700">
              <w:rPr>
                <w:rFonts w:ascii="Arial" w:eastAsia="MS Mincho" w:hAnsi="Arial" w:cs="Arial"/>
                <w:sz w:val="20"/>
                <w:szCs w:val="20"/>
                <w:highlight w:val="lightGray"/>
              </w:rPr>
              <w:t> </w:t>
            </w:r>
            <w:r w:rsidRPr="00926700">
              <w:rPr>
                <w:rFonts w:ascii="Arial" w:eastAsia="MS Mincho" w:hAnsi="Arial" w:cs="Arial"/>
                <w:sz w:val="20"/>
                <w:szCs w:val="20"/>
                <w:highlight w:val="lightGray"/>
              </w:rPr>
              <w:t> </w:t>
            </w:r>
            <w:r w:rsidRPr="00926700">
              <w:rPr>
                <w:rFonts w:ascii="Arial" w:eastAsia="MS Mincho" w:hAnsi="Arial" w:cs="Arial"/>
                <w:sz w:val="20"/>
                <w:szCs w:val="20"/>
                <w:highlight w:val="lightGray"/>
              </w:rPr>
              <w:t> </w:t>
            </w:r>
            <w:r w:rsidRPr="00926700">
              <w:rPr>
                <w:rFonts w:ascii="Arial" w:eastAsia="MS Mincho" w:hAnsi="Arial" w:cs="Arial"/>
                <w:sz w:val="20"/>
                <w:szCs w:val="20"/>
                <w:highlight w:val="lightGray"/>
              </w:rPr>
              <w:t> </w:t>
            </w:r>
            <w:r w:rsidRPr="00926700">
              <w:rPr>
                <w:rFonts w:ascii="Arial" w:eastAsia="MS Mincho" w:hAnsi="Arial" w:cs="Arial"/>
                <w:sz w:val="20"/>
                <w:szCs w:val="20"/>
                <w:highlight w:val="lightGray"/>
              </w:rPr>
              <w:t> </w:t>
            </w:r>
            <w:r w:rsidRPr="00926700">
              <w:rPr>
                <w:rFonts w:ascii="Arial" w:eastAsia="Calibri" w:hAnsi="Arial" w:cs="Arial"/>
                <w:sz w:val="20"/>
                <w:szCs w:val="20"/>
                <w:highlight w:val="lightGray"/>
              </w:rPr>
              <w:fldChar w:fldCharType="end"/>
            </w:r>
          </w:p>
        </w:tc>
        <w:tc>
          <w:tcPr>
            <w:tcW w:w="306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6AC6A2D" w14:textId="77777777" w:rsidR="00926700" w:rsidRPr="00FF166D" w:rsidRDefault="00926700" w:rsidP="00E176E5">
            <w:pPr>
              <w:spacing w:line="360" w:lineRule="auto"/>
              <w:jc w:val="both"/>
              <w:rPr>
                <w:rFonts w:ascii="Arial" w:eastAsia="Calibri" w:hAnsi="Arial" w:cs="Arial"/>
                <w:sz w:val="16"/>
                <w:szCs w:val="16"/>
                <w:lang w:val="de-DE"/>
              </w:rPr>
            </w:pPr>
            <w:r w:rsidRPr="0047381D">
              <w:rPr>
                <w:rFonts w:ascii="Arial" w:eastAsia="Calibri" w:hAnsi="Arial" w:cs="Arial"/>
                <w:sz w:val="16"/>
                <w:szCs w:val="16"/>
              </w:rPr>
              <w:t xml:space="preserve">n. </w:t>
            </w:r>
            <w:r w:rsidRPr="00926700">
              <w:rPr>
                <w:rFonts w:ascii="Arial" w:eastAsia="Calibri" w:hAnsi="Arial" w:cs="Arial"/>
                <w:sz w:val="20"/>
                <w:szCs w:val="20"/>
                <w:highlight w:val="lightGray"/>
              </w:rPr>
              <w:fldChar w:fldCharType="begin">
                <w:ffData>
                  <w:name w:val="Text7"/>
                  <w:enabled/>
                  <w:calcOnExit w:val="0"/>
                  <w:textInput/>
                </w:ffData>
              </w:fldChar>
            </w:r>
            <w:r w:rsidRPr="00926700">
              <w:rPr>
                <w:rFonts w:ascii="Arial" w:eastAsia="Calibri" w:hAnsi="Arial" w:cs="Arial"/>
                <w:sz w:val="20"/>
                <w:szCs w:val="20"/>
                <w:highlight w:val="lightGray"/>
              </w:rPr>
              <w:instrText xml:space="preserve"> FORMTEXT </w:instrText>
            </w:r>
            <w:r w:rsidRPr="00926700">
              <w:rPr>
                <w:rFonts w:ascii="Arial" w:eastAsia="Calibri" w:hAnsi="Arial" w:cs="Arial"/>
                <w:sz w:val="20"/>
                <w:szCs w:val="20"/>
                <w:highlight w:val="lightGray"/>
              </w:rPr>
            </w:r>
            <w:r w:rsidRPr="00926700">
              <w:rPr>
                <w:rFonts w:ascii="Arial" w:eastAsia="Calibri" w:hAnsi="Arial" w:cs="Arial"/>
                <w:sz w:val="20"/>
                <w:szCs w:val="20"/>
                <w:highlight w:val="lightGray"/>
              </w:rPr>
              <w:fldChar w:fldCharType="separate"/>
            </w:r>
            <w:r w:rsidRPr="00926700">
              <w:rPr>
                <w:rFonts w:ascii="Arial" w:eastAsia="MS Mincho" w:hAnsi="Arial" w:cs="Arial"/>
                <w:sz w:val="20"/>
                <w:szCs w:val="20"/>
                <w:highlight w:val="lightGray"/>
              </w:rPr>
              <w:t> </w:t>
            </w:r>
            <w:r w:rsidRPr="00926700">
              <w:rPr>
                <w:rFonts w:ascii="Arial" w:eastAsia="MS Mincho" w:hAnsi="Arial" w:cs="Arial"/>
                <w:sz w:val="20"/>
                <w:szCs w:val="20"/>
                <w:highlight w:val="lightGray"/>
              </w:rPr>
              <w:t> </w:t>
            </w:r>
            <w:r w:rsidRPr="00926700">
              <w:rPr>
                <w:rFonts w:ascii="Arial" w:eastAsia="MS Mincho" w:hAnsi="Arial" w:cs="Arial"/>
                <w:sz w:val="20"/>
                <w:szCs w:val="20"/>
                <w:highlight w:val="lightGray"/>
              </w:rPr>
              <w:t> </w:t>
            </w:r>
            <w:r w:rsidRPr="00926700">
              <w:rPr>
                <w:rFonts w:ascii="Arial" w:eastAsia="MS Mincho" w:hAnsi="Arial" w:cs="Arial"/>
                <w:sz w:val="20"/>
                <w:szCs w:val="20"/>
                <w:highlight w:val="lightGray"/>
              </w:rPr>
              <w:t> </w:t>
            </w:r>
            <w:r w:rsidRPr="00926700">
              <w:rPr>
                <w:rFonts w:ascii="Arial" w:eastAsia="MS Mincho" w:hAnsi="Arial" w:cs="Arial"/>
                <w:sz w:val="20"/>
                <w:szCs w:val="20"/>
                <w:highlight w:val="lightGray"/>
              </w:rPr>
              <w:t> </w:t>
            </w:r>
            <w:r w:rsidRPr="00926700">
              <w:rPr>
                <w:rFonts w:ascii="Arial" w:eastAsia="Calibri" w:hAnsi="Arial" w:cs="Arial"/>
                <w:sz w:val="20"/>
                <w:szCs w:val="20"/>
                <w:highlight w:val="lightGray"/>
              </w:rPr>
              <w:fldChar w:fldCharType="end"/>
            </w:r>
          </w:p>
        </w:tc>
      </w:tr>
      <w:tr w:rsidR="00926700" w:rsidRPr="00FF166D" w14:paraId="49733089" w14:textId="77777777" w:rsidTr="00E176E5">
        <w:trPr>
          <w:trHeight w:val="345"/>
        </w:trPr>
        <w:tc>
          <w:tcPr>
            <w:tcW w:w="1526"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760953D" w14:textId="77777777" w:rsidR="00926700" w:rsidRPr="00FF166D" w:rsidRDefault="00926700" w:rsidP="00E176E5">
            <w:pPr>
              <w:spacing w:line="360" w:lineRule="auto"/>
              <w:jc w:val="both"/>
              <w:rPr>
                <w:rFonts w:ascii="Arial" w:eastAsia="Calibri" w:hAnsi="Arial" w:cs="Arial"/>
                <w:sz w:val="16"/>
                <w:szCs w:val="16"/>
                <w:lang w:val="de-DE"/>
              </w:rPr>
            </w:pPr>
            <w:smartTag w:uri="urn:schemas-microsoft-com:office:smarttags" w:element="stockticker">
              <w:r w:rsidRPr="0047381D">
                <w:rPr>
                  <w:rFonts w:ascii="Arial" w:eastAsia="Calibri" w:hAnsi="Arial" w:cs="Arial"/>
                  <w:sz w:val="16"/>
                  <w:szCs w:val="16"/>
                </w:rPr>
                <w:t>CAP</w:t>
              </w:r>
            </w:smartTag>
            <w:r w:rsidRPr="0047381D">
              <w:rPr>
                <w:rFonts w:ascii="Arial" w:eastAsia="Calibri" w:hAnsi="Arial" w:cs="Arial"/>
                <w:sz w:val="16"/>
                <w:szCs w:val="16"/>
              </w:rPr>
              <w:t xml:space="preserve"> </w:t>
            </w:r>
            <w:r w:rsidRPr="00926700">
              <w:rPr>
                <w:rFonts w:ascii="Arial" w:eastAsia="Calibri" w:hAnsi="Arial" w:cs="Arial"/>
                <w:sz w:val="20"/>
                <w:szCs w:val="20"/>
                <w:highlight w:val="lightGray"/>
              </w:rPr>
              <w:fldChar w:fldCharType="begin">
                <w:ffData>
                  <w:name w:val="Text7"/>
                  <w:enabled/>
                  <w:calcOnExit w:val="0"/>
                  <w:textInput/>
                </w:ffData>
              </w:fldChar>
            </w:r>
            <w:r w:rsidRPr="00926700">
              <w:rPr>
                <w:rFonts w:ascii="Arial" w:eastAsia="Calibri" w:hAnsi="Arial" w:cs="Arial"/>
                <w:sz w:val="20"/>
                <w:szCs w:val="20"/>
                <w:highlight w:val="lightGray"/>
              </w:rPr>
              <w:instrText xml:space="preserve"> FORMTEXT </w:instrText>
            </w:r>
            <w:r w:rsidRPr="00926700">
              <w:rPr>
                <w:rFonts w:ascii="Arial" w:eastAsia="Calibri" w:hAnsi="Arial" w:cs="Arial"/>
                <w:sz w:val="20"/>
                <w:szCs w:val="20"/>
                <w:highlight w:val="lightGray"/>
              </w:rPr>
            </w:r>
            <w:r w:rsidRPr="00926700">
              <w:rPr>
                <w:rFonts w:ascii="Arial" w:eastAsia="Calibri" w:hAnsi="Arial" w:cs="Arial"/>
                <w:sz w:val="20"/>
                <w:szCs w:val="20"/>
                <w:highlight w:val="lightGray"/>
              </w:rPr>
              <w:fldChar w:fldCharType="separate"/>
            </w:r>
            <w:r w:rsidRPr="00926700">
              <w:rPr>
                <w:rFonts w:ascii="Arial" w:eastAsia="MS Mincho" w:hAnsi="Arial" w:cs="Arial"/>
                <w:sz w:val="20"/>
                <w:szCs w:val="20"/>
                <w:highlight w:val="lightGray"/>
              </w:rPr>
              <w:t> </w:t>
            </w:r>
            <w:r w:rsidRPr="00926700">
              <w:rPr>
                <w:rFonts w:ascii="Arial" w:eastAsia="MS Mincho" w:hAnsi="Arial" w:cs="Arial"/>
                <w:sz w:val="20"/>
                <w:szCs w:val="20"/>
                <w:highlight w:val="lightGray"/>
              </w:rPr>
              <w:t> </w:t>
            </w:r>
            <w:r w:rsidRPr="00926700">
              <w:rPr>
                <w:rFonts w:ascii="Arial" w:eastAsia="MS Mincho" w:hAnsi="Arial" w:cs="Arial"/>
                <w:sz w:val="20"/>
                <w:szCs w:val="20"/>
                <w:highlight w:val="lightGray"/>
              </w:rPr>
              <w:t> </w:t>
            </w:r>
            <w:r w:rsidRPr="00926700">
              <w:rPr>
                <w:rFonts w:ascii="Arial" w:eastAsia="MS Mincho" w:hAnsi="Arial" w:cs="Arial"/>
                <w:sz w:val="20"/>
                <w:szCs w:val="20"/>
                <w:highlight w:val="lightGray"/>
              </w:rPr>
              <w:t> </w:t>
            </w:r>
            <w:r w:rsidRPr="00926700">
              <w:rPr>
                <w:rFonts w:ascii="Arial" w:eastAsia="MS Mincho" w:hAnsi="Arial" w:cs="Arial"/>
                <w:sz w:val="20"/>
                <w:szCs w:val="20"/>
                <w:highlight w:val="lightGray"/>
              </w:rPr>
              <w:t> </w:t>
            </w:r>
            <w:r w:rsidRPr="00926700">
              <w:rPr>
                <w:rFonts w:ascii="Arial" w:eastAsia="Calibri" w:hAnsi="Arial" w:cs="Arial"/>
                <w:sz w:val="20"/>
                <w:szCs w:val="20"/>
                <w:highlight w:val="lightGray"/>
              </w:rPr>
              <w:fldChar w:fldCharType="end"/>
            </w:r>
          </w:p>
        </w:tc>
        <w:tc>
          <w:tcPr>
            <w:tcW w:w="4536"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5F4A22AB" w14:textId="77777777" w:rsidR="00926700" w:rsidRPr="00FF166D" w:rsidRDefault="00926700" w:rsidP="00E176E5">
            <w:pPr>
              <w:spacing w:line="360" w:lineRule="auto"/>
              <w:jc w:val="both"/>
              <w:rPr>
                <w:rFonts w:ascii="Arial" w:eastAsia="Calibri" w:hAnsi="Arial" w:cs="Arial"/>
                <w:sz w:val="16"/>
                <w:szCs w:val="16"/>
                <w:lang w:val="de-DE"/>
              </w:rPr>
            </w:pPr>
            <w:r w:rsidRPr="0047381D">
              <w:rPr>
                <w:rFonts w:ascii="Arial" w:eastAsia="Calibri" w:hAnsi="Arial" w:cs="Arial"/>
                <w:sz w:val="16"/>
                <w:szCs w:val="16"/>
              </w:rPr>
              <w:t xml:space="preserve">Comune </w:t>
            </w:r>
            <w:r w:rsidRPr="00926700">
              <w:rPr>
                <w:rFonts w:ascii="Arial" w:eastAsia="Calibri" w:hAnsi="Arial" w:cs="Arial"/>
                <w:sz w:val="20"/>
                <w:szCs w:val="20"/>
                <w:highlight w:val="lightGray"/>
              </w:rPr>
              <w:fldChar w:fldCharType="begin">
                <w:ffData>
                  <w:name w:val="Text7"/>
                  <w:enabled/>
                  <w:calcOnExit w:val="0"/>
                  <w:textInput/>
                </w:ffData>
              </w:fldChar>
            </w:r>
            <w:r w:rsidRPr="00926700">
              <w:rPr>
                <w:rFonts w:ascii="Arial" w:eastAsia="Calibri" w:hAnsi="Arial" w:cs="Arial"/>
                <w:sz w:val="20"/>
                <w:szCs w:val="20"/>
                <w:highlight w:val="lightGray"/>
              </w:rPr>
              <w:instrText xml:space="preserve"> FORMTEXT </w:instrText>
            </w:r>
            <w:r w:rsidRPr="00926700">
              <w:rPr>
                <w:rFonts w:ascii="Arial" w:eastAsia="Calibri" w:hAnsi="Arial" w:cs="Arial"/>
                <w:sz w:val="20"/>
                <w:szCs w:val="20"/>
                <w:highlight w:val="lightGray"/>
              </w:rPr>
            </w:r>
            <w:r w:rsidRPr="00926700">
              <w:rPr>
                <w:rFonts w:ascii="Arial" w:eastAsia="Calibri" w:hAnsi="Arial" w:cs="Arial"/>
                <w:sz w:val="20"/>
                <w:szCs w:val="20"/>
                <w:highlight w:val="lightGray"/>
              </w:rPr>
              <w:fldChar w:fldCharType="separate"/>
            </w:r>
            <w:r w:rsidRPr="00926700">
              <w:rPr>
                <w:rFonts w:ascii="Arial" w:eastAsia="MS Mincho" w:hAnsi="Arial" w:cs="Arial"/>
                <w:sz w:val="20"/>
                <w:szCs w:val="20"/>
                <w:highlight w:val="lightGray"/>
              </w:rPr>
              <w:t> </w:t>
            </w:r>
            <w:r w:rsidRPr="00926700">
              <w:rPr>
                <w:rFonts w:ascii="Arial" w:eastAsia="MS Mincho" w:hAnsi="Arial" w:cs="Arial"/>
                <w:sz w:val="20"/>
                <w:szCs w:val="20"/>
                <w:highlight w:val="lightGray"/>
              </w:rPr>
              <w:t> </w:t>
            </w:r>
            <w:r w:rsidRPr="00926700">
              <w:rPr>
                <w:rFonts w:ascii="Arial" w:eastAsia="MS Mincho" w:hAnsi="Arial" w:cs="Arial"/>
                <w:sz w:val="20"/>
                <w:szCs w:val="20"/>
                <w:highlight w:val="lightGray"/>
              </w:rPr>
              <w:t> </w:t>
            </w:r>
            <w:r w:rsidRPr="00926700">
              <w:rPr>
                <w:rFonts w:ascii="Arial" w:eastAsia="MS Mincho" w:hAnsi="Arial" w:cs="Arial"/>
                <w:sz w:val="20"/>
                <w:szCs w:val="20"/>
                <w:highlight w:val="lightGray"/>
              </w:rPr>
              <w:t> </w:t>
            </w:r>
            <w:r w:rsidRPr="00926700">
              <w:rPr>
                <w:rFonts w:ascii="Arial" w:eastAsia="MS Mincho" w:hAnsi="Arial" w:cs="Arial"/>
                <w:sz w:val="20"/>
                <w:szCs w:val="20"/>
                <w:highlight w:val="lightGray"/>
              </w:rPr>
              <w:t> </w:t>
            </w:r>
            <w:r w:rsidRPr="00926700">
              <w:rPr>
                <w:rFonts w:ascii="Arial" w:eastAsia="Calibri" w:hAnsi="Arial" w:cs="Arial"/>
                <w:sz w:val="20"/>
                <w:szCs w:val="20"/>
                <w:highlight w:val="lightGray"/>
              </w:rPr>
              <w:fldChar w:fldCharType="end"/>
            </w:r>
          </w:p>
        </w:tc>
        <w:tc>
          <w:tcPr>
            <w:tcW w:w="158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A20EE56" w14:textId="77777777" w:rsidR="00926700" w:rsidRPr="00FF166D" w:rsidRDefault="00926700" w:rsidP="00E176E5">
            <w:pPr>
              <w:spacing w:line="360" w:lineRule="auto"/>
              <w:jc w:val="both"/>
              <w:rPr>
                <w:rFonts w:ascii="Arial" w:eastAsia="Calibri" w:hAnsi="Arial" w:cs="Arial"/>
                <w:sz w:val="16"/>
                <w:szCs w:val="16"/>
                <w:lang w:val="de-DE"/>
              </w:rPr>
            </w:pPr>
            <w:r w:rsidRPr="0047381D">
              <w:rPr>
                <w:rFonts w:ascii="Arial" w:eastAsia="Calibri" w:hAnsi="Arial" w:cs="Arial"/>
                <w:sz w:val="16"/>
                <w:szCs w:val="16"/>
              </w:rPr>
              <w:t xml:space="preserve">Provincia </w:t>
            </w:r>
            <w:r w:rsidRPr="00926700">
              <w:rPr>
                <w:rFonts w:ascii="Arial" w:eastAsia="Calibri" w:hAnsi="Arial" w:cs="Arial"/>
                <w:sz w:val="20"/>
                <w:szCs w:val="20"/>
                <w:highlight w:val="lightGray"/>
              </w:rPr>
              <w:fldChar w:fldCharType="begin">
                <w:ffData>
                  <w:name w:val="Text7"/>
                  <w:enabled/>
                  <w:calcOnExit w:val="0"/>
                  <w:textInput/>
                </w:ffData>
              </w:fldChar>
            </w:r>
            <w:r w:rsidRPr="00926700">
              <w:rPr>
                <w:rFonts w:ascii="Arial" w:eastAsia="Calibri" w:hAnsi="Arial" w:cs="Arial"/>
                <w:sz w:val="20"/>
                <w:szCs w:val="20"/>
                <w:highlight w:val="lightGray"/>
              </w:rPr>
              <w:instrText xml:space="preserve"> FORMTEXT </w:instrText>
            </w:r>
            <w:r w:rsidRPr="00926700">
              <w:rPr>
                <w:rFonts w:ascii="Arial" w:eastAsia="Calibri" w:hAnsi="Arial" w:cs="Arial"/>
                <w:sz w:val="20"/>
                <w:szCs w:val="20"/>
                <w:highlight w:val="lightGray"/>
              </w:rPr>
            </w:r>
            <w:r w:rsidRPr="00926700">
              <w:rPr>
                <w:rFonts w:ascii="Arial" w:eastAsia="Calibri" w:hAnsi="Arial" w:cs="Arial"/>
                <w:sz w:val="20"/>
                <w:szCs w:val="20"/>
                <w:highlight w:val="lightGray"/>
              </w:rPr>
              <w:fldChar w:fldCharType="separate"/>
            </w:r>
            <w:r w:rsidRPr="00926700">
              <w:rPr>
                <w:rFonts w:ascii="Arial" w:eastAsia="MS Mincho" w:hAnsi="Arial" w:cs="Arial"/>
                <w:sz w:val="20"/>
                <w:szCs w:val="20"/>
                <w:highlight w:val="lightGray"/>
              </w:rPr>
              <w:t> </w:t>
            </w:r>
            <w:r w:rsidRPr="00926700">
              <w:rPr>
                <w:rFonts w:ascii="Arial" w:eastAsia="MS Mincho" w:hAnsi="Arial" w:cs="Arial"/>
                <w:sz w:val="20"/>
                <w:szCs w:val="20"/>
                <w:highlight w:val="lightGray"/>
              </w:rPr>
              <w:t> </w:t>
            </w:r>
            <w:r w:rsidRPr="00926700">
              <w:rPr>
                <w:rFonts w:ascii="Arial" w:eastAsia="MS Mincho" w:hAnsi="Arial" w:cs="Arial"/>
                <w:sz w:val="20"/>
                <w:szCs w:val="20"/>
                <w:highlight w:val="lightGray"/>
              </w:rPr>
              <w:t> </w:t>
            </w:r>
            <w:r w:rsidRPr="00926700">
              <w:rPr>
                <w:rFonts w:ascii="Arial" w:eastAsia="MS Mincho" w:hAnsi="Arial" w:cs="Arial"/>
                <w:sz w:val="20"/>
                <w:szCs w:val="20"/>
                <w:highlight w:val="lightGray"/>
              </w:rPr>
              <w:t> </w:t>
            </w:r>
            <w:r w:rsidRPr="00926700">
              <w:rPr>
                <w:rFonts w:ascii="Arial" w:eastAsia="MS Mincho" w:hAnsi="Arial" w:cs="Arial"/>
                <w:sz w:val="20"/>
                <w:szCs w:val="20"/>
                <w:highlight w:val="lightGray"/>
              </w:rPr>
              <w:t> </w:t>
            </w:r>
            <w:r w:rsidRPr="00926700">
              <w:rPr>
                <w:rFonts w:ascii="Arial" w:eastAsia="Calibri" w:hAnsi="Arial" w:cs="Arial"/>
                <w:sz w:val="20"/>
                <w:szCs w:val="20"/>
                <w:highlight w:val="lightGray"/>
              </w:rPr>
              <w:fldChar w:fldCharType="end"/>
            </w:r>
          </w:p>
        </w:tc>
        <w:tc>
          <w:tcPr>
            <w:tcW w:w="306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C642885" w14:textId="77777777" w:rsidR="00926700" w:rsidRPr="00FF166D" w:rsidRDefault="00926700" w:rsidP="00E176E5">
            <w:pPr>
              <w:spacing w:line="360" w:lineRule="auto"/>
              <w:jc w:val="both"/>
              <w:rPr>
                <w:rFonts w:ascii="Arial" w:eastAsia="Calibri" w:hAnsi="Arial" w:cs="Arial"/>
                <w:sz w:val="16"/>
                <w:szCs w:val="16"/>
                <w:lang w:val="de-DE"/>
              </w:rPr>
            </w:pPr>
            <w:r w:rsidRPr="0047381D">
              <w:rPr>
                <w:rFonts w:ascii="Arial" w:eastAsia="Calibri" w:hAnsi="Arial" w:cs="Arial"/>
                <w:sz w:val="16"/>
                <w:szCs w:val="16"/>
              </w:rPr>
              <w:t xml:space="preserve">Nazione </w:t>
            </w:r>
            <w:r w:rsidRPr="00926700">
              <w:rPr>
                <w:rFonts w:ascii="Arial" w:eastAsia="Calibri" w:hAnsi="Arial" w:cs="Arial"/>
                <w:sz w:val="20"/>
                <w:szCs w:val="20"/>
                <w:highlight w:val="lightGray"/>
              </w:rPr>
              <w:fldChar w:fldCharType="begin">
                <w:ffData>
                  <w:name w:val="Text7"/>
                  <w:enabled/>
                  <w:calcOnExit w:val="0"/>
                  <w:textInput/>
                </w:ffData>
              </w:fldChar>
            </w:r>
            <w:r w:rsidRPr="00926700">
              <w:rPr>
                <w:rFonts w:ascii="Arial" w:eastAsia="Calibri" w:hAnsi="Arial" w:cs="Arial"/>
                <w:sz w:val="20"/>
                <w:szCs w:val="20"/>
                <w:highlight w:val="lightGray"/>
              </w:rPr>
              <w:instrText xml:space="preserve"> FORMTEXT </w:instrText>
            </w:r>
            <w:r w:rsidRPr="00926700">
              <w:rPr>
                <w:rFonts w:ascii="Arial" w:eastAsia="Calibri" w:hAnsi="Arial" w:cs="Arial"/>
                <w:sz w:val="20"/>
                <w:szCs w:val="20"/>
                <w:highlight w:val="lightGray"/>
              </w:rPr>
            </w:r>
            <w:r w:rsidRPr="00926700">
              <w:rPr>
                <w:rFonts w:ascii="Arial" w:eastAsia="Calibri" w:hAnsi="Arial" w:cs="Arial"/>
                <w:sz w:val="20"/>
                <w:szCs w:val="20"/>
                <w:highlight w:val="lightGray"/>
              </w:rPr>
              <w:fldChar w:fldCharType="separate"/>
            </w:r>
            <w:r w:rsidRPr="00926700">
              <w:rPr>
                <w:rFonts w:ascii="Arial" w:eastAsia="MS Mincho" w:hAnsi="Arial" w:cs="Arial"/>
                <w:sz w:val="20"/>
                <w:szCs w:val="20"/>
                <w:highlight w:val="lightGray"/>
              </w:rPr>
              <w:t> </w:t>
            </w:r>
            <w:r w:rsidRPr="00926700">
              <w:rPr>
                <w:rFonts w:ascii="Arial" w:eastAsia="MS Mincho" w:hAnsi="Arial" w:cs="Arial"/>
                <w:sz w:val="20"/>
                <w:szCs w:val="20"/>
                <w:highlight w:val="lightGray"/>
              </w:rPr>
              <w:t> </w:t>
            </w:r>
            <w:r w:rsidRPr="00926700">
              <w:rPr>
                <w:rFonts w:ascii="Arial" w:eastAsia="MS Mincho" w:hAnsi="Arial" w:cs="Arial"/>
                <w:sz w:val="20"/>
                <w:szCs w:val="20"/>
                <w:highlight w:val="lightGray"/>
              </w:rPr>
              <w:t> </w:t>
            </w:r>
            <w:r w:rsidRPr="00926700">
              <w:rPr>
                <w:rFonts w:ascii="Arial" w:eastAsia="MS Mincho" w:hAnsi="Arial" w:cs="Arial"/>
                <w:sz w:val="20"/>
                <w:szCs w:val="20"/>
                <w:highlight w:val="lightGray"/>
              </w:rPr>
              <w:t> </w:t>
            </w:r>
            <w:r w:rsidRPr="00926700">
              <w:rPr>
                <w:rFonts w:ascii="Arial" w:eastAsia="MS Mincho" w:hAnsi="Arial" w:cs="Arial"/>
                <w:sz w:val="20"/>
                <w:szCs w:val="20"/>
                <w:highlight w:val="lightGray"/>
              </w:rPr>
              <w:t> </w:t>
            </w:r>
            <w:r w:rsidRPr="00926700">
              <w:rPr>
                <w:rFonts w:ascii="Arial" w:eastAsia="Calibri" w:hAnsi="Arial" w:cs="Arial"/>
                <w:sz w:val="20"/>
                <w:szCs w:val="20"/>
                <w:highlight w:val="lightGray"/>
              </w:rPr>
              <w:fldChar w:fldCharType="end"/>
            </w:r>
          </w:p>
        </w:tc>
      </w:tr>
    </w:tbl>
    <w:p w14:paraId="6319D6C7" w14:textId="77777777" w:rsidR="00926700" w:rsidRDefault="00926700" w:rsidP="00926700">
      <w:pPr>
        <w:spacing w:line="360" w:lineRule="auto"/>
        <w:jc w:val="both"/>
        <w:rPr>
          <w:rFonts w:ascii="Arial" w:hAnsi="Arial" w:cs="Arial"/>
          <w:sz w:val="20"/>
          <w:szCs w:val="20"/>
        </w:rPr>
      </w:pPr>
    </w:p>
    <w:p w14:paraId="1AF9D3AA" w14:textId="77777777" w:rsidR="004B5F02" w:rsidRPr="001B7F85" w:rsidRDefault="004B5F02" w:rsidP="004B5F02">
      <w:pPr>
        <w:spacing w:line="360" w:lineRule="auto"/>
        <w:jc w:val="both"/>
        <w:rPr>
          <w:rFonts w:ascii="Arial" w:hAnsi="Arial" w:cs="Arial"/>
          <w:sz w:val="20"/>
          <w:szCs w:val="20"/>
        </w:rPr>
      </w:pPr>
      <w:r w:rsidRPr="001B7F85">
        <w:rPr>
          <w:rFonts w:ascii="Arial" w:hAnsi="Arial" w:cs="Arial"/>
          <w:b/>
        </w:rPr>
        <w:br w:type="page"/>
      </w:r>
    </w:p>
    <w:p w14:paraId="7D39D5BB" w14:textId="77777777" w:rsidR="004B5F02" w:rsidRPr="001B7F85" w:rsidRDefault="004B5F02" w:rsidP="004B5F02">
      <w:pPr>
        <w:shd w:val="clear" w:color="auto" w:fill="FFC000"/>
        <w:spacing w:line="360" w:lineRule="auto"/>
        <w:jc w:val="center"/>
        <w:rPr>
          <w:rFonts w:ascii="Arial" w:hAnsi="Arial" w:cs="Arial"/>
          <w:b/>
          <w:sz w:val="22"/>
          <w:szCs w:val="22"/>
        </w:rPr>
      </w:pPr>
      <w:r w:rsidRPr="001B7F85">
        <w:rPr>
          <w:rFonts w:ascii="Arial" w:hAnsi="Arial" w:cs="Arial"/>
          <w:b/>
        </w:rPr>
        <w:t>DICHIARAZIONI</w:t>
      </w:r>
    </w:p>
    <w:p w14:paraId="2EC950E2" w14:textId="77777777" w:rsidR="004B5F02" w:rsidRPr="001B7F85" w:rsidRDefault="004B5F02" w:rsidP="004B5F02">
      <w:pPr>
        <w:spacing w:line="360" w:lineRule="auto"/>
        <w:ind w:left="360" w:hanging="360"/>
        <w:jc w:val="both"/>
        <w:rPr>
          <w:rFonts w:ascii="Arial" w:hAnsi="Arial" w:cs="Arial"/>
          <w:sz w:val="20"/>
          <w:szCs w:val="20"/>
        </w:rPr>
      </w:pPr>
    </w:p>
    <w:p w14:paraId="7C30C1F1" w14:textId="77777777" w:rsidR="004B5F02" w:rsidRPr="001B7F85" w:rsidRDefault="004B5F02" w:rsidP="004B5F02">
      <w:pPr>
        <w:spacing w:line="360" w:lineRule="auto"/>
        <w:jc w:val="both"/>
        <w:rPr>
          <w:rFonts w:ascii="Arial" w:eastAsia="Calibri" w:hAnsi="Arial" w:cs="Arial"/>
          <w:i/>
          <w:sz w:val="20"/>
          <w:szCs w:val="20"/>
        </w:rPr>
      </w:pPr>
      <w:r w:rsidRPr="001B7F85">
        <w:rPr>
          <w:rFonts w:ascii="Arial" w:hAnsi="Arial" w:cs="Arial"/>
          <w:i/>
          <w:sz w:val="20"/>
          <w:szCs w:val="20"/>
        </w:rPr>
        <w:t>Per le seguenti dichiarazioni il/la dichiarante è consapevole delle responsabilità anche penali assunte in caso di rilascio di dichiarazioni mendaci, formazione di atti falsi e loro uso, e della conseguente decadenza dai benefici concessi sulla base di una dichiarazione non veritiera, ai sensi degli articoli 75 e 76 del decreto del Presidente della Repubblica 28 dicembre 2000, n. 445 e dell’articolo 2/bis della legge provinciale del 22 ottobre 1993, n. 17, e successive modifiche; il/la dichiarante inoltre è a conoscenza del Regolamento (UE) 2016/679 del Parlamento Europeo e del Consiglio del 27 aprile 2016.</w:t>
      </w:r>
    </w:p>
    <w:p w14:paraId="758D4491" w14:textId="77777777" w:rsidR="004B5F02" w:rsidRPr="001B7F85" w:rsidRDefault="004B5F02" w:rsidP="004B5F02">
      <w:pPr>
        <w:spacing w:line="360" w:lineRule="auto"/>
        <w:jc w:val="both"/>
        <w:rPr>
          <w:rFonts w:ascii="Arial" w:hAnsi="Arial" w:cs="Arial"/>
          <w:sz w:val="20"/>
          <w:szCs w:val="20"/>
        </w:rPr>
      </w:pPr>
    </w:p>
    <w:p w14:paraId="478C5EFE" w14:textId="77777777" w:rsidR="004B5F02" w:rsidRPr="001B7F85" w:rsidRDefault="004B5F02" w:rsidP="004B5F02">
      <w:pPr>
        <w:spacing w:line="360" w:lineRule="auto"/>
        <w:ind w:left="360" w:hanging="360"/>
        <w:jc w:val="both"/>
        <w:rPr>
          <w:rFonts w:ascii="Arial" w:hAnsi="Arial" w:cs="Arial"/>
          <w:sz w:val="20"/>
          <w:szCs w:val="20"/>
        </w:rPr>
      </w:pPr>
    </w:p>
    <w:p w14:paraId="6F251AE6" w14:textId="77777777" w:rsidR="004B5F02" w:rsidRPr="001B7F85" w:rsidRDefault="004B5F02" w:rsidP="004B5F02">
      <w:pPr>
        <w:spacing w:line="360" w:lineRule="auto"/>
        <w:ind w:left="360" w:hanging="360"/>
        <w:jc w:val="both"/>
        <w:rPr>
          <w:rFonts w:ascii="Arial" w:hAnsi="Arial" w:cs="Arial"/>
          <w:sz w:val="20"/>
          <w:szCs w:val="20"/>
        </w:rPr>
      </w:pPr>
    </w:p>
    <w:p w14:paraId="7D85E795" w14:textId="77777777" w:rsidR="004B5F02" w:rsidRPr="001B7F85" w:rsidRDefault="004B5F02" w:rsidP="004B5F02">
      <w:pPr>
        <w:spacing w:line="360" w:lineRule="auto"/>
        <w:rPr>
          <w:rFonts w:ascii="Arial" w:hAnsi="Arial" w:cs="Arial"/>
          <w:sz w:val="16"/>
          <w:szCs w:val="20"/>
        </w:rPr>
      </w:pPr>
      <w:r w:rsidRPr="001B7F85">
        <w:rPr>
          <w:rFonts w:ascii="Arial" w:hAnsi="Arial" w:cs="Arial"/>
          <w:b/>
          <w:sz w:val="20"/>
        </w:rPr>
        <w:t>DICHIARAZIONE SULLA REGOLARE EFFETTUAZIONE DELLE SPESE</w:t>
      </w:r>
    </w:p>
    <w:p w14:paraId="15122D0D" w14:textId="77777777" w:rsidR="004B5F02" w:rsidRPr="001B7F85" w:rsidRDefault="004B5F02" w:rsidP="004B5F02">
      <w:pPr>
        <w:spacing w:line="360" w:lineRule="auto"/>
        <w:ind w:left="360" w:hanging="360"/>
        <w:jc w:val="both"/>
        <w:rPr>
          <w:rFonts w:ascii="Arial" w:hAnsi="Arial" w:cs="Arial"/>
          <w:sz w:val="20"/>
          <w:szCs w:val="20"/>
        </w:rPr>
      </w:pPr>
    </w:p>
    <w:p w14:paraId="7557112E" w14:textId="77777777" w:rsidR="00A37E53" w:rsidRPr="001B7F85" w:rsidRDefault="00A37E53" w:rsidP="00A37E53">
      <w:pPr>
        <w:spacing w:line="360" w:lineRule="auto"/>
        <w:jc w:val="both"/>
        <w:rPr>
          <w:rFonts w:ascii="Arial" w:hAnsi="Arial" w:cs="Arial"/>
          <w:b/>
          <w:sz w:val="20"/>
          <w:szCs w:val="20"/>
        </w:rPr>
      </w:pPr>
      <w:bookmarkStart w:id="5" w:name="_Hlk536195525"/>
      <w:r w:rsidRPr="001B7F85">
        <w:rPr>
          <w:rFonts w:ascii="Arial" w:hAnsi="Arial" w:cs="Arial"/>
          <w:sz w:val="20"/>
          <w:szCs w:val="20"/>
        </w:rPr>
        <w:t xml:space="preserve">Il/La sottoscritto/a </w:t>
      </w:r>
      <w:r w:rsidRPr="001B7F85">
        <w:rPr>
          <w:rFonts w:ascii="Arial" w:hAnsi="Arial" w:cs="Arial"/>
          <w:b/>
          <w:sz w:val="20"/>
          <w:szCs w:val="20"/>
        </w:rPr>
        <w:t>dichiara</w:t>
      </w:r>
    </w:p>
    <w:p w14:paraId="283AFA2A" w14:textId="77777777" w:rsidR="00A37E53" w:rsidRPr="001B7F85" w:rsidRDefault="00A37E53" w:rsidP="00A37E53">
      <w:pPr>
        <w:spacing w:line="360" w:lineRule="auto"/>
        <w:jc w:val="both"/>
        <w:rPr>
          <w:rFonts w:ascii="Arial" w:hAnsi="Arial" w:cs="Arial"/>
          <w:sz w:val="20"/>
          <w:szCs w:val="20"/>
        </w:rPr>
      </w:pPr>
    </w:p>
    <w:p w14:paraId="799BD8D3" w14:textId="77777777" w:rsidR="00A37E53" w:rsidRPr="001B7F85" w:rsidRDefault="00A37E53" w:rsidP="00A37E53">
      <w:pPr>
        <w:spacing w:line="360" w:lineRule="auto"/>
        <w:jc w:val="both"/>
        <w:rPr>
          <w:rFonts w:ascii="Arial" w:hAnsi="Arial" w:cs="Arial"/>
          <w:sz w:val="20"/>
          <w:szCs w:val="20"/>
        </w:rPr>
      </w:pPr>
      <w:r w:rsidRPr="001B7F85">
        <w:rPr>
          <w:rFonts w:ascii="Arial" w:hAnsi="Arial" w:cs="Arial"/>
          <w:sz w:val="20"/>
          <w:szCs w:val="20"/>
        </w:rPr>
        <w:t>che le spese oggetto della presente rendicontazione sono state regolarmente sostenute; per socie/soci e titolari viene invece attestato il regolare svolgimento delle attività nella presente rendicontazione.</w:t>
      </w:r>
      <w:bookmarkEnd w:id="5"/>
    </w:p>
    <w:p w14:paraId="6ADA0000" w14:textId="77777777" w:rsidR="00672E94" w:rsidRPr="001B7F85" w:rsidRDefault="00672E94" w:rsidP="00672E94">
      <w:pPr>
        <w:spacing w:line="360" w:lineRule="auto"/>
        <w:jc w:val="both"/>
        <w:rPr>
          <w:rFonts w:ascii="Arial" w:eastAsia="Calibri" w:hAnsi="Arial" w:cs="Arial"/>
          <w:color w:val="000000"/>
          <w:sz w:val="20"/>
          <w:szCs w:val="20"/>
        </w:rPr>
      </w:pPr>
    </w:p>
    <w:p w14:paraId="483EE8D3" w14:textId="77777777" w:rsidR="00431CFF" w:rsidRPr="001B7F85" w:rsidRDefault="00431CFF" w:rsidP="00672E94">
      <w:pPr>
        <w:spacing w:line="360" w:lineRule="auto"/>
        <w:jc w:val="both"/>
        <w:rPr>
          <w:rFonts w:ascii="Arial" w:eastAsia="Calibri" w:hAnsi="Arial" w:cs="Arial"/>
          <w:color w:val="000000"/>
          <w:sz w:val="20"/>
          <w:szCs w:val="20"/>
        </w:rPr>
      </w:pPr>
    </w:p>
    <w:p w14:paraId="3076C4FD" w14:textId="77777777" w:rsidR="00431CFF" w:rsidRPr="001B7F85" w:rsidRDefault="00431CFF" w:rsidP="00672E94">
      <w:pPr>
        <w:spacing w:line="360" w:lineRule="auto"/>
        <w:jc w:val="both"/>
        <w:rPr>
          <w:rFonts w:ascii="Arial" w:eastAsia="Calibri" w:hAnsi="Arial" w:cs="Arial"/>
          <w:color w:val="000000"/>
          <w:sz w:val="20"/>
          <w:szCs w:val="20"/>
        </w:rPr>
      </w:pPr>
    </w:p>
    <w:p w14:paraId="576FEBAF" w14:textId="77777777" w:rsidR="00672E94" w:rsidRPr="001B7F85" w:rsidRDefault="00672E94" w:rsidP="00672E94">
      <w:pPr>
        <w:spacing w:line="360" w:lineRule="auto"/>
        <w:jc w:val="both"/>
        <w:rPr>
          <w:rFonts w:ascii="Arial" w:hAnsi="Arial" w:cs="Arial"/>
          <w:bCs/>
          <w:sz w:val="20"/>
          <w:szCs w:val="20"/>
        </w:rPr>
      </w:pPr>
      <w:r w:rsidRPr="001B7F85">
        <w:rPr>
          <w:rFonts w:ascii="Arial" w:hAnsi="Arial" w:cs="Arial"/>
          <w:i/>
          <w:color w:val="808080"/>
          <w:sz w:val="16"/>
          <w:szCs w:val="16"/>
        </w:rPr>
        <w:t xml:space="preserve">(Completare </w:t>
      </w:r>
      <w:r w:rsidRPr="001B7F85">
        <w:rPr>
          <w:rFonts w:ascii="Arial" w:eastAsia="Calibri" w:hAnsi="Arial" w:cs="Arial"/>
          <w:i/>
          <w:color w:val="808080"/>
          <w:sz w:val="16"/>
          <w:szCs w:val="16"/>
        </w:rPr>
        <w:t>se pertinente</w:t>
      </w:r>
      <w:r w:rsidRPr="001B7F85">
        <w:rPr>
          <w:rFonts w:ascii="Arial" w:hAnsi="Arial" w:cs="Arial"/>
          <w:i/>
          <w:color w:val="808080"/>
          <w:sz w:val="16"/>
          <w:szCs w:val="16"/>
        </w:rPr>
        <w:t>)</w:t>
      </w:r>
    </w:p>
    <w:p w14:paraId="7BB1873D" w14:textId="77777777" w:rsidR="00672E94" w:rsidRPr="001B7F85" w:rsidRDefault="00672E94" w:rsidP="00672E94">
      <w:pPr>
        <w:spacing w:line="360" w:lineRule="auto"/>
        <w:ind w:left="360" w:hanging="360"/>
        <w:jc w:val="both"/>
        <w:rPr>
          <w:rFonts w:ascii="Arial" w:hAnsi="Arial" w:cs="Arial"/>
          <w:sz w:val="20"/>
          <w:szCs w:val="20"/>
        </w:rPr>
      </w:pPr>
      <w:r w:rsidRPr="001B7F85">
        <w:rPr>
          <w:rFonts w:ascii="Arial" w:hAnsi="Arial" w:cs="Arial"/>
          <w:b/>
          <w:sz w:val="20"/>
        </w:rPr>
        <w:t>DICHIARAZIONE SUL MATERIALE DA MAGAZZINO</w:t>
      </w:r>
    </w:p>
    <w:p w14:paraId="649E3A3A" w14:textId="77777777" w:rsidR="00672E94" w:rsidRPr="001B7F85" w:rsidRDefault="00672E94" w:rsidP="00672E94">
      <w:pPr>
        <w:spacing w:line="360" w:lineRule="auto"/>
        <w:jc w:val="both"/>
        <w:rPr>
          <w:rFonts w:ascii="Arial" w:hAnsi="Arial" w:cs="Arial"/>
          <w:sz w:val="20"/>
          <w:szCs w:val="20"/>
        </w:rPr>
      </w:pPr>
    </w:p>
    <w:p w14:paraId="252CA1B5" w14:textId="77777777" w:rsidR="00672E94" w:rsidRPr="001B7F85" w:rsidRDefault="00672E94" w:rsidP="00672E94">
      <w:pPr>
        <w:spacing w:line="360" w:lineRule="auto"/>
        <w:jc w:val="both"/>
        <w:rPr>
          <w:rFonts w:ascii="Arial" w:hAnsi="Arial" w:cs="Arial"/>
          <w:b/>
          <w:sz w:val="20"/>
          <w:szCs w:val="20"/>
        </w:rPr>
      </w:pPr>
      <w:r w:rsidRPr="001B7F85">
        <w:rPr>
          <w:rFonts w:ascii="Arial" w:hAnsi="Arial" w:cs="Arial"/>
          <w:sz w:val="20"/>
          <w:szCs w:val="20"/>
        </w:rPr>
        <w:t xml:space="preserve">Il/La sottoscritto/a </w:t>
      </w:r>
      <w:r w:rsidRPr="001B7F85">
        <w:rPr>
          <w:rFonts w:ascii="Arial" w:hAnsi="Arial" w:cs="Arial"/>
          <w:b/>
          <w:sz w:val="20"/>
          <w:szCs w:val="20"/>
        </w:rPr>
        <w:t>dichiara</w:t>
      </w:r>
    </w:p>
    <w:p w14:paraId="3C44600A" w14:textId="77777777" w:rsidR="00672E94" w:rsidRPr="001B7F85" w:rsidRDefault="00672E94" w:rsidP="00672E94">
      <w:pPr>
        <w:spacing w:line="360" w:lineRule="auto"/>
        <w:jc w:val="both"/>
        <w:rPr>
          <w:rFonts w:ascii="Arial" w:hAnsi="Arial" w:cs="Arial"/>
          <w:sz w:val="20"/>
          <w:szCs w:val="20"/>
        </w:rPr>
      </w:pPr>
    </w:p>
    <w:p w14:paraId="26253DD2" w14:textId="77777777" w:rsidR="00672E94" w:rsidRPr="001B7F85" w:rsidRDefault="00672E94" w:rsidP="00672E94">
      <w:pPr>
        <w:spacing w:line="360" w:lineRule="auto"/>
        <w:jc w:val="both"/>
        <w:rPr>
          <w:rFonts w:ascii="Arial" w:hAnsi="Arial" w:cs="Arial"/>
          <w:sz w:val="20"/>
          <w:szCs w:val="20"/>
        </w:rPr>
      </w:pPr>
      <w:r w:rsidRPr="001B7F85">
        <w:rPr>
          <w:rFonts w:ascii="Arial" w:hAnsi="Arial" w:cs="Arial"/>
          <w:sz w:val="20"/>
          <w:szCs w:val="20"/>
        </w:rPr>
        <w:t xml:space="preserve">che il materiale prelevato dal magazzino per complessivi </w:t>
      </w:r>
      <w:r>
        <w:rPr>
          <w:rFonts w:ascii="Arial" w:eastAsia="Calibri" w:hAnsi="Arial" w:cs="Arial"/>
          <w:sz w:val="20"/>
          <w:szCs w:val="20"/>
          <w:highlight w:val="lightGray"/>
        </w:rPr>
        <w:fldChar w:fldCharType="begin">
          <w:ffData>
            <w:name w:val="Text7"/>
            <w:enabled/>
            <w:calcOnExit w:val="0"/>
            <w:textInput/>
          </w:ffData>
        </w:fldChar>
      </w:r>
      <w:r>
        <w:rPr>
          <w:rFonts w:ascii="Arial" w:eastAsia="Calibri" w:hAnsi="Arial" w:cs="Arial"/>
          <w:sz w:val="20"/>
          <w:szCs w:val="20"/>
          <w:highlight w:val="lightGray"/>
        </w:rPr>
        <w:instrText xml:space="preserve"> FORMTEXT </w:instrText>
      </w:r>
      <w:r>
        <w:rPr>
          <w:rFonts w:ascii="Arial" w:eastAsia="Calibri" w:hAnsi="Arial" w:cs="Arial"/>
          <w:sz w:val="20"/>
          <w:szCs w:val="20"/>
          <w:highlight w:val="lightGray"/>
        </w:rPr>
      </w:r>
      <w:r>
        <w:rPr>
          <w:rFonts w:ascii="Arial" w:eastAsia="Calibri"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Calibri" w:hAnsi="Arial" w:cs="Arial"/>
          <w:sz w:val="20"/>
          <w:szCs w:val="20"/>
          <w:highlight w:val="lightGray"/>
        </w:rPr>
        <w:fldChar w:fldCharType="end"/>
      </w:r>
      <w:r w:rsidRPr="001B7F85">
        <w:rPr>
          <w:rFonts w:ascii="Arial" w:hAnsi="Arial" w:cs="Arial"/>
          <w:sz w:val="20"/>
          <w:szCs w:val="20"/>
        </w:rPr>
        <w:t xml:space="preserve"> Euro (cfr. Allegato 1 – Piano dei costi) è stato esclusivamente utilizzato per la realizzazione del presente progetto e che il prezzo unitario indicato corrisponde al prezzo d’acquisto al netto dell’IVA (o della quota d’IVA) portata in detrazione.</w:t>
      </w:r>
    </w:p>
    <w:p w14:paraId="7DC16120" w14:textId="77777777" w:rsidR="00672E94" w:rsidRPr="001B7F85" w:rsidRDefault="00672E94" w:rsidP="00672E94">
      <w:pPr>
        <w:spacing w:line="360" w:lineRule="auto"/>
        <w:jc w:val="both"/>
        <w:rPr>
          <w:rFonts w:ascii="Arial" w:eastAsia="Calibri" w:hAnsi="Arial" w:cs="Arial"/>
          <w:color w:val="000000"/>
          <w:sz w:val="20"/>
          <w:szCs w:val="20"/>
        </w:rPr>
      </w:pPr>
    </w:p>
    <w:p w14:paraId="7EB7FF88" w14:textId="77777777" w:rsidR="004B5F02" w:rsidRPr="001B7F85" w:rsidRDefault="004B5F02" w:rsidP="004B5F02">
      <w:pPr>
        <w:jc w:val="both"/>
        <w:rPr>
          <w:rFonts w:ascii="Arial" w:hAnsi="Arial" w:cs="Arial"/>
          <w:sz w:val="20"/>
          <w:szCs w:val="20"/>
        </w:rPr>
      </w:pPr>
      <w:r w:rsidRPr="001B7F85">
        <w:rPr>
          <w:rFonts w:ascii="Arial" w:hAnsi="Arial" w:cs="Arial"/>
          <w:sz w:val="20"/>
          <w:szCs w:val="20"/>
        </w:rPr>
        <w:br w:type="page"/>
      </w:r>
      <w:r w:rsidRPr="001B7F85">
        <w:rPr>
          <w:rFonts w:ascii="Arial" w:hAnsi="Arial" w:cs="Arial"/>
          <w:b/>
          <w:sz w:val="20"/>
        </w:rPr>
        <w:t>DICHIARAZIONE SULLA RITENUTA D’ACCONTO</w:t>
      </w:r>
    </w:p>
    <w:p w14:paraId="73D30ECC" w14:textId="77777777" w:rsidR="004B5F02" w:rsidRPr="001B7F85" w:rsidRDefault="004B5F02" w:rsidP="004B5F02">
      <w:pPr>
        <w:ind w:left="360" w:hanging="360"/>
        <w:jc w:val="both"/>
        <w:rPr>
          <w:rFonts w:ascii="Arial" w:hAnsi="Arial" w:cs="Arial"/>
          <w:sz w:val="20"/>
          <w:szCs w:val="20"/>
        </w:rPr>
      </w:pPr>
    </w:p>
    <w:p w14:paraId="02EB94D6" w14:textId="77777777" w:rsidR="004B5F02" w:rsidRPr="001B7F85" w:rsidRDefault="004B5F02" w:rsidP="004B5F02">
      <w:pPr>
        <w:jc w:val="both"/>
        <w:rPr>
          <w:rFonts w:ascii="Arial" w:hAnsi="Arial" w:cs="Arial"/>
          <w:sz w:val="20"/>
          <w:szCs w:val="20"/>
        </w:rPr>
      </w:pPr>
      <w:r w:rsidRPr="001B7F85">
        <w:rPr>
          <w:rFonts w:ascii="Arial" w:hAnsi="Arial" w:cs="Arial"/>
          <w:sz w:val="20"/>
          <w:szCs w:val="20"/>
        </w:rPr>
        <w:t xml:space="preserve">Il/La sottoscritto/a </w:t>
      </w:r>
      <w:r w:rsidRPr="001B7F85">
        <w:rPr>
          <w:rFonts w:ascii="Arial" w:hAnsi="Arial" w:cs="Arial"/>
          <w:b/>
          <w:sz w:val="20"/>
          <w:szCs w:val="20"/>
        </w:rPr>
        <w:t>dichiara</w:t>
      </w:r>
      <w:r w:rsidRPr="001B7F85">
        <w:rPr>
          <w:rFonts w:ascii="Arial" w:hAnsi="Arial" w:cs="Arial"/>
          <w:sz w:val="20"/>
          <w:szCs w:val="20"/>
        </w:rPr>
        <w:t xml:space="preserve"> che, ai fini dell’applicazione della ritenuta del 4% prevista dal secondo comma dell’art. 28 del DPR 600/1973, il contributo di cui alla LP 14/2006, oggetto della richiesta a cui viene allegata la presente dichiarazione, è da considerarsi come segue </w:t>
      </w:r>
      <w:r w:rsidRPr="001B7F85">
        <w:rPr>
          <w:rFonts w:ascii="Arial" w:hAnsi="Arial" w:cs="Arial"/>
          <w:color w:val="808080"/>
          <w:sz w:val="16"/>
          <w:szCs w:val="16"/>
        </w:rPr>
        <w:t>(crocettare un punto)</w:t>
      </w:r>
      <w:r w:rsidRPr="001B7F85">
        <w:rPr>
          <w:rFonts w:ascii="Arial" w:hAnsi="Arial" w:cs="Arial"/>
          <w:sz w:val="20"/>
          <w:szCs w:val="20"/>
        </w:rPr>
        <w:t>:</w:t>
      </w:r>
    </w:p>
    <w:p w14:paraId="22B97870" w14:textId="77777777" w:rsidR="004B5F02" w:rsidRPr="001B7F85" w:rsidRDefault="004B5F02" w:rsidP="004B5F02">
      <w:pPr>
        <w:jc w:val="both"/>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10172"/>
      </w:tblGrid>
      <w:tr w:rsidR="004B5F02" w:rsidRPr="001B7F85" w14:paraId="50D4F492" w14:textId="77777777" w:rsidTr="004B5F02">
        <w:tc>
          <w:tcPr>
            <w:tcW w:w="532" w:type="dxa"/>
            <w:tcBorders>
              <w:top w:val="single" w:sz="4" w:space="0" w:color="auto"/>
              <w:left w:val="single" w:sz="4" w:space="0" w:color="auto"/>
              <w:bottom w:val="single" w:sz="4" w:space="0" w:color="auto"/>
              <w:right w:val="single" w:sz="4" w:space="0" w:color="auto"/>
            </w:tcBorders>
            <w:shd w:val="clear" w:color="auto" w:fill="000000"/>
          </w:tcPr>
          <w:p w14:paraId="404E17FD" w14:textId="77777777" w:rsidR="004B5F02" w:rsidRPr="001B7F85" w:rsidRDefault="004B5F02">
            <w:pPr>
              <w:rPr>
                <w:rFonts w:ascii="Arial" w:hAnsi="Arial" w:cs="Arial"/>
                <w:color w:val="FFFFFF"/>
                <w:sz w:val="20"/>
                <w:szCs w:val="20"/>
              </w:rPr>
            </w:pPr>
          </w:p>
        </w:tc>
        <w:tc>
          <w:tcPr>
            <w:tcW w:w="10172" w:type="dxa"/>
            <w:tcBorders>
              <w:top w:val="single" w:sz="4" w:space="0" w:color="auto"/>
              <w:left w:val="single" w:sz="4" w:space="0" w:color="auto"/>
              <w:bottom w:val="single" w:sz="4" w:space="0" w:color="auto"/>
              <w:right w:val="single" w:sz="4" w:space="0" w:color="auto"/>
            </w:tcBorders>
            <w:shd w:val="clear" w:color="auto" w:fill="000000"/>
            <w:hideMark/>
          </w:tcPr>
          <w:p w14:paraId="0EFB1157" w14:textId="77777777" w:rsidR="004B5F02" w:rsidRPr="001B7F85" w:rsidRDefault="004B5F02">
            <w:pPr>
              <w:rPr>
                <w:rFonts w:ascii="Arial" w:hAnsi="Arial" w:cs="Arial"/>
                <w:b/>
                <w:color w:val="FFFFFF"/>
                <w:sz w:val="20"/>
                <w:szCs w:val="20"/>
              </w:rPr>
            </w:pPr>
            <w:r w:rsidRPr="001B7F85">
              <w:rPr>
                <w:rFonts w:ascii="Arial" w:hAnsi="Arial" w:cs="Arial"/>
                <w:b/>
                <w:color w:val="FFFFFF"/>
                <w:sz w:val="20"/>
                <w:szCs w:val="20"/>
              </w:rPr>
              <w:t>Imprese ed enti commerciali</w:t>
            </w:r>
          </w:p>
        </w:tc>
      </w:tr>
      <w:tr w:rsidR="004B5F02" w:rsidRPr="001B7F85" w14:paraId="7A411265" w14:textId="77777777" w:rsidTr="004B5F02">
        <w:tc>
          <w:tcPr>
            <w:tcW w:w="532" w:type="dxa"/>
            <w:tcBorders>
              <w:top w:val="single" w:sz="4" w:space="0" w:color="auto"/>
              <w:left w:val="single" w:sz="4" w:space="0" w:color="auto"/>
              <w:bottom w:val="single" w:sz="4" w:space="0" w:color="auto"/>
              <w:right w:val="single" w:sz="4" w:space="0" w:color="auto"/>
            </w:tcBorders>
            <w:hideMark/>
          </w:tcPr>
          <w:p w14:paraId="14B76733" w14:textId="77777777" w:rsidR="004B5F02" w:rsidRDefault="004B5F02">
            <w:pPr>
              <w:rPr>
                <w:rFonts w:ascii="Arial" w:hAnsi="Arial" w:cs="Arial"/>
                <w:sz w:val="20"/>
                <w:szCs w:val="20"/>
                <w:highlight w:val="lightGray"/>
              </w:rPr>
            </w:pPr>
            <w:r>
              <w:rPr>
                <w:rFonts w:ascii="Arial" w:hAnsi="Arial" w:cs="Arial"/>
                <w:sz w:val="20"/>
                <w:szCs w:val="20"/>
                <w:highlight w:val="lightGray"/>
              </w:rPr>
              <w:fldChar w:fldCharType="begin">
                <w:ffData>
                  <w:name w:val="Kontrollkästchen1"/>
                  <w:enabled/>
                  <w:calcOnExit w:val="0"/>
                  <w:checkBox>
                    <w:sizeAuto/>
                    <w:default w:val="0"/>
                  </w:checkBox>
                </w:ffData>
              </w:fldChar>
            </w:r>
            <w:r>
              <w:rPr>
                <w:rFonts w:ascii="Arial" w:hAnsi="Arial" w:cs="Arial"/>
                <w:sz w:val="20"/>
                <w:szCs w:val="20"/>
                <w:highlight w:val="lightGray"/>
              </w:rPr>
              <w:instrText xml:space="preserve"> FORMCHECKBOX </w:instrText>
            </w:r>
            <w:r w:rsidR="00000000">
              <w:rPr>
                <w:rFonts w:ascii="Arial" w:hAnsi="Arial" w:cs="Arial"/>
                <w:sz w:val="20"/>
                <w:szCs w:val="20"/>
                <w:highlight w:val="lightGray"/>
              </w:rPr>
            </w:r>
            <w:r w:rsidR="00000000">
              <w:rPr>
                <w:rFonts w:ascii="Arial" w:hAnsi="Arial" w:cs="Arial"/>
                <w:sz w:val="20"/>
                <w:szCs w:val="20"/>
                <w:highlight w:val="lightGray"/>
              </w:rPr>
              <w:fldChar w:fldCharType="separate"/>
            </w:r>
            <w:r>
              <w:rPr>
                <w:rFonts w:ascii="Arial" w:hAnsi="Arial" w:cs="Arial"/>
                <w:sz w:val="20"/>
                <w:szCs w:val="20"/>
                <w:highlight w:val="lightGray"/>
              </w:rPr>
              <w:fldChar w:fldCharType="end"/>
            </w:r>
          </w:p>
        </w:tc>
        <w:tc>
          <w:tcPr>
            <w:tcW w:w="10172" w:type="dxa"/>
            <w:tcBorders>
              <w:top w:val="single" w:sz="4" w:space="0" w:color="auto"/>
              <w:left w:val="single" w:sz="4" w:space="0" w:color="auto"/>
              <w:bottom w:val="single" w:sz="4" w:space="0" w:color="auto"/>
              <w:right w:val="single" w:sz="4" w:space="0" w:color="auto"/>
            </w:tcBorders>
            <w:hideMark/>
          </w:tcPr>
          <w:p w14:paraId="5AFEC10E" w14:textId="77777777" w:rsidR="004B5F02" w:rsidRPr="001B7F85" w:rsidRDefault="004B5F02">
            <w:pPr>
              <w:jc w:val="both"/>
              <w:rPr>
                <w:rFonts w:ascii="Arial" w:hAnsi="Arial" w:cs="Arial"/>
                <w:sz w:val="20"/>
                <w:szCs w:val="20"/>
              </w:rPr>
            </w:pPr>
            <w:r w:rsidRPr="001B7F85">
              <w:rPr>
                <w:rFonts w:ascii="Arial" w:hAnsi="Arial" w:cs="Arial"/>
                <w:sz w:val="20"/>
                <w:szCs w:val="20"/>
              </w:rPr>
              <w:t>Il contributo è destinato alla riduzione di oneri di gestione o alla copertura di perdite di esercizio di un'impresa commerciale</w:t>
            </w:r>
            <w:r w:rsidRPr="001B7F85">
              <w:rPr>
                <w:rStyle w:val="Funotenzeichen"/>
                <w:rFonts w:ascii="Arial" w:hAnsi="Arial" w:cs="Arial"/>
                <w:sz w:val="20"/>
                <w:szCs w:val="20"/>
              </w:rPr>
              <w:footnoteReference w:id="3"/>
            </w:r>
            <w:r w:rsidRPr="001B7F85">
              <w:rPr>
                <w:rFonts w:ascii="Arial" w:hAnsi="Arial" w:cs="Arial"/>
                <w:sz w:val="20"/>
                <w:szCs w:val="20"/>
              </w:rPr>
              <w:t xml:space="preserve"> </w:t>
            </w:r>
            <w:r w:rsidRPr="001B7F85">
              <w:rPr>
                <w:rFonts w:ascii="Arial" w:hAnsi="Arial" w:cs="Arial"/>
                <w:b/>
                <w:sz w:val="20"/>
                <w:szCs w:val="20"/>
              </w:rPr>
              <w:t>(soggetto a ritenuta)</w:t>
            </w:r>
            <w:r w:rsidRPr="001B7F85">
              <w:rPr>
                <w:rFonts w:ascii="Arial" w:hAnsi="Arial" w:cs="Arial"/>
                <w:sz w:val="20"/>
                <w:szCs w:val="20"/>
              </w:rPr>
              <w:t>.</w:t>
            </w:r>
          </w:p>
        </w:tc>
      </w:tr>
      <w:tr w:rsidR="004B5F02" w:rsidRPr="001B7F85" w14:paraId="3713E9CB" w14:textId="77777777" w:rsidTr="004B5F02">
        <w:tc>
          <w:tcPr>
            <w:tcW w:w="532" w:type="dxa"/>
            <w:tcBorders>
              <w:top w:val="single" w:sz="4" w:space="0" w:color="auto"/>
              <w:left w:val="single" w:sz="4" w:space="0" w:color="auto"/>
              <w:bottom w:val="single" w:sz="4" w:space="0" w:color="auto"/>
              <w:right w:val="single" w:sz="4" w:space="0" w:color="auto"/>
            </w:tcBorders>
            <w:hideMark/>
          </w:tcPr>
          <w:p w14:paraId="2D6BA481" w14:textId="77777777" w:rsidR="004B5F02" w:rsidRDefault="004B5F02">
            <w:pPr>
              <w:rPr>
                <w:rFonts w:ascii="Arial" w:hAnsi="Arial" w:cs="Arial"/>
                <w:sz w:val="20"/>
                <w:szCs w:val="20"/>
                <w:highlight w:val="lightGray"/>
              </w:rPr>
            </w:pPr>
            <w:r>
              <w:rPr>
                <w:rFonts w:ascii="Arial" w:hAnsi="Arial" w:cs="Arial"/>
                <w:sz w:val="20"/>
                <w:szCs w:val="20"/>
                <w:highlight w:val="lightGray"/>
              </w:rPr>
              <w:fldChar w:fldCharType="begin">
                <w:ffData>
                  <w:name w:val="Kontrollkästchen1"/>
                  <w:enabled/>
                  <w:calcOnExit w:val="0"/>
                  <w:checkBox>
                    <w:sizeAuto/>
                    <w:default w:val="0"/>
                  </w:checkBox>
                </w:ffData>
              </w:fldChar>
            </w:r>
            <w:r>
              <w:rPr>
                <w:rFonts w:ascii="Arial" w:hAnsi="Arial" w:cs="Arial"/>
                <w:sz w:val="20"/>
                <w:szCs w:val="20"/>
                <w:highlight w:val="lightGray"/>
              </w:rPr>
              <w:instrText xml:space="preserve"> FORMCHECKBOX </w:instrText>
            </w:r>
            <w:r w:rsidR="00000000">
              <w:rPr>
                <w:rFonts w:ascii="Arial" w:hAnsi="Arial" w:cs="Arial"/>
                <w:sz w:val="20"/>
                <w:szCs w:val="20"/>
                <w:highlight w:val="lightGray"/>
              </w:rPr>
            </w:r>
            <w:r w:rsidR="00000000">
              <w:rPr>
                <w:rFonts w:ascii="Arial" w:hAnsi="Arial" w:cs="Arial"/>
                <w:sz w:val="20"/>
                <w:szCs w:val="20"/>
                <w:highlight w:val="lightGray"/>
              </w:rPr>
              <w:fldChar w:fldCharType="separate"/>
            </w:r>
            <w:r>
              <w:rPr>
                <w:rFonts w:ascii="Arial" w:hAnsi="Arial" w:cs="Arial"/>
                <w:sz w:val="20"/>
                <w:szCs w:val="20"/>
                <w:highlight w:val="lightGray"/>
              </w:rPr>
              <w:fldChar w:fldCharType="end"/>
            </w:r>
          </w:p>
        </w:tc>
        <w:tc>
          <w:tcPr>
            <w:tcW w:w="10172" w:type="dxa"/>
            <w:tcBorders>
              <w:top w:val="single" w:sz="4" w:space="0" w:color="auto"/>
              <w:left w:val="single" w:sz="4" w:space="0" w:color="auto"/>
              <w:bottom w:val="single" w:sz="4" w:space="0" w:color="auto"/>
              <w:right w:val="single" w:sz="4" w:space="0" w:color="auto"/>
            </w:tcBorders>
            <w:hideMark/>
          </w:tcPr>
          <w:p w14:paraId="1592AD6D" w14:textId="77777777" w:rsidR="004B5F02" w:rsidRPr="001B7F85" w:rsidRDefault="004B5F02">
            <w:pPr>
              <w:jc w:val="both"/>
              <w:rPr>
                <w:rFonts w:ascii="Arial" w:hAnsi="Arial" w:cs="Arial"/>
                <w:sz w:val="20"/>
                <w:szCs w:val="20"/>
              </w:rPr>
            </w:pPr>
            <w:r w:rsidRPr="001B7F85">
              <w:rPr>
                <w:rFonts w:ascii="Arial" w:hAnsi="Arial" w:cs="Arial"/>
                <w:sz w:val="20"/>
                <w:szCs w:val="20"/>
              </w:rPr>
              <w:t xml:space="preserve">Il contributo è destinato all’acquisto e all’ammodernamento di beni strumentali (immobilizzazioni materiali o immateriali) </w:t>
            </w:r>
            <w:r w:rsidRPr="001B7F85">
              <w:rPr>
                <w:rFonts w:ascii="Arial" w:hAnsi="Arial" w:cs="Arial"/>
                <w:b/>
                <w:sz w:val="20"/>
                <w:szCs w:val="20"/>
              </w:rPr>
              <w:t>(non soggetto a ritenuta)</w:t>
            </w:r>
            <w:r w:rsidRPr="001B7F85">
              <w:rPr>
                <w:rFonts w:ascii="Arial" w:hAnsi="Arial" w:cs="Arial"/>
                <w:sz w:val="20"/>
                <w:szCs w:val="20"/>
              </w:rPr>
              <w:t>.</w:t>
            </w:r>
          </w:p>
        </w:tc>
      </w:tr>
      <w:tr w:rsidR="004B5F02" w:rsidRPr="001B7F85" w14:paraId="7F8CC2DA" w14:textId="77777777" w:rsidTr="004B5F02">
        <w:tc>
          <w:tcPr>
            <w:tcW w:w="532" w:type="dxa"/>
            <w:tcBorders>
              <w:top w:val="single" w:sz="4" w:space="0" w:color="auto"/>
              <w:left w:val="single" w:sz="4" w:space="0" w:color="auto"/>
              <w:bottom w:val="single" w:sz="4" w:space="0" w:color="auto"/>
              <w:right w:val="single" w:sz="4" w:space="0" w:color="auto"/>
            </w:tcBorders>
            <w:hideMark/>
          </w:tcPr>
          <w:p w14:paraId="11FCD742" w14:textId="77777777" w:rsidR="004B5F02" w:rsidRDefault="004B5F02">
            <w:pPr>
              <w:rPr>
                <w:rFonts w:ascii="Arial" w:hAnsi="Arial" w:cs="Arial"/>
                <w:sz w:val="20"/>
                <w:szCs w:val="20"/>
                <w:highlight w:val="lightGray"/>
              </w:rPr>
            </w:pPr>
            <w:r>
              <w:rPr>
                <w:rFonts w:ascii="Arial" w:hAnsi="Arial" w:cs="Arial"/>
                <w:sz w:val="20"/>
                <w:szCs w:val="20"/>
                <w:highlight w:val="lightGray"/>
              </w:rPr>
              <w:fldChar w:fldCharType="begin">
                <w:ffData>
                  <w:name w:val="Kontrollkästchen1"/>
                  <w:enabled/>
                  <w:calcOnExit w:val="0"/>
                  <w:checkBox>
                    <w:sizeAuto/>
                    <w:default w:val="0"/>
                  </w:checkBox>
                </w:ffData>
              </w:fldChar>
            </w:r>
            <w:r>
              <w:rPr>
                <w:rFonts w:ascii="Arial" w:hAnsi="Arial" w:cs="Arial"/>
                <w:sz w:val="20"/>
                <w:szCs w:val="20"/>
                <w:highlight w:val="lightGray"/>
              </w:rPr>
              <w:instrText xml:space="preserve"> FORMCHECKBOX </w:instrText>
            </w:r>
            <w:r w:rsidR="00000000">
              <w:rPr>
                <w:rFonts w:ascii="Arial" w:hAnsi="Arial" w:cs="Arial"/>
                <w:sz w:val="20"/>
                <w:szCs w:val="20"/>
                <w:highlight w:val="lightGray"/>
              </w:rPr>
            </w:r>
            <w:r w:rsidR="00000000">
              <w:rPr>
                <w:rFonts w:ascii="Arial" w:hAnsi="Arial" w:cs="Arial"/>
                <w:sz w:val="20"/>
                <w:szCs w:val="20"/>
                <w:highlight w:val="lightGray"/>
              </w:rPr>
              <w:fldChar w:fldCharType="separate"/>
            </w:r>
            <w:r>
              <w:rPr>
                <w:rFonts w:ascii="Arial" w:hAnsi="Arial" w:cs="Arial"/>
                <w:sz w:val="20"/>
                <w:szCs w:val="20"/>
                <w:highlight w:val="lightGray"/>
              </w:rPr>
              <w:fldChar w:fldCharType="end"/>
            </w:r>
          </w:p>
        </w:tc>
        <w:tc>
          <w:tcPr>
            <w:tcW w:w="10172" w:type="dxa"/>
            <w:tcBorders>
              <w:top w:val="single" w:sz="4" w:space="0" w:color="auto"/>
              <w:left w:val="single" w:sz="4" w:space="0" w:color="auto"/>
              <w:bottom w:val="single" w:sz="4" w:space="0" w:color="auto"/>
              <w:right w:val="single" w:sz="4" w:space="0" w:color="auto"/>
            </w:tcBorders>
            <w:hideMark/>
          </w:tcPr>
          <w:p w14:paraId="2BDAAF88" w14:textId="77777777" w:rsidR="004B5F02" w:rsidRPr="001B7F85" w:rsidRDefault="004B5F02">
            <w:pPr>
              <w:jc w:val="both"/>
              <w:rPr>
                <w:rFonts w:ascii="Arial" w:hAnsi="Arial" w:cs="Arial"/>
                <w:sz w:val="20"/>
                <w:szCs w:val="20"/>
              </w:rPr>
            </w:pPr>
            <w:r w:rsidRPr="001B7F85">
              <w:rPr>
                <w:rFonts w:ascii="Arial" w:hAnsi="Arial" w:cs="Arial"/>
                <w:sz w:val="20"/>
                <w:szCs w:val="20"/>
              </w:rPr>
              <w:t>Il contributo è destinato in parte all’acquisto e/o all’ammodernamento di beni strumentali (immobilizzazioni materiali e immateriali) ed in parte alla riduzione di oneri di gestione o di copertura di perd</w:t>
            </w:r>
            <w:smartTag w:uri="urn:schemas-microsoft-com:office:smarttags" w:element="PersonName">
              <w:r w:rsidRPr="001B7F85">
                <w:rPr>
                  <w:rFonts w:ascii="Arial" w:hAnsi="Arial" w:cs="Arial"/>
                  <w:sz w:val="20"/>
                  <w:szCs w:val="20"/>
                </w:rPr>
                <w:t>it</w:t>
              </w:r>
            </w:smartTag>
            <w:r w:rsidRPr="001B7F85">
              <w:rPr>
                <w:rFonts w:ascii="Arial" w:hAnsi="Arial" w:cs="Arial"/>
                <w:sz w:val="20"/>
                <w:szCs w:val="20"/>
              </w:rPr>
              <w:t>e di esercizio di un’impresa commerciale, come da allegata distinta, che cost</w:t>
            </w:r>
            <w:smartTag w:uri="urn:schemas-microsoft-com:office:smarttags" w:element="PersonName">
              <w:r w:rsidRPr="001B7F85">
                <w:rPr>
                  <w:rFonts w:ascii="Arial" w:hAnsi="Arial" w:cs="Arial"/>
                  <w:sz w:val="20"/>
                  <w:szCs w:val="20"/>
                </w:rPr>
                <w:t>it</w:t>
              </w:r>
            </w:smartTag>
            <w:r w:rsidRPr="001B7F85">
              <w:rPr>
                <w:rFonts w:ascii="Arial" w:hAnsi="Arial" w:cs="Arial"/>
                <w:sz w:val="20"/>
                <w:szCs w:val="20"/>
              </w:rPr>
              <w:t xml:space="preserve">uisce parte integrante della presente dichiarazione </w:t>
            </w:r>
            <w:r w:rsidRPr="001B7F85">
              <w:rPr>
                <w:rFonts w:ascii="Arial" w:hAnsi="Arial" w:cs="Arial"/>
                <w:b/>
                <w:sz w:val="20"/>
                <w:szCs w:val="20"/>
              </w:rPr>
              <w:t>(parzialmente soggetto a ritenuta)</w:t>
            </w:r>
            <w:r w:rsidRPr="001B7F85">
              <w:rPr>
                <w:rFonts w:ascii="Arial" w:hAnsi="Arial" w:cs="Arial"/>
                <w:sz w:val="20"/>
                <w:szCs w:val="20"/>
              </w:rPr>
              <w:t>.</w:t>
            </w:r>
          </w:p>
        </w:tc>
      </w:tr>
      <w:tr w:rsidR="004B5F02" w:rsidRPr="001B7F85" w14:paraId="51B19BC0" w14:textId="77777777" w:rsidTr="004B5F02">
        <w:tc>
          <w:tcPr>
            <w:tcW w:w="532" w:type="dxa"/>
            <w:tcBorders>
              <w:top w:val="single" w:sz="4" w:space="0" w:color="auto"/>
              <w:left w:val="single" w:sz="4" w:space="0" w:color="auto"/>
              <w:bottom w:val="single" w:sz="4" w:space="0" w:color="auto"/>
              <w:right w:val="single" w:sz="4" w:space="0" w:color="auto"/>
            </w:tcBorders>
            <w:hideMark/>
          </w:tcPr>
          <w:p w14:paraId="561C2C37" w14:textId="77777777" w:rsidR="004B5F02" w:rsidRDefault="004B5F02">
            <w:pPr>
              <w:rPr>
                <w:rFonts w:ascii="Arial" w:hAnsi="Arial" w:cs="Arial"/>
                <w:sz w:val="20"/>
                <w:szCs w:val="20"/>
                <w:highlight w:val="lightGray"/>
              </w:rPr>
            </w:pPr>
            <w:r>
              <w:rPr>
                <w:rFonts w:ascii="Arial" w:hAnsi="Arial" w:cs="Arial"/>
                <w:sz w:val="20"/>
                <w:szCs w:val="20"/>
                <w:highlight w:val="lightGray"/>
              </w:rPr>
              <w:fldChar w:fldCharType="begin">
                <w:ffData>
                  <w:name w:val="Kontrollkästchen1"/>
                  <w:enabled/>
                  <w:calcOnExit w:val="0"/>
                  <w:checkBox>
                    <w:sizeAuto/>
                    <w:default w:val="0"/>
                  </w:checkBox>
                </w:ffData>
              </w:fldChar>
            </w:r>
            <w:r>
              <w:rPr>
                <w:rFonts w:ascii="Arial" w:hAnsi="Arial" w:cs="Arial"/>
                <w:sz w:val="20"/>
                <w:szCs w:val="20"/>
                <w:highlight w:val="lightGray"/>
              </w:rPr>
              <w:instrText xml:space="preserve"> FORMCHECKBOX </w:instrText>
            </w:r>
            <w:r w:rsidR="00000000">
              <w:rPr>
                <w:rFonts w:ascii="Arial" w:hAnsi="Arial" w:cs="Arial"/>
                <w:sz w:val="20"/>
                <w:szCs w:val="20"/>
                <w:highlight w:val="lightGray"/>
              </w:rPr>
            </w:r>
            <w:r w:rsidR="00000000">
              <w:rPr>
                <w:rFonts w:ascii="Arial" w:hAnsi="Arial" w:cs="Arial"/>
                <w:sz w:val="20"/>
                <w:szCs w:val="20"/>
                <w:highlight w:val="lightGray"/>
              </w:rPr>
              <w:fldChar w:fldCharType="separate"/>
            </w:r>
            <w:r>
              <w:rPr>
                <w:rFonts w:ascii="Arial" w:hAnsi="Arial" w:cs="Arial"/>
                <w:sz w:val="20"/>
                <w:szCs w:val="20"/>
                <w:highlight w:val="lightGray"/>
              </w:rPr>
              <w:fldChar w:fldCharType="end"/>
            </w:r>
          </w:p>
        </w:tc>
        <w:tc>
          <w:tcPr>
            <w:tcW w:w="10172" w:type="dxa"/>
            <w:tcBorders>
              <w:top w:val="single" w:sz="4" w:space="0" w:color="auto"/>
              <w:left w:val="single" w:sz="4" w:space="0" w:color="auto"/>
              <w:bottom w:val="single" w:sz="4" w:space="0" w:color="auto"/>
              <w:right w:val="single" w:sz="4" w:space="0" w:color="auto"/>
            </w:tcBorders>
            <w:hideMark/>
          </w:tcPr>
          <w:p w14:paraId="11D9201C" w14:textId="77777777" w:rsidR="004B5F02" w:rsidRPr="001B7F85" w:rsidRDefault="004B5F02">
            <w:pPr>
              <w:jc w:val="both"/>
              <w:rPr>
                <w:rFonts w:ascii="Arial" w:hAnsi="Arial" w:cs="Arial"/>
                <w:sz w:val="20"/>
                <w:szCs w:val="20"/>
              </w:rPr>
            </w:pPr>
            <w:r w:rsidRPr="001B7F85">
              <w:rPr>
                <w:rFonts w:ascii="Arial" w:hAnsi="Arial" w:cs="Arial"/>
                <w:sz w:val="20"/>
                <w:szCs w:val="20"/>
              </w:rPr>
              <w:t>Il contributo viene dichiarato esente dalla ritenuta medesima in virtù di un’espressa deroga ai sensi della legge</w:t>
            </w:r>
            <w:r w:rsidRPr="001B7F85">
              <w:rPr>
                <w:rStyle w:val="Funotenzeichen"/>
                <w:rFonts w:ascii="Arial" w:hAnsi="Arial" w:cs="Arial"/>
                <w:sz w:val="20"/>
                <w:szCs w:val="20"/>
              </w:rPr>
              <w:footnoteReference w:id="4"/>
            </w:r>
            <w:r w:rsidRPr="001B7F85">
              <w:rPr>
                <w:rFonts w:ascii="Arial" w:hAnsi="Arial" w:cs="Arial"/>
                <w:sz w:val="20"/>
                <w:szCs w:val="20"/>
              </w:rPr>
              <w:t xml:space="preserve"> </w:t>
            </w:r>
            <w:r w:rsidRPr="001B7F85">
              <w:rPr>
                <w:rFonts w:ascii="Arial" w:hAnsi="Arial" w:cs="Arial"/>
                <w:b/>
                <w:sz w:val="20"/>
                <w:szCs w:val="20"/>
              </w:rPr>
              <w:t>(non soggetto a ritenuta)</w:t>
            </w:r>
            <w:r w:rsidRPr="001B7F85">
              <w:rPr>
                <w:rFonts w:ascii="Arial" w:hAnsi="Arial" w:cs="Arial"/>
                <w:sz w:val="20"/>
                <w:szCs w:val="20"/>
              </w:rPr>
              <w:t>.</w:t>
            </w:r>
          </w:p>
        </w:tc>
      </w:tr>
      <w:tr w:rsidR="004B5F02" w:rsidRPr="001B7F85" w14:paraId="5BD0F3A8" w14:textId="77777777" w:rsidTr="004B5F02">
        <w:tc>
          <w:tcPr>
            <w:tcW w:w="532" w:type="dxa"/>
            <w:tcBorders>
              <w:top w:val="single" w:sz="4" w:space="0" w:color="auto"/>
              <w:left w:val="single" w:sz="4" w:space="0" w:color="auto"/>
              <w:bottom w:val="single" w:sz="4" w:space="0" w:color="auto"/>
              <w:right w:val="single" w:sz="4" w:space="0" w:color="auto"/>
            </w:tcBorders>
            <w:hideMark/>
          </w:tcPr>
          <w:p w14:paraId="25B0FCD4" w14:textId="77777777" w:rsidR="004B5F02" w:rsidRDefault="004B5F02">
            <w:pPr>
              <w:rPr>
                <w:rFonts w:ascii="Arial" w:hAnsi="Arial" w:cs="Arial"/>
                <w:sz w:val="20"/>
                <w:szCs w:val="20"/>
                <w:highlight w:val="lightGray"/>
              </w:rPr>
            </w:pPr>
            <w:r>
              <w:rPr>
                <w:rFonts w:ascii="Arial" w:hAnsi="Arial" w:cs="Arial"/>
                <w:sz w:val="20"/>
                <w:szCs w:val="20"/>
                <w:highlight w:val="lightGray"/>
              </w:rPr>
              <w:fldChar w:fldCharType="begin">
                <w:ffData>
                  <w:name w:val="Kontrollkästchen1"/>
                  <w:enabled/>
                  <w:calcOnExit w:val="0"/>
                  <w:checkBox>
                    <w:sizeAuto/>
                    <w:default w:val="0"/>
                  </w:checkBox>
                </w:ffData>
              </w:fldChar>
            </w:r>
            <w:r>
              <w:rPr>
                <w:rFonts w:ascii="Arial" w:hAnsi="Arial" w:cs="Arial"/>
                <w:sz w:val="20"/>
                <w:szCs w:val="20"/>
                <w:highlight w:val="lightGray"/>
              </w:rPr>
              <w:instrText xml:space="preserve"> FORMCHECKBOX </w:instrText>
            </w:r>
            <w:r w:rsidR="00000000">
              <w:rPr>
                <w:rFonts w:ascii="Arial" w:hAnsi="Arial" w:cs="Arial"/>
                <w:sz w:val="20"/>
                <w:szCs w:val="20"/>
                <w:highlight w:val="lightGray"/>
              </w:rPr>
            </w:r>
            <w:r w:rsidR="00000000">
              <w:rPr>
                <w:rFonts w:ascii="Arial" w:hAnsi="Arial" w:cs="Arial"/>
                <w:sz w:val="20"/>
                <w:szCs w:val="20"/>
                <w:highlight w:val="lightGray"/>
              </w:rPr>
              <w:fldChar w:fldCharType="separate"/>
            </w:r>
            <w:r>
              <w:rPr>
                <w:rFonts w:ascii="Arial" w:hAnsi="Arial" w:cs="Arial"/>
                <w:sz w:val="20"/>
                <w:szCs w:val="20"/>
                <w:highlight w:val="lightGray"/>
              </w:rPr>
              <w:fldChar w:fldCharType="end"/>
            </w:r>
          </w:p>
        </w:tc>
        <w:tc>
          <w:tcPr>
            <w:tcW w:w="10172" w:type="dxa"/>
            <w:tcBorders>
              <w:top w:val="single" w:sz="4" w:space="0" w:color="auto"/>
              <w:left w:val="single" w:sz="4" w:space="0" w:color="auto"/>
              <w:bottom w:val="single" w:sz="4" w:space="0" w:color="auto"/>
              <w:right w:val="single" w:sz="4" w:space="0" w:color="auto"/>
            </w:tcBorders>
            <w:hideMark/>
          </w:tcPr>
          <w:p w14:paraId="11E00FF5" w14:textId="77777777" w:rsidR="004B5F02" w:rsidRPr="001B7F85" w:rsidRDefault="004B5F02">
            <w:pPr>
              <w:jc w:val="both"/>
              <w:rPr>
                <w:rFonts w:ascii="Arial" w:hAnsi="Arial" w:cs="Arial"/>
                <w:sz w:val="20"/>
                <w:szCs w:val="20"/>
              </w:rPr>
            </w:pPr>
            <w:r w:rsidRPr="001B7F85">
              <w:rPr>
                <w:rFonts w:ascii="Arial" w:hAnsi="Arial" w:cs="Arial"/>
                <w:sz w:val="20"/>
                <w:szCs w:val="20"/>
              </w:rPr>
              <w:t xml:space="preserve">Il contributo è destinato unicamente alla copertura di spese sostenute per la frequenza o lo svolgimento di corsi di formazione professionale </w:t>
            </w:r>
            <w:r w:rsidRPr="001B7F85">
              <w:rPr>
                <w:rFonts w:ascii="Arial" w:hAnsi="Arial" w:cs="Arial"/>
                <w:b/>
                <w:sz w:val="20"/>
                <w:szCs w:val="20"/>
              </w:rPr>
              <w:t>(non soggetto a ritenuta)</w:t>
            </w:r>
            <w:r w:rsidRPr="001B7F85">
              <w:rPr>
                <w:rFonts w:ascii="Arial" w:hAnsi="Arial" w:cs="Arial"/>
                <w:sz w:val="20"/>
                <w:szCs w:val="20"/>
              </w:rPr>
              <w:t>.</w:t>
            </w:r>
          </w:p>
        </w:tc>
      </w:tr>
      <w:tr w:rsidR="004B5F02" w:rsidRPr="001B7F85" w14:paraId="6EE76318" w14:textId="77777777" w:rsidTr="004B5F02">
        <w:tc>
          <w:tcPr>
            <w:tcW w:w="532" w:type="dxa"/>
            <w:tcBorders>
              <w:top w:val="single" w:sz="4" w:space="0" w:color="auto"/>
              <w:left w:val="single" w:sz="4" w:space="0" w:color="auto"/>
              <w:bottom w:val="single" w:sz="4" w:space="0" w:color="auto"/>
              <w:right w:val="single" w:sz="4" w:space="0" w:color="auto"/>
            </w:tcBorders>
            <w:hideMark/>
          </w:tcPr>
          <w:p w14:paraId="7A206312" w14:textId="77777777" w:rsidR="004B5F02" w:rsidRDefault="004B5F02">
            <w:pPr>
              <w:rPr>
                <w:rFonts w:ascii="Arial" w:hAnsi="Arial" w:cs="Arial"/>
                <w:sz w:val="20"/>
                <w:szCs w:val="20"/>
                <w:highlight w:val="lightGray"/>
              </w:rPr>
            </w:pPr>
            <w:r>
              <w:rPr>
                <w:rFonts w:ascii="Arial" w:hAnsi="Arial" w:cs="Arial"/>
                <w:sz w:val="20"/>
                <w:szCs w:val="20"/>
                <w:highlight w:val="lightGray"/>
              </w:rPr>
              <w:fldChar w:fldCharType="begin">
                <w:ffData>
                  <w:name w:val="Kontrollkästchen1"/>
                  <w:enabled/>
                  <w:calcOnExit w:val="0"/>
                  <w:checkBox>
                    <w:sizeAuto/>
                    <w:default w:val="0"/>
                  </w:checkBox>
                </w:ffData>
              </w:fldChar>
            </w:r>
            <w:r>
              <w:rPr>
                <w:rFonts w:ascii="Arial" w:hAnsi="Arial" w:cs="Arial"/>
                <w:sz w:val="20"/>
                <w:szCs w:val="20"/>
                <w:highlight w:val="lightGray"/>
              </w:rPr>
              <w:instrText xml:space="preserve"> FORMCHECKBOX </w:instrText>
            </w:r>
            <w:r w:rsidR="00000000">
              <w:rPr>
                <w:rFonts w:ascii="Arial" w:hAnsi="Arial" w:cs="Arial"/>
                <w:sz w:val="20"/>
                <w:szCs w:val="20"/>
                <w:highlight w:val="lightGray"/>
              </w:rPr>
            </w:r>
            <w:r w:rsidR="00000000">
              <w:rPr>
                <w:rFonts w:ascii="Arial" w:hAnsi="Arial" w:cs="Arial"/>
                <w:sz w:val="20"/>
                <w:szCs w:val="20"/>
                <w:highlight w:val="lightGray"/>
              </w:rPr>
              <w:fldChar w:fldCharType="separate"/>
            </w:r>
            <w:r>
              <w:rPr>
                <w:rFonts w:ascii="Arial" w:hAnsi="Arial" w:cs="Arial"/>
                <w:sz w:val="20"/>
                <w:szCs w:val="20"/>
                <w:highlight w:val="lightGray"/>
              </w:rPr>
              <w:fldChar w:fldCharType="end"/>
            </w:r>
          </w:p>
        </w:tc>
        <w:tc>
          <w:tcPr>
            <w:tcW w:w="10172" w:type="dxa"/>
            <w:tcBorders>
              <w:top w:val="single" w:sz="4" w:space="0" w:color="auto"/>
              <w:left w:val="single" w:sz="4" w:space="0" w:color="auto"/>
              <w:bottom w:val="single" w:sz="4" w:space="0" w:color="auto"/>
              <w:right w:val="single" w:sz="4" w:space="0" w:color="auto"/>
            </w:tcBorders>
            <w:hideMark/>
          </w:tcPr>
          <w:p w14:paraId="4785B116" w14:textId="77777777" w:rsidR="004B5F02" w:rsidRPr="001B7F85" w:rsidRDefault="004B5F02">
            <w:pPr>
              <w:jc w:val="both"/>
              <w:rPr>
                <w:rFonts w:ascii="Arial" w:hAnsi="Arial" w:cs="Arial"/>
                <w:sz w:val="20"/>
                <w:szCs w:val="20"/>
              </w:rPr>
            </w:pPr>
            <w:r w:rsidRPr="001B7F85">
              <w:rPr>
                <w:rFonts w:ascii="Arial" w:hAnsi="Arial" w:cs="Arial"/>
                <w:sz w:val="20"/>
                <w:szCs w:val="20"/>
              </w:rPr>
              <w:t xml:space="preserve">Il contributo è destinato ad un’impresa agricola costituita sotto forma di società di capitali, ovvero di società in accomandita semplice o di società in nome collettivo </w:t>
            </w:r>
            <w:r w:rsidRPr="001B7F85">
              <w:rPr>
                <w:rFonts w:ascii="Arial" w:hAnsi="Arial" w:cs="Arial"/>
                <w:b/>
                <w:sz w:val="20"/>
                <w:szCs w:val="20"/>
              </w:rPr>
              <w:t>(soggetto a ritenuta</w:t>
            </w:r>
            <w:r w:rsidRPr="001B7F85">
              <w:rPr>
                <w:rFonts w:ascii="Arial" w:hAnsi="Arial" w:cs="Arial"/>
                <w:sz w:val="20"/>
                <w:szCs w:val="20"/>
              </w:rPr>
              <w:t xml:space="preserve"> </w:t>
            </w:r>
            <w:proofErr w:type="spellStart"/>
            <w:r w:rsidRPr="001B7F85">
              <w:rPr>
                <w:rFonts w:ascii="Arial" w:hAnsi="Arial" w:cs="Arial"/>
                <w:sz w:val="20"/>
                <w:szCs w:val="20"/>
              </w:rPr>
              <w:t>rif.</w:t>
            </w:r>
            <w:proofErr w:type="spellEnd"/>
            <w:r w:rsidRPr="001B7F85">
              <w:rPr>
                <w:rFonts w:ascii="Arial" w:hAnsi="Arial" w:cs="Arial"/>
                <w:sz w:val="20"/>
                <w:szCs w:val="20"/>
              </w:rPr>
              <w:t xml:space="preserve"> art. 6 comma. 3 e art. 55 comma 2 lettera c) del DPR n. 917/86</w:t>
            </w:r>
            <w:r w:rsidRPr="001B7F85">
              <w:rPr>
                <w:rFonts w:ascii="Arial" w:hAnsi="Arial" w:cs="Arial"/>
                <w:b/>
                <w:sz w:val="20"/>
                <w:szCs w:val="20"/>
              </w:rPr>
              <w:t>)</w:t>
            </w:r>
            <w:r w:rsidRPr="001B7F85">
              <w:rPr>
                <w:rFonts w:ascii="Arial" w:hAnsi="Arial" w:cs="Arial"/>
                <w:sz w:val="20"/>
                <w:szCs w:val="20"/>
              </w:rPr>
              <w:t>.</w:t>
            </w:r>
          </w:p>
        </w:tc>
      </w:tr>
      <w:tr w:rsidR="004B5F02" w:rsidRPr="001B7F85" w14:paraId="3F5E172E" w14:textId="77777777" w:rsidTr="004B5F02">
        <w:tc>
          <w:tcPr>
            <w:tcW w:w="532" w:type="dxa"/>
            <w:tcBorders>
              <w:top w:val="single" w:sz="4" w:space="0" w:color="auto"/>
              <w:left w:val="single" w:sz="4" w:space="0" w:color="auto"/>
              <w:bottom w:val="single" w:sz="4" w:space="0" w:color="auto"/>
              <w:right w:val="single" w:sz="4" w:space="0" w:color="auto"/>
            </w:tcBorders>
            <w:hideMark/>
          </w:tcPr>
          <w:p w14:paraId="3DD18236" w14:textId="77777777" w:rsidR="004B5F02" w:rsidRDefault="004B5F02">
            <w:pPr>
              <w:rPr>
                <w:rFonts w:ascii="Arial" w:hAnsi="Arial" w:cs="Arial"/>
                <w:sz w:val="20"/>
                <w:szCs w:val="20"/>
                <w:highlight w:val="lightGray"/>
              </w:rPr>
            </w:pPr>
            <w:r>
              <w:rPr>
                <w:rFonts w:ascii="Arial" w:hAnsi="Arial" w:cs="Arial"/>
                <w:sz w:val="20"/>
                <w:szCs w:val="20"/>
                <w:highlight w:val="lightGray"/>
              </w:rPr>
              <w:fldChar w:fldCharType="begin">
                <w:ffData>
                  <w:name w:val="Kontrollkästchen1"/>
                  <w:enabled/>
                  <w:calcOnExit w:val="0"/>
                  <w:checkBox>
                    <w:sizeAuto/>
                    <w:default w:val="0"/>
                  </w:checkBox>
                </w:ffData>
              </w:fldChar>
            </w:r>
            <w:r>
              <w:rPr>
                <w:rFonts w:ascii="Arial" w:hAnsi="Arial" w:cs="Arial"/>
                <w:sz w:val="20"/>
                <w:szCs w:val="20"/>
                <w:highlight w:val="lightGray"/>
              </w:rPr>
              <w:instrText xml:space="preserve"> FORMCHECKBOX </w:instrText>
            </w:r>
            <w:r w:rsidR="00000000">
              <w:rPr>
                <w:rFonts w:ascii="Arial" w:hAnsi="Arial" w:cs="Arial"/>
                <w:sz w:val="20"/>
                <w:szCs w:val="20"/>
                <w:highlight w:val="lightGray"/>
              </w:rPr>
            </w:r>
            <w:r w:rsidR="00000000">
              <w:rPr>
                <w:rFonts w:ascii="Arial" w:hAnsi="Arial" w:cs="Arial"/>
                <w:sz w:val="20"/>
                <w:szCs w:val="20"/>
                <w:highlight w:val="lightGray"/>
              </w:rPr>
              <w:fldChar w:fldCharType="separate"/>
            </w:r>
            <w:r>
              <w:rPr>
                <w:rFonts w:ascii="Arial" w:hAnsi="Arial" w:cs="Arial"/>
                <w:sz w:val="20"/>
                <w:szCs w:val="20"/>
                <w:highlight w:val="lightGray"/>
              </w:rPr>
              <w:fldChar w:fldCharType="end"/>
            </w:r>
          </w:p>
        </w:tc>
        <w:tc>
          <w:tcPr>
            <w:tcW w:w="10172" w:type="dxa"/>
            <w:tcBorders>
              <w:top w:val="single" w:sz="4" w:space="0" w:color="auto"/>
              <w:left w:val="single" w:sz="4" w:space="0" w:color="auto"/>
              <w:bottom w:val="single" w:sz="4" w:space="0" w:color="auto"/>
              <w:right w:val="single" w:sz="4" w:space="0" w:color="auto"/>
            </w:tcBorders>
            <w:hideMark/>
          </w:tcPr>
          <w:p w14:paraId="297D1A13" w14:textId="77777777" w:rsidR="004B5F02" w:rsidRPr="001B7F85" w:rsidRDefault="004B5F02">
            <w:pPr>
              <w:jc w:val="both"/>
              <w:rPr>
                <w:rFonts w:ascii="Arial" w:hAnsi="Arial" w:cs="Arial"/>
                <w:sz w:val="20"/>
                <w:szCs w:val="20"/>
              </w:rPr>
            </w:pPr>
            <w:r w:rsidRPr="001B7F85">
              <w:rPr>
                <w:rFonts w:ascii="Arial" w:hAnsi="Arial" w:cs="Arial"/>
                <w:sz w:val="20"/>
                <w:szCs w:val="20"/>
              </w:rPr>
              <w:t xml:space="preserve">Il contributo è destinato ad un’impresa agricola non costituita sotto forma di società di persone o di capitali, non rientrante nei vincoli stabiliti dall’art. 32 del D.P.R. 917/86 </w:t>
            </w:r>
            <w:r w:rsidRPr="001B7F85">
              <w:rPr>
                <w:rFonts w:ascii="Arial" w:hAnsi="Arial" w:cs="Arial"/>
                <w:b/>
                <w:sz w:val="20"/>
                <w:szCs w:val="20"/>
              </w:rPr>
              <w:t>(soggetto a ritenuta)</w:t>
            </w:r>
            <w:r w:rsidRPr="001B7F85">
              <w:rPr>
                <w:rFonts w:ascii="Arial" w:hAnsi="Arial" w:cs="Arial"/>
                <w:sz w:val="20"/>
                <w:szCs w:val="20"/>
              </w:rPr>
              <w:t>.</w:t>
            </w:r>
          </w:p>
        </w:tc>
      </w:tr>
      <w:tr w:rsidR="004B5F02" w:rsidRPr="001B7F85" w14:paraId="7B5DAE9B" w14:textId="77777777" w:rsidTr="004B5F02">
        <w:tc>
          <w:tcPr>
            <w:tcW w:w="532" w:type="dxa"/>
            <w:tcBorders>
              <w:top w:val="single" w:sz="4" w:space="0" w:color="auto"/>
              <w:left w:val="single" w:sz="4" w:space="0" w:color="auto"/>
              <w:bottom w:val="single" w:sz="4" w:space="0" w:color="auto"/>
              <w:right w:val="single" w:sz="4" w:space="0" w:color="auto"/>
            </w:tcBorders>
            <w:hideMark/>
          </w:tcPr>
          <w:p w14:paraId="17AC161B" w14:textId="77777777" w:rsidR="004B5F02" w:rsidRDefault="004B5F02">
            <w:pPr>
              <w:rPr>
                <w:rFonts w:ascii="Arial" w:hAnsi="Arial" w:cs="Arial"/>
                <w:sz w:val="20"/>
                <w:szCs w:val="20"/>
                <w:highlight w:val="lightGray"/>
              </w:rPr>
            </w:pPr>
            <w:r>
              <w:rPr>
                <w:rFonts w:ascii="Arial" w:hAnsi="Arial" w:cs="Arial"/>
                <w:sz w:val="20"/>
                <w:szCs w:val="20"/>
                <w:highlight w:val="lightGray"/>
              </w:rPr>
              <w:fldChar w:fldCharType="begin">
                <w:ffData>
                  <w:name w:val="Kontrollkästchen1"/>
                  <w:enabled/>
                  <w:calcOnExit w:val="0"/>
                  <w:checkBox>
                    <w:sizeAuto/>
                    <w:default w:val="0"/>
                  </w:checkBox>
                </w:ffData>
              </w:fldChar>
            </w:r>
            <w:r>
              <w:rPr>
                <w:rFonts w:ascii="Arial" w:hAnsi="Arial" w:cs="Arial"/>
                <w:sz w:val="20"/>
                <w:szCs w:val="20"/>
                <w:highlight w:val="lightGray"/>
              </w:rPr>
              <w:instrText xml:space="preserve"> FORMCHECKBOX </w:instrText>
            </w:r>
            <w:r w:rsidR="00000000">
              <w:rPr>
                <w:rFonts w:ascii="Arial" w:hAnsi="Arial" w:cs="Arial"/>
                <w:sz w:val="20"/>
                <w:szCs w:val="20"/>
                <w:highlight w:val="lightGray"/>
              </w:rPr>
            </w:r>
            <w:r w:rsidR="00000000">
              <w:rPr>
                <w:rFonts w:ascii="Arial" w:hAnsi="Arial" w:cs="Arial"/>
                <w:sz w:val="20"/>
                <w:szCs w:val="20"/>
                <w:highlight w:val="lightGray"/>
              </w:rPr>
              <w:fldChar w:fldCharType="separate"/>
            </w:r>
            <w:r>
              <w:rPr>
                <w:rFonts w:ascii="Arial" w:hAnsi="Arial" w:cs="Arial"/>
                <w:sz w:val="20"/>
                <w:szCs w:val="20"/>
                <w:highlight w:val="lightGray"/>
              </w:rPr>
              <w:fldChar w:fldCharType="end"/>
            </w:r>
          </w:p>
        </w:tc>
        <w:tc>
          <w:tcPr>
            <w:tcW w:w="10172" w:type="dxa"/>
            <w:tcBorders>
              <w:top w:val="single" w:sz="4" w:space="0" w:color="auto"/>
              <w:left w:val="single" w:sz="4" w:space="0" w:color="auto"/>
              <w:bottom w:val="single" w:sz="4" w:space="0" w:color="auto"/>
              <w:right w:val="single" w:sz="4" w:space="0" w:color="auto"/>
            </w:tcBorders>
            <w:hideMark/>
          </w:tcPr>
          <w:p w14:paraId="3FD8CDD8" w14:textId="77777777" w:rsidR="004B5F02" w:rsidRPr="001B7F85" w:rsidRDefault="004B5F02">
            <w:pPr>
              <w:jc w:val="both"/>
              <w:rPr>
                <w:rFonts w:ascii="Arial" w:hAnsi="Arial" w:cs="Arial"/>
                <w:sz w:val="20"/>
                <w:szCs w:val="20"/>
              </w:rPr>
            </w:pPr>
            <w:r w:rsidRPr="001B7F85">
              <w:rPr>
                <w:rFonts w:ascii="Arial" w:hAnsi="Arial" w:cs="Arial"/>
                <w:sz w:val="20"/>
                <w:szCs w:val="20"/>
              </w:rPr>
              <w:t>Il contributo è destinato ad un’impresa agricola non costituita sotto forma di società di persone o di capitali, rientrante nei limiti stabiliti dall’art. 32 del D.P.R. 917/86</w:t>
            </w:r>
            <w:r w:rsidRPr="001B7F85">
              <w:rPr>
                <w:rFonts w:ascii="Arial" w:hAnsi="Arial" w:cs="Arial"/>
                <w:b/>
                <w:sz w:val="20"/>
                <w:szCs w:val="20"/>
              </w:rPr>
              <w:t xml:space="preserve"> (non soggetto a ritenuta)</w:t>
            </w:r>
            <w:r w:rsidRPr="001B7F85">
              <w:rPr>
                <w:rFonts w:ascii="Arial" w:hAnsi="Arial" w:cs="Arial"/>
                <w:sz w:val="20"/>
                <w:szCs w:val="20"/>
              </w:rPr>
              <w:t>.</w:t>
            </w:r>
          </w:p>
        </w:tc>
      </w:tr>
      <w:tr w:rsidR="004B5F02" w:rsidRPr="001B7F85" w14:paraId="52EEE296" w14:textId="77777777" w:rsidTr="004B5F02">
        <w:tc>
          <w:tcPr>
            <w:tcW w:w="532" w:type="dxa"/>
            <w:tcBorders>
              <w:top w:val="single" w:sz="4" w:space="0" w:color="auto"/>
              <w:left w:val="single" w:sz="4" w:space="0" w:color="auto"/>
              <w:bottom w:val="single" w:sz="4" w:space="0" w:color="auto"/>
              <w:right w:val="single" w:sz="4" w:space="0" w:color="auto"/>
            </w:tcBorders>
            <w:shd w:val="clear" w:color="auto" w:fill="000000"/>
          </w:tcPr>
          <w:p w14:paraId="54007A07" w14:textId="77777777" w:rsidR="004B5F02" w:rsidRPr="001B7F85" w:rsidRDefault="004B5F02">
            <w:pPr>
              <w:rPr>
                <w:rFonts w:ascii="Arial" w:hAnsi="Arial" w:cs="Arial"/>
                <w:sz w:val="20"/>
                <w:szCs w:val="20"/>
              </w:rPr>
            </w:pPr>
          </w:p>
        </w:tc>
        <w:tc>
          <w:tcPr>
            <w:tcW w:w="10172" w:type="dxa"/>
            <w:tcBorders>
              <w:top w:val="single" w:sz="4" w:space="0" w:color="auto"/>
              <w:left w:val="single" w:sz="4" w:space="0" w:color="auto"/>
              <w:bottom w:val="single" w:sz="4" w:space="0" w:color="auto"/>
              <w:right w:val="single" w:sz="4" w:space="0" w:color="auto"/>
            </w:tcBorders>
            <w:shd w:val="clear" w:color="auto" w:fill="000000"/>
            <w:hideMark/>
          </w:tcPr>
          <w:p w14:paraId="315632FD" w14:textId="77777777" w:rsidR="004B5F02" w:rsidRPr="001B7F85" w:rsidRDefault="004B5F02">
            <w:pPr>
              <w:rPr>
                <w:rFonts w:ascii="Arial" w:hAnsi="Arial" w:cs="Arial"/>
                <w:b/>
                <w:sz w:val="20"/>
                <w:szCs w:val="20"/>
              </w:rPr>
            </w:pPr>
            <w:r w:rsidRPr="001B7F85">
              <w:rPr>
                <w:rFonts w:ascii="Arial" w:hAnsi="Arial" w:cs="Arial"/>
                <w:b/>
                <w:sz w:val="20"/>
                <w:szCs w:val="20"/>
              </w:rPr>
              <w:t>Enti non commerciali</w:t>
            </w:r>
          </w:p>
        </w:tc>
      </w:tr>
      <w:tr w:rsidR="004B5F02" w:rsidRPr="001B7F85" w14:paraId="286B3224" w14:textId="77777777" w:rsidTr="004B5F02">
        <w:tc>
          <w:tcPr>
            <w:tcW w:w="532" w:type="dxa"/>
            <w:tcBorders>
              <w:top w:val="single" w:sz="4" w:space="0" w:color="auto"/>
              <w:left w:val="single" w:sz="4" w:space="0" w:color="auto"/>
              <w:bottom w:val="single" w:sz="4" w:space="0" w:color="auto"/>
              <w:right w:val="single" w:sz="4" w:space="0" w:color="auto"/>
            </w:tcBorders>
            <w:hideMark/>
          </w:tcPr>
          <w:p w14:paraId="317763B1" w14:textId="77777777" w:rsidR="004B5F02" w:rsidRDefault="004B5F02">
            <w:pPr>
              <w:rPr>
                <w:rFonts w:ascii="Arial" w:hAnsi="Arial" w:cs="Arial"/>
                <w:sz w:val="20"/>
                <w:szCs w:val="20"/>
                <w:highlight w:val="lightGray"/>
              </w:rPr>
            </w:pPr>
            <w:r>
              <w:rPr>
                <w:rFonts w:ascii="Arial" w:hAnsi="Arial" w:cs="Arial"/>
                <w:sz w:val="20"/>
                <w:szCs w:val="20"/>
                <w:highlight w:val="lightGray"/>
              </w:rPr>
              <w:fldChar w:fldCharType="begin">
                <w:ffData>
                  <w:name w:val="Kontrollkästchen1"/>
                  <w:enabled/>
                  <w:calcOnExit w:val="0"/>
                  <w:checkBox>
                    <w:sizeAuto/>
                    <w:default w:val="0"/>
                  </w:checkBox>
                </w:ffData>
              </w:fldChar>
            </w:r>
            <w:r>
              <w:rPr>
                <w:rFonts w:ascii="Arial" w:hAnsi="Arial" w:cs="Arial"/>
                <w:sz w:val="20"/>
                <w:szCs w:val="20"/>
                <w:highlight w:val="lightGray"/>
              </w:rPr>
              <w:instrText xml:space="preserve"> FORMCHECKBOX </w:instrText>
            </w:r>
            <w:r w:rsidR="00000000">
              <w:rPr>
                <w:rFonts w:ascii="Arial" w:hAnsi="Arial" w:cs="Arial"/>
                <w:sz w:val="20"/>
                <w:szCs w:val="20"/>
                <w:highlight w:val="lightGray"/>
              </w:rPr>
            </w:r>
            <w:r w:rsidR="00000000">
              <w:rPr>
                <w:rFonts w:ascii="Arial" w:hAnsi="Arial" w:cs="Arial"/>
                <w:sz w:val="20"/>
                <w:szCs w:val="20"/>
                <w:highlight w:val="lightGray"/>
              </w:rPr>
              <w:fldChar w:fldCharType="separate"/>
            </w:r>
            <w:r>
              <w:rPr>
                <w:rFonts w:ascii="Arial" w:hAnsi="Arial" w:cs="Arial"/>
                <w:sz w:val="20"/>
                <w:szCs w:val="20"/>
                <w:highlight w:val="lightGray"/>
              </w:rPr>
              <w:fldChar w:fldCharType="end"/>
            </w:r>
          </w:p>
        </w:tc>
        <w:tc>
          <w:tcPr>
            <w:tcW w:w="10172" w:type="dxa"/>
            <w:tcBorders>
              <w:top w:val="single" w:sz="4" w:space="0" w:color="auto"/>
              <w:left w:val="single" w:sz="4" w:space="0" w:color="auto"/>
              <w:bottom w:val="single" w:sz="4" w:space="0" w:color="auto"/>
              <w:right w:val="single" w:sz="4" w:space="0" w:color="auto"/>
            </w:tcBorders>
            <w:hideMark/>
          </w:tcPr>
          <w:p w14:paraId="4C3856EA" w14:textId="77777777" w:rsidR="004B5F02" w:rsidRPr="001B7F85" w:rsidRDefault="004B5F02">
            <w:pPr>
              <w:jc w:val="both"/>
              <w:rPr>
                <w:rFonts w:ascii="Arial" w:hAnsi="Arial" w:cs="Arial"/>
                <w:sz w:val="20"/>
                <w:szCs w:val="20"/>
              </w:rPr>
            </w:pPr>
            <w:r w:rsidRPr="001B7F85">
              <w:rPr>
                <w:rFonts w:ascii="Arial" w:hAnsi="Arial" w:cs="Arial"/>
                <w:sz w:val="20"/>
                <w:szCs w:val="20"/>
              </w:rPr>
              <w:t xml:space="preserve">L'ente beneficiario, pur non svolgendo attività commerciale in via esclusiva o principale, destina il contributo alla riduzione di oneri gestionali o alla copertura di disavanzi di gestione cui concorrono entrate derivanti da attività di natura commerciale </w:t>
            </w:r>
            <w:r w:rsidRPr="001B7F85">
              <w:rPr>
                <w:rFonts w:ascii="Arial" w:hAnsi="Arial" w:cs="Arial"/>
                <w:b/>
                <w:sz w:val="20"/>
                <w:szCs w:val="20"/>
              </w:rPr>
              <w:t>(soggetto a ritenuta)</w:t>
            </w:r>
            <w:r w:rsidRPr="001B7F85">
              <w:rPr>
                <w:rFonts w:ascii="Arial" w:hAnsi="Arial" w:cs="Arial"/>
                <w:sz w:val="20"/>
                <w:szCs w:val="20"/>
              </w:rPr>
              <w:t>.</w:t>
            </w:r>
          </w:p>
        </w:tc>
      </w:tr>
      <w:tr w:rsidR="004B5F02" w:rsidRPr="001B7F85" w14:paraId="480068FB" w14:textId="77777777" w:rsidTr="004B5F02">
        <w:tc>
          <w:tcPr>
            <w:tcW w:w="532" w:type="dxa"/>
            <w:tcBorders>
              <w:top w:val="single" w:sz="4" w:space="0" w:color="auto"/>
              <w:left w:val="single" w:sz="4" w:space="0" w:color="auto"/>
              <w:bottom w:val="single" w:sz="4" w:space="0" w:color="auto"/>
              <w:right w:val="single" w:sz="4" w:space="0" w:color="auto"/>
            </w:tcBorders>
            <w:hideMark/>
          </w:tcPr>
          <w:p w14:paraId="336F4E78" w14:textId="77777777" w:rsidR="004B5F02" w:rsidRDefault="004B5F02">
            <w:pPr>
              <w:rPr>
                <w:rFonts w:ascii="Arial" w:hAnsi="Arial" w:cs="Arial"/>
                <w:sz w:val="20"/>
                <w:szCs w:val="20"/>
                <w:highlight w:val="lightGray"/>
              </w:rPr>
            </w:pPr>
            <w:r>
              <w:rPr>
                <w:rFonts w:ascii="Arial" w:hAnsi="Arial" w:cs="Arial"/>
                <w:sz w:val="20"/>
                <w:szCs w:val="20"/>
                <w:highlight w:val="lightGray"/>
              </w:rPr>
              <w:fldChar w:fldCharType="begin">
                <w:ffData>
                  <w:name w:val="Kontrollkästchen1"/>
                  <w:enabled/>
                  <w:calcOnExit w:val="0"/>
                  <w:checkBox>
                    <w:sizeAuto/>
                    <w:default w:val="0"/>
                  </w:checkBox>
                </w:ffData>
              </w:fldChar>
            </w:r>
            <w:r>
              <w:rPr>
                <w:rFonts w:ascii="Arial" w:hAnsi="Arial" w:cs="Arial"/>
                <w:sz w:val="20"/>
                <w:szCs w:val="20"/>
                <w:highlight w:val="lightGray"/>
              </w:rPr>
              <w:instrText xml:space="preserve"> FORMCHECKBOX </w:instrText>
            </w:r>
            <w:r w:rsidR="00000000">
              <w:rPr>
                <w:rFonts w:ascii="Arial" w:hAnsi="Arial" w:cs="Arial"/>
                <w:sz w:val="20"/>
                <w:szCs w:val="20"/>
                <w:highlight w:val="lightGray"/>
              </w:rPr>
            </w:r>
            <w:r w:rsidR="00000000">
              <w:rPr>
                <w:rFonts w:ascii="Arial" w:hAnsi="Arial" w:cs="Arial"/>
                <w:sz w:val="20"/>
                <w:szCs w:val="20"/>
                <w:highlight w:val="lightGray"/>
              </w:rPr>
              <w:fldChar w:fldCharType="separate"/>
            </w:r>
            <w:r>
              <w:rPr>
                <w:rFonts w:ascii="Arial" w:hAnsi="Arial" w:cs="Arial"/>
                <w:sz w:val="20"/>
                <w:szCs w:val="20"/>
                <w:highlight w:val="lightGray"/>
              </w:rPr>
              <w:fldChar w:fldCharType="end"/>
            </w:r>
          </w:p>
        </w:tc>
        <w:tc>
          <w:tcPr>
            <w:tcW w:w="10172" w:type="dxa"/>
            <w:tcBorders>
              <w:top w:val="single" w:sz="4" w:space="0" w:color="auto"/>
              <w:left w:val="single" w:sz="4" w:space="0" w:color="auto"/>
              <w:bottom w:val="single" w:sz="4" w:space="0" w:color="auto"/>
              <w:right w:val="single" w:sz="4" w:space="0" w:color="auto"/>
            </w:tcBorders>
            <w:hideMark/>
          </w:tcPr>
          <w:p w14:paraId="50221EB2" w14:textId="77777777" w:rsidR="004B5F02" w:rsidRPr="001B7F85" w:rsidRDefault="004B5F02">
            <w:pPr>
              <w:jc w:val="both"/>
              <w:rPr>
                <w:rFonts w:ascii="Arial" w:hAnsi="Arial" w:cs="Arial"/>
                <w:sz w:val="20"/>
                <w:szCs w:val="20"/>
              </w:rPr>
            </w:pPr>
            <w:r w:rsidRPr="001B7F85">
              <w:rPr>
                <w:rFonts w:ascii="Arial" w:hAnsi="Arial" w:cs="Arial"/>
                <w:sz w:val="20"/>
                <w:szCs w:val="20"/>
              </w:rPr>
              <w:t>Il contributo è destinato unicamente alla copertura di spese o di disavanzi alla cui formazione concorrono solo entrate di carattere istituzionale</w:t>
            </w:r>
            <w:r w:rsidRPr="001B7F85">
              <w:rPr>
                <w:rStyle w:val="Funotenzeichen"/>
                <w:rFonts w:ascii="Arial" w:hAnsi="Arial" w:cs="Arial"/>
                <w:sz w:val="20"/>
                <w:szCs w:val="20"/>
              </w:rPr>
              <w:footnoteReference w:id="5"/>
            </w:r>
            <w:r w:rsidRPr="001B7F85">
              <w:rPr>
                <w:rFonts w:ascii="Arial" w:hAnsi="Arial" w:cs="Arial"/>
                <w:sz w:val="20"/>
                <w:szCs w:val="20"/>
              </w:rPr>
              <w:t xml:space="preserve"> </w:t>
            </w:r>
            <w:r w:rsidRPr="001B7F85">
              <w:rPr>
                <w:rFonts w:ascii="Arial" w:hAnsi="Arial" w:cs="Arial"/>
                <w:b/>
                <w:bCs/>
                <w:sz w:val="20"/>
                <w:szCs w:val="20"/>
              </w:rPr>
              <w:t>(non soggetto a ritenuta)</w:t>
            </w:r>
            <w:r w:rsidRPr="001B7F85">
              <w:rPr>
                <w:rFonts w:ascii="Arial" w:hAnsi="Arial" w:cs="Arial"/>
                <w:bCs/>
                <w:sz w:val="20"/>
                <w:szCs w:val="20"/>
              </w:rPr>
              <w:t>.</w:t>
            </w:r>
          </w:p>
        </w:tc>
      </w:tr>
      <w:tr w:rsidR="004B5F02" w:rsidRPr="001B7F85" w14:paraId="72446896" w14:textId="77777777" w:rsidTr="004B5F02">
        <w:tc>
          <w:tcPr>
            <w:tcW w:w="532" w:type="dxa"/>
            <w:tcBorders>
              <w:top w:val="single" w:sz="4" w:space="0" w:color="auto"/>
              <w:left w:val="single" w:sz="4" w:space="0" w:color="auto"/>
              <w:bottom w:val="single" w:sz="4" w:space="0" w:color="auto"/>
              <w:right w:val="single" w:sz="4" w:space="0" w:color="auto"/>
            </w:tcBorders>
            <w:hideMark/>
          </w:tcPr>
          <w:p w14:paraId="52C8489D" w14:textId="77777777" w:rsidR="004B5F02" w:rsidRDefault="004B5F02">
            <w:pPr>
              <w:rPr>
                <w:rFonts w:ascii="Arial" w:hAnsi="Arial" w:cs="Arial"/>
                <w:sz w:val="20"/>
                <w:szCs w:val="20"/>
                <w:highlight w:val="lightGray"/>
              </w:rPr>
            </w:pPr>
            <w:r>
              <w:rPr>
                <w:rFonts w:ascii="Arial" w:hAnsi="Arial" w:cs="Arial"/>
                <w:sz w:val="20"/>
                <w:szCs w:val="20"/>
                <w:highlight w:val="lightGray"/>
              </w:rPr>
              <w:fldChar w:fldCharType="begin">
                <w:ffData>
                  <w:name w:val="Kontrollkästchen1"/>
                  <w:enabled/>
                  <w:calcOnExit w:val="0"/>
                  <w:checkBox>
                    <w:sizeAuto/>
                    <w:default w:val="0"/>
                  </w:checkBox>
                </w:ffData>
              </w:fldChar>
            </w:r>
            <w:r>
              <w:rPr>
                <w:rFonts w:ascii="Arial" w:hAnsi="Arial" w:cs="Arial"/>
                <w:sz w:val="20"/>
                <w:szCs w:val="20"/>
                <w:highlight w:val="lightGray"/>
              </w:rPr>
              <w:instrText xml:space="preserve"> FORMCHECKBOX </w:instrText>
            </w:r>
            <w:r w:rsidR="00000000">
              <w:rPr>
                <w:rFonts w:ascii="Arial" w:hAnsi="Arial" w:cs="Arial"/>
                <w:sz w:val="20"/>
                <w:szCs w:val="20"/>
                <w:highlight w:val="lightGray"/>
              </w:rPr>
            </w:r>
            <w:r w:rsidR="00000000">
              <w:rPr>
                <w:rFonts w:ascii="Arial" w:hAnsi="Arial" w:cs="Arial"/>
                <w:sz w:val="20"/>
                <w:szCs w:val="20"/>
                <w:highlight w:val="lightGray"/>
              </w:rPr>
              <w:fldChar w:fldCharType="separate"/>
            </w:r>
            <w:r>
              <w:rPr>
                <w:rFonts w:ascii="Arial" w:hAnsi="Arial" w:cs="Arial"/>
                <w:sz w:val="20"/>
                <w:szCs w:val="20"/>
                <w:highlight w:val="lightGray"/>
              </w:rPr>
              <w:fldChar w:fldCharType="end"/>
            </w:r>
          </w:p>
        </w:tc>
        <w:tc>
          <w:tcPr>
            <w:tcW w:w="10172" w:type="dxa"/>
            <w:tcBorders>
              <w:top w:val="single" w:sz="4" w:space="0" w:color="auto"/>
              <w:left w:val="single" w:sz="4" w:space="0" w:color="auto"/>
              <w:bottom w:val="single" w:sz="4" w:space="0" w:color="auto"/>
              <w:right w:val="single" w:sz="4" w:space="0" w:color="auto"/>
            </w:tcBorders>
            <w:hideMark/>
          </w:tcPr>
          <w:p w14:paraId="68968A4C" w14:textId="77777777" w:rsidR="004B5F02" w:rsidRPr="001B7F85" w:rsidRDefault="004B5F02">
            <w:pPr>
              <w:jc w:val="both"/>
              <w:rPr>
                <w:rFonts w:ascii="Arial" w:hAnsi="Arial" w:cs="Arial"/>
                <w:sz w:val="20"/>
                <w:szCs w:val="20"/>
              </w:rPr>
            </w:pPr>
            <w:r w:rsidRPr="001B7F85">
              <w:rPr>
                <w:rFonts w:ascii="Arial" w:hAnsi="Arial" w:cs="Arial"/>
                <w:sz w:val="20"/>
                <w:szCs w:val="20"/>
              </w:rPr>
              <w:t>Il soggetto beneficiario è un ente di utilità sociale senza scopo di lucro – ONLUS</w:t>
            </w:r>
            <w:r w:rsidRPr="001B7F85">
              <w:rPr>
                <w:rStyle w:val="Funotenzeichen"/>
                <w:rFonts w:ascii="Arial" w:hAnsi="Arial" w:cs="Arial"/>
                <w:sz w:val="20"/>
                <w:szCs w:val="20"/>
              </w:rPr>
              <w:footnoteReference w:id="6"/>
            </w:r>
            <w:r w:rsidRPr="001B7F85">
              <w:rPr>
                <w:rFonts w:ascii="Arial" w:hAnsi="Arial" w:cs="Arial"/>
                <w:sz w:val="20"/>
                <w:szCs w:val="20"/>
              </w:rPr>
              <w:t xml:space="preserve"> – (organizzazione iscritta nel registro provinciale delle organizzazioni di volontariato, cooperative sociali, associazioni, ecc.) </w:t>
            </w:r>
            <w:r w:rsidRPr="001B7F85">
              <w:rPr>
                <w:rFonts w:ascii="Arial" w:hAnsi="Arial" w:cs="Arial"/>
                <w:b/>
                <w:bCs/>
                <w:sz w:val="20"/>
                <w:szCs w:val="20"/>
              </w:rPr>
              <w:t>(non soggetto a ritenuta)</w:t>
            </w:r>
            <w:r w:rsidRPr="001B7F85">
              <w:rPr>
                <w:rStyle w:val="Funotenzeichen"/>
                <w:rFonts w:ascii="Arial" w:hAnsi="Arial" w:cs="Arial"/>
                <w:b/>
                <w:bCs/>
                <w:sz w:val="20"/>
                <w:szCs w:val="20"/>
              </w:rPr>
              <w:t xml:space="preserve"> </w:t>
            </w:r>
            <w:r w:rsidRPr="001B7F85">
              <w:rPr>
                <w:rStyle w:val="Funotenzeichen"/>
                <w:rFonts w:ascii="Arial" w:hAnsi="Arial" w:cs="Arial"/>
                <w:bCs/>
                <w:sz w:val="20"/>
                <w:szCs w:val="20"/>
              </w:rPr>
              <w:footnoteReference w:id="7"/>
            </w:r>
            <w:r w:rsidRPr="001B7F85">
              <w:rPr>
                <w:rFonts w:ascii="Arial" w:hAnsi="Arial" w:cs="Arial"/>
                <w:bCs/>
                <w:sz w:val="20"/>
                <w:szCs w:val="20"/>
              </w:rPr>
              <w:t>.</w:t>
            </w:r>
          </w:p>
        </w:tc>
      </w:tr>
      <w:tr w:rsidR="004B5F02" w:rsidRPr="001B7F85" w14:paraId="1E3C2996" w14:textId="77777777" w:rsidTr="004B5F02">
        <w:tc>
          <w:tcPr>
            <w:tcW w:w="532" w:type="dxa"/>
            <w:tcBorders>
              <w:top w:val="single" w:sz="4" w:space="0" w:color="auto"/>
              <w:left w:val="single" w:sz="4" w:space="0" w:color="auto"/>
              <w:bottom w:val="single" w:sz="4" w:space="0" w:color="auto"/>
              <w:right w:val="single" w:sz="4" w:space="0" w:color="auto"/>
            </w:tcBorders>
            <w:hideMark/>
          </w:tcPr>
          <w:p w14:paraId="456D40AC" w14:textId="77777777" w:rsidR="004B5F02" w:rsidRDefault="004B5F02">
            <w:pPr>
              <w:rPr>
                <w:rFonts w:ascii="Arial" w:hAnsi="Arial" w:cs="Arial"/>
                <w:sz w:val="20"/>
                <w:szCs w:val="20"/>
                <w:highlight w:val="lightGray"/>
              </w:rPr>
            </w:pPr>
            <w:r>
              <w:rPr>
                <w:rFonts w:ascii="Arial" w:hAnsi="Arial" w:cs="Arial"/>
                <w:sz w:val="20"/>
                <w:szCs w:val="20"/>
                <w:highlight w:val="lightGray"/>
              </w:rPr>
              <w:fldChar w:fldCharType="begin">
                <w:ffData>
                  <w:name w:val="Kontrollkästchen1"/>
                  <w:enabled/>
                  <w:calcOnExit w:val="0"/>
                  <w:checkBox>
                    <w:sizeAuto/>
                    <w:default w:val="0"/>
                  </w:checkBox>
                </w:ffData>
              </w:fldChar>
            </w:r>
            <w:r>
              <w:rPr>
                <w:rFonts w:ascii="Arial" w:hAnsi="Arial" w:cs="Arial"/>
                <w:sz w:val="20"/>
                <w:szCs w:val="20"/>
                <w:highlight w:val="lightGray"/>
              </w:rPr>
              <w:instrText xml:space="preserve"> FORMCHECKBOX </w:instrText>
            </w:r>
            <w:r w:rsidR="00000000">
              <w:rPr>
                <w:rFonts w:ascii="Arial" w:hAnsi="Arial" w:cs="Arial"/>
                <w:sz w:val="20"/>
                <w:szCs w:val="20"/>
                <w:highlight w:val="lightGray"/>
              </w:rPr>
            </w:r>
            <w:r w:rsidR="00000000">
              <w:rPr>
                <w:rFonts w:ascii="Arial" w:hAnsi="Arial" w:cs="Arial"/>
                <w:sz w:val="20"/>
                <w:szCs w:val="20"/>
                <w:highlight w:val="lightGray"/>
              </w:rPr>
              <w:fldChar w:fldCharType="separate"/>
            </w:r>
            <w:r>
              <w:rPr>
                <w:rFonts w:ascii="Arial" w:hAnsi="Arial" w:cs="Arial"/>
                <w:sz w:val="20"/>
                <w:szCs w:val="20"/>
                <w:highlight w:val="lightGray"/>
              </w:rPr>
              <w:fldChar w:fldCharType="end"/>
            </w:r>
          </w:p>
        </w:tc>
        <w:tc>
          <w:tcPr>
            <w:tcW w:w="10172" w:type="dxa"/>
            <w:tcBorders>
              <w:top w:val="single" w:sz="4" w:space="0" w:color="auto"/>
              <w:left w:val="single" w:sz="4" w:space="0" w:color="auto"/>
              <w:bottom w:val="single" w:sz="4" w:space="0" w:color="auto"/>
              <w:right w:val="single" w:sz="4" w:space="0" w:color="auto"/>
            </w:tcBorders>
            <w:hideMark/>
          </w:tcPr>
          <w:p w14:paraId="0B56DBD5" w14:textId="77777777" w:rsidR="004B5F02" w:rsidRPr="001B7F85" w:rsidRDefault="004B5F02">
            <w:pPr>
              <w:jc w:val="both"/>
              <w:rPr>
                <w:rFonts w:ascii="Arial" w:hAnsi="Arial" w:cs="Arial"/>
                <w:sz w:val="20"/>
                <w:szCs w:val="20"/>
              </w:rPr>
            </w:pPr>
            <w:r w:rsidRPr="001B7F85">
              <w:rPr>
                <w:rFonts w:ascii="Arial" w:hAnsi="Arial" w:cs="Arial"/>
                <w:sz w:val="20"/>
                <w:szCs w:val="20"/>
              </w:rPr>
              <w:t xml:space="preserve">Il contributo è destinato all’acquisto e al riammodernamento di beni strumentali (immobilizzazioni materiali o immateriali) </w:t>
            </w:r>
            <w:r w:rsidRPr="001B7F85">
              <w:rPr>
                <w:rFonts w:ascii="Arial" w:hAnsi="Arial" w:cs="Arial"/>
                <w:b/>
                <w:bCs/>
                <w:sz w:val="20"/>
                <w:szCs w:val="20"/>
              </w:rPr>
              <w:t>(non soggetto a ritenuta)</w:t>
            </w:r>
            <w:r w:rsidRPr="001B7F85">
              <w:rPr>
                <w:rFonts w:ascii="Arial" w:hAnsi="Arial" w:cs="Arial"/>
                <w:bCs/>
                <w:sz w:val="20"/>
                <w:szCs w:val="20"/>
              </w:rPr>
              <w:t>.</w:t>
            </w:r>
          </w:p>
        </w:tc>
      </w:tr>
    </w:tbl>
    <w:p w14:paraId="0514239B" w14:textId="77777777" w:rsidR="004B5F02" w:rsidRPr="001B7F85" w:rsidRDefault="004B5F02" w:rsidP="004B5F02">
      <w:pPr>
        <w:jc w:val="both"/>
        <w:rPr>
          <w:rFonts w:ascii="Arial" w:hAnsi="Arial" w:cs="Arial"/>
          <w:sz w:val="20"/>
          <w:szCs w:val="20"/>
        </w:rPr>
      </w:pPr>
    </w:p>
    <w:p w14:paraId="70A6A90D" w14:textId="77777777" w:rsidR="004B5F02" w:rsidRPr="001B7F85" w:rsidRDefault="004B5F02" w:rsidP="004B5F02">
      <w:pPr>
        <w:jc w:val="both"/>
        <w:rPr>
          <w:rFonts w:ascii="Arial" w:hAnsi="Arial" w:cs="Arial"/>
          <w:sz w:val="20"/>
          <w:szCs w:val="20"/>
        </w:rPr>
      </w:pPr>
      <w:r w:rsidRPr="001B7F85">
        <w:rPr>
          <w:rFonts w:ascii="Arial" w:hAnsi="Arial" w:cs="Arial"/>
          <w:sz w:val="20"/>
          <w:szCs w:val="20"/>
        </w:rPr>
        <w:t xml:space="preserve">Inoltre il/la sottoscritto/a </w:t>
      </w:r>
      <w:r w:rsidRPr="001B7F85">
        <w:rPr>
          <w:rFonts w:ascii="Arial" w:hAnsi="Arial" w:cs="Arial"/>
          <w:b/>
          <w:sz w:val="20"/>
          <w:szCs w:val="20"/>
        </w:rPr>
        <w:t>dichiara</w:t>
      </w:r>
      <w:r w:rsidRPr="001B7F85">
        <w:rPr>
          <w:rFonts w:ascii="Arial" w:hAnsi="Arial" w:cs="Arial"/>
          <w:sz w:val="20"/>
          <w:szCs w:val="20"/>
        </w:rPr>
        <w:t xml:space="preserve"> che provvederà a comunicare tempestivamente eventuali variazioni che dovessero intervenire a modificare la presente dichiarazione, ivi comprese, in particolare, quelle previste dall’art. 111-bis del DPR n. 917 del 22.12.1986 (in riferimento alla perdita della qualifica di ente non commerciale).</w:t>
      </w:r>
    </w:p>
    <w:p w14:paraId="44B05D52" w14:textId="77777777" w:rsidR="004B5F02" w:rsidRPr="001B7F85" w:rsidRDefault="004B5F02" w:rsidP="004B5F02">
      <w:pPr>
        <w:jc w:val="both"/>
        <w:rPr>
          <w:rFonts w:ascii="Arial" w:hAnsi="Arial" w:cs="Arial"/>
          <w:sz w:val="20"/>
          <w:szCs w:val="20"/>
        </w:rPr>
      </w:pPr>
    </w:p>
    <w:p w14:paraId="3CF8E789" w14:textId="77777777" w:rsidR="004B5F02" w:rsidRPr="001B7F85" w:rsidRDefault="004B5F02" w:rsidP="004B5F02">
      <w:pPr>
        <w:spacing w:line="360" w:lineRule="auto"/>
        <w:jc w:val="both"/>
        <w:rPr>
          <w:rFonts w:ascii="Arial" w:hAnsi="Arial" w:cs="Arial"/>
          <w:sz w:val="20"/>
          <w:szCs w:val="20"/>
        </w:rPr>
      </w:pPr>
      <w:r w:rsidRPr="001B7F85">
        <w:rPr>
          <w:rFonts w:ascii="Arial" w:hAnsi="Arial" w:cs="Arial"/>
          <w:sz w:val="20"/>
          <w:szCs w:val="20"/>
        </w:rPr>
        <w:br w:type="page"/>
      </w:r>
    </w:p>
    <w:p w14:paraId="33D736F5" w14:textId="77777777" w:rsidR="004B5F02" w:rsidRPr="001B7F85" w:rsidRDefault="004B5F02" w:rsidP="004B5F02">
      <w:pPr>
        <w:shd w:val="clear" w:color="auto" w:fill="FFC000"/>
        <w:spacing w:line="360" w:lineRule="auto"/>
        <w:jc w:val="center"/>
        <w:rPr>
          <w:rFonts w:ascii="Arial" w:hAnsi="Arial" w:cs="Arial"/>
          <w:b/>
        </w:rPr>
      </w:pPr>
      <w:r w:rsidRPr="001B7F85">
        <w:rPr>
          <w:rFonts w:ascii="Arial" w:hAnsi="Arial" w:cs="Arial"/>
          <w:b/>
        </w:rPr>
        <w:t>DICHIARAZIONI</w:t>
      </w:r>
    </w:p>
    <w:p w14:paraId="626413B8" w14:textId="77777777" w:rsidR="004B5F02" w:rsidRPr="001B7F85" w:rsidRDefault="004B5F02" w:rsidP="004B5F02">
      <w:pPr>
        <w:spacing w:line="360" w:lineRule="auto"/>
        <w:jc w:val="both"/>
        <w:rPr>
          <w:rFonts w:ascii="Arial" w:hAnsi="Arial" w:cs="Arial"/>
          <w:sz w:val="20"/>
          <w:szCs w:val="20"/>
        </w:rPr>
      </w:pPr>
    </w:p>
    <w:p w14:paraId="345554F5" w14:textId="77777777" w:rsidR="004B5F02" w:rsidRPr="001B7F85" w:rsidRDefault="004B5F02" w:rsidP="004B5F02">
      <w:pPr>
        <w:spacing w:line="360" w:lineRule="auto"/>
        <w:jc w:val="both"/>
        <w:rPr>
          <w:rFonts w:ascii="Arial" w:hAnsi="Arial" w:cs="Arial"/>
          <w:sz w:val="20"/>
          <w:szCs w:val="20"/>
        </w:rPr>
      </w:pPr>
      <w:r w:rsidRPr="001B7F85">
        <w:rPr>
          <w:rFonts w:ascii="Arial" w:hAnsi="Arial" w:cs="Arial"/>
          <w:sz w:val="20"/>
          <w:szCs w:val="20"/>
        </w:rPr>
        <w:t xml:space="preserve">Il/La sottoscritto/a </w:t>
      </w:r>
      <w:r w:rsidRPr="001B7F85">
        <w:rPr>
          <w:rFonts w:ascii="Arial" w:hAnsi="Arial" w:cs="Arial"/>
          <w:b/>
          <w:sz w:val="20"/>
          <w:szCs w:val="20"/>
        </w:rPr>
        <w:t>dichiara</w:t>
      </w:r>
    </w:p>
    <w:p w14:paraId="48A9100C" w14:textId="77777777" w:rsidR="004B5F02" w:rsidRPr="001B7F85" w:rsidRDefault="004B5F02" w:rsidP="004B5F02">
      <w:pPr>
        <w:spacing w:line="360" w:lineRule="auto"/>
        <w:jc w:val="both"/>
        <w:rPr>
          <w:rFonts w:ascii="Arial" w:hAnsi="Arial" w:cs="Arial"/>
          <w:color w:val="000000"/>
          <w:sz w:val="20"/>
          <w:szCs w:val="20"/>
        </w:rPr>
      </w:pPr>
    </w:p>
    <w:p w14:paraId="18D97C6C" w14:textId="77777777" w:rsidR="004B5F02" w:rsidRPr="001B7F85" w:rsidRDefault="004B5F02" w:rsidP="004B5F02">
      <w:pPr>
        <w:spacing w:line="360" w:lineRule="auto"/>
        <w:jc w:val="both"/>
        <w:rPr>
          <w:rFonts w:ascii="Arial" w:hAnsi="Arial" w:cs="Arial"/>
          <w:color w:val="000000"/>
          <w:sz w:val="20"/>
          <w:szCs w:val="20"/>
        </w:rPr>
      </w:pPr>
      <w:r w:rsidRPr="001B7F85">
        <w:rPr>
          <w:rFonts w:ascii="Arial" w:hAnsi="Arial" w:cs="Arial"/>
          <w:color w:val="000000"/>
          <w:sz w:val="20"/>
          <w:szCs w:val="20"/>
        </w:rPr>
        <w:t>di essere a conoscenza dei criteri di attuazione della legge provinciale 13 dicembre 2006, n. 14, e successive modifiche, pubblicati sul Bollettino Ufficiale.</w:t>
      </w:r>
    </w:p>
    <w:p w14:paraId="6A86E976" w14:textId="77777777" w:rsidR="004B5F02" w:rsidRPr="001B7F85" w:rsidRDefault="004B5F02" w:rsidP="004B5F02">
      <w:pPr>
        <w:spacing w:line="360" w:lineRule="auto"/>
        <w:jc w:val="both"/>
        <w:rPr>
          <w:rFonts w:ascii="Arial" w:hAnsi="Arial" w:cs="Arial"/>
          <w:sz w:val="20"/>
          <w:szCs w:val="20"/>
        </w:rPr>
      </w:pPr>
    </w:p>
    <w:p w14:paraId="54B756D7" w14:textId="77777777" w:rsidR="004B5F02" w:rsidRPr="001B7F85" w:rsidRDefault="004B5F02" w:rsidP="004B5F02">
      <w:pPr>
        <w:spacing w:line="360" w:lineRule="auto"/>
        <w:jc w:val="both"/>
        <w:rPr>
          <w:rFonts w:ascii="Arial" w:hAnsi="Arial" w:cs="Arial"/>
          <w:sz w:val="20"/>
          <w:szCs w:val="20"/>
        </w:rPr>
      </w:pPr>
      <w:r w:rsidRPr="001B7F85">
        <w:rPr>
          <w:rFonts w:ascii="Arial" w:hAnsi="Arial" w:cs="Arial"/>
          <w:sz w:val="20"/>
          <w:szCs w:val="20"/>
        </w:rPr>
        <w:t xml:space="preserve">Il/La sottoscritto/a, inoltre, </w:t>
      </w:r>
      <w:r w:rsidRPr="001B7F85">
        <w:rPr>
          <w:rFonts w:ascii="Arial" w:hAnsi="Arial" w:cs="Arial"/>
          <w:b/>
          <w:sz w:val="20"/>
          <w:szCs w:val="20"/>
        </w:rPr>
        <w:t>dichiara</w:t>
      </w:r>
    </w:p>
    <w:p w14:paraId="188B636E" w14:textId="77777777" w:rsidR="004B5F02" w:rsidRPr="001B7F85" w:rsidRDefault="004B5F02" w:rsidP="004B5F02">
      <w:pPr>
        <w:spacing w:line="360" w:lineRule="auto"/>
        <w:jc w:val="both"/>
        <w:rPr>
          <w:rFonts w:ascii="Arial" w:hAnsi="Arial" w:cs="Arial"/>
          <w:sz w:val="20"/>
          <w:szCs w:val="20"/>
        </w:rPr>
      </w:pPr>
    </w:p>
    <w:p w14:paraId="367226F6" w14:textId="77777777" w:rsidR="004B5F02" w:rsidRPr="001B7F85" w:rsidRDefault="004B5F02" w:rsidP="004B5F02">
      <w:pPr>
        <w:spacing w:line="360" w:lineRule="auto"/>
        <w:jc w:val="both"/>
        <w:rPr>
          <w:rFonts w:ascii="Arial" w:hAnsi="Arial" w:cs="Arial"/>
          <w:sz w:val="20"/>
          <w:szCs w:val="20"/>
        </w:rPr>
      </w:pPr>
      <w:r w:rsidRPr="001B7F85">
        <w:rPr>
          <w:rFonts w:ascii="Arial" w:hAnsi="Arial" w:cs="Arial"/>
          <w:sz w:val="20"/>
          <w:szCs w:val="20"/>
        </w:rPr>
        <w:t>sotto la propria responsabilità che tutti i dati riportati nel presente documento e nei rispettivi allegati corrispondono a verità. È consapevole delle responsabilità anche penali assunte in caso di rilascio di dichiarazioni mendaci, formazione di atti falsi e loro uso, e della conseguente decadenza dai benefici concessi sulla base di una dichiarazione non veritiera, ai sensi degli articoli 75 e 76 del decreto del Presidente della Repubblica 28 dicembre 2000, n. 445 e dell’articolo 2/bis della legge provinciale del 22 ottobre 1993, n. 17, e successive modifiche.</w:t>
      </w:r>
    </w:p>
    <w:p w14:paraId="544D8774" w14:textId="77777777" w:rsidR="004B5F02" w:rsidRPr="001B7F85" w:rsidRDefault="004B5F02" w:rsidP="004B5F02">
      <w:pPr>
        <w:spacing w:line="360" w:lineRule="auto"/>
        <w:jc w:val="both"/>
        <w:rPr>
          <w:rFonts w:ascii="Arial" w:hAnsi="Arial" w:cs="Arial"/>
          <w:sz w:val="20"/>
          <w:szCs w:val="20"/>
        </w:rPr>
      </w:pPr>
    </w:p>
    <w:p w14:paraId="3D52500C" w14:textId="77777777" w:rsidR="004B5F02" w:rsidRPr="001B7F85" w:rsidRDefault="004B5F02" w:rsidP="004B5F02">
      <w:pPr>
        <w:spacing w:line="360" w:lineRule="auto"/>
        <w:jc w:val="both"/>
        <w:rPr>
          <w:rFonts w:ascii="Arial" w:hAnsi="Arial" w:cs="Arial"/>
          <w:sz w:val="20"/>
          <w:szCs w:val="20"/>
        </w:rPr>
      </w:pPr>
      <w:r w:rsidRPr="001B7F85">
        <w:rPr>
          <w:rFonts w:ascii="Arial" w:hAnsi="Arial" w:cs="Arial"/>
          <w:sz w:val="20"/>
          <w:szCs w:val="20"/>
        </w:rPr>
        <w:br w:type="page"/>
      </w:r>
    </w:p>
    <w:tbl>
      <w:tblPr>
        <w:tblW w:w="10530" w:type="dxa"/>
        <w:tblInd w:w="-34" w:type="dxa"/>
        <w:tblLayout w:type="fixed"/>
        <w:tblLook w:val="04A0" w:firstRow="1" w:lastRow="0" w:firstColumn="1" w:lastColumn="0" w:noHBand="0" w:noVBand="1"/>
      </w:tblPr>
      <w:tblGrid>
        <w:gridCol w:w="1136"/>
        <w:gridCol w:w="425"/>
        <w:gridCol w:w="8969"/>
      </w:tblGrid>
      <w:tr w:rsidR="004B5F02" w:rsidRPr="001B7F85" w14:paraId="3562A3B8" w14:textId="77777777" w:rsidTr="004B5F02">
        <w:tc>
          <w:tcPr>
            <w:tcW w:w="10524" w:type="dxa"/>
            <w:gridSpan w:val="3"/>
            <w:hideMark/>
          </w:tcPr>
          <w:p w14:paraId="19D5AD36" w14:textId="77777777" w:rsidR="004B5F02" w:rsidRPr="001B7F85" w:rsidRDefault="004B5F02">
            <w:pPr>
              <w:jc w:val="both"/>
              <w:rPr>
                <w:rFonts w:ascii="Arial" w:hAnsi="Arial" w:cs="Arial"/>
                <w:b/>
                <w:color w:val="FF0000"/>
                <w:sz w:val="16"/>
                <w:szCs w:val="16"/>
              </w:rPr>
            </w:pPr>
            <w:r w:rsidRPr="001B7F85">
              <w:rPr>
                <w:rFonts w:ascii="Arial" w:hAnsi="Arial" w:cs="Arial"/>
                <w:b/>
                <w:color w:val="FF0000"/>
                <w:sz w:val="16"/>
                <w:szCs w:val="16"/>
              </w:rPr>
              <w:t>Informazioni ai sensi dell’art. 13 del Regolamento (UE) 2016/679 del Parlamento Europeo e del Consiglio del 27 aprile 2016</w:t>
            </w:r>
          </w:p>
        </w:tc>
      </w:tr>
      <w:tr w:rsidR="004B5F02" w:rsidRPr="001B7F85" w14:paraId="51F50A43" w14:textId="77777777" w:rsidTr="004B5F02">
        <w:tc>
          <w:tcPr>
            <w:tcW w:w="10524" w:type="dxa"/>
            <w:gridSpan w:val="3"/>
            <w:hideMark/>
          </w:tcPr>
          <w:p w14:paraId="242F9F0A" w14:textId="77777777" w:rsidR="004B5F02" w:rsidRPr="001B7F85" w:rsidRDefault="004B5F02">
            <w:pPr>
              <w:jc w:val="both"/>
              <w:rPr>
                <w:rFonts w:ascii="Arial" w:hAnsi="Arial" w:cs="Arial"/>
                <w:sz w:val="16"/>
                <w:szCs w:val="16"/>
              </w:rPr>
            </w:pPr>
            <w:r w:rsidRPr="001B7F85">
              <w:rPr>
                <w:rFonts w:ascii="Arial" w:hAnsi="Arial" w:cs="Arial"/>
                <w:b/>
                <w:sz w:val="16"/>
                <w:szCs w:val="16"/>
              </w:rPr>
              <w:t>Titolare del trattamento</w:t>
            </w:r>
            <w:r w:rsidRPr="001B7F85">
              <w:rPr>
                <w:rFonts w:ascii="Arial" w:hAnsi="Arial" w:cs="Arial"/>
                <w:sz w:val="16"/>
                <w:szCs w:val="16"/>
              </w:rPr>
              <w:t xml:space="preserve"> </w:t>
            </w:r>
            <w:r w:rsidRPr="001B7F85">
              <w:rPr>
                <w:rFonts w:ascii="Arial" w:hAnsi="Arial" w:cs="Arial"/>
                <w:b/>
                <w:sz w:val="16"/>
                <w:szCs w:val="16"/>
              </w:rPr>
              <w:t>dei dati personali</w:t>
            </w:r>
            <w:r w:rsidRPr="001B7F85">
              <w:rPr>
                <w:rFonts w:ascii="Arial" w:hAnsi="Arial" w:cs="Arial"/>
                <w:sz w:val="16"/>
                <w:szCs w:val="16"/>
              </w:rPr>
              <w:t xml:space="preserve"> è la Provincia autonoma di Bolzano, presso piazza Silvius Magnago 4, Palazzo 3a, 39100 Bolzano, </w:t>
            </w:r>
            <w:r w:rsidRPr="001B7F85">
              <w:rPr>
                <w:rFonts w:ascii="Arial" w:hAnsi="Arial" w:cs="Arial"/>
                <w:bCs/>
                <w:sz w:val="16"/>
                <w:szCs w:val="16"/>
              </w:rPr>
              <w:t>E</w:t>
            </w:r>
            <w:r w:rsidRPr="001B7F85">
              <w:rPr>
                <w:rFonts w:ascii="Arial" w:hAnsi="Arial" w:cs="Arial"/>
                <w:sz w:val="16"/>
                <w:szCs w:val="16"/>
              </w:rPr>
              <w:t xml:space="preserve">-Mail: </w:t>
            </w:r>
            <w:hyperlink r:id="rId10" w:history="1">
              <w:r w:rsidRPr="001B7F85">
                <w:rPr>
                  <w:rStyle w:val="Hyperlink"/>
                  <w:rFonts w:ascii="Arial" w:hAnsi="Arial" w:cs="Arial"/>
                  <w:sz w:val="16"/>
                  <w:szCs w:val="16"/>
                </w:rPr>
                <w:t>direzionegenerale@provincia.bz.it</w:t>
              </w:r>
            </w:hyperlink>
            <w:r w:rsidRPr="001B7F85">
              <w:rPr>
                <w:rFonts w:ascii="Arial" w:hAnsi="Arial" w:cs="Arial"/>
                <w:sz w:val="16"/>
                <w:szCs w:val="16"/>
              </w:rPr>
              <w:t xml:space="preserve">, </w:t>
            </w:r>
            <w:r w:rsidRPr="001B7F85">
              <w:rPr>
                <w:rFonts w:ascii="Arial" w:hAnsi="Arial" w:cs="Arial"/>
                <w:bCs/>
                <w:sz w:val="16"/>
                <w:szCs w:val="16"/>
              </w:rPr>
              <w:t xml:space="preserve">PEC: </w:t>
            </w:r>
            <w:hyperlink r:id="rId11" w:history="1">
              <w:r w:rsidRPr="001B7F85">
                <w:rPr>
                  <w:rStyle w:val="Hyperlink"/>
                  <w:rFonts w:ascii="Arial" w:hAnsi="Arial" w:cs="Arial"/>
                  <w:sz w:val="16"/>
                  <w:szCs w:val="16"/>
                </w:rPr>
                <w:t>generaldirektion.direzionegenerale@pec.prov.bz.it</w:t>
              </w:r>
            </w:hyperlink>
            <w:r w:rsidRPr="001B7F85">
              <w:rPr>
                <w:rFonts w:ascii="Arial" w:hAnsi="Arial" w:cs="Arial"/>
                <w:sz w:val="16"/>
                <w:szCs w:val="16"/>
              </w:rPr>
              <w:t>.</w:t>
            </w:r>
          </w:p>
        </w:tc>
      </w:tr>
      <w:tr w:rsidR="004B5F02" w:rsidRPr="001B7F85" w14:paraId="13BDB973" w14:textId="77777777" w:rsidTr="004B5F02">
        <w:tc>
          <w:tcPr>
            <w:tcW w:w="10524" w:type="dxa"/>
            <w:gridSpan w:val="3"/>
            <w:hideMark/>
          </w:tcPr>
          <w:p w14:paraId="40979F0E" w14:textId="77777777" w:rsidR="004B5F02" w:rsidRPr="001B7F85" w:rsidRDefault="004B5F02">
            <w:pPr>
              <w:jc w:val="both"/>
              <w:rPr>
                <w:rFonts w:ascii="Arial" w:hAnsi="Arial" w:cs="Arial"/>
                <w:sz w:val="16"/>
                <w:szCs w:val="16"/>
              </w:rPr>
            </w:pPr>
            <w:r w:rsidRPr="001B7F85">
              <w:rPr>
                <w:rFonts w:ascii="Arial" w:hAnsi="Arial" w:cs="Arial"/>
                <w:b/>
                <w:sz w:val="16"/>
                <w:szCs w:val="16"/>
              </w:rPr>
              <w:t>Responsabile della protezione dei dati (RPD)</w:t>
            </w:r>
            <w:r w:rsidRPr="001B7F85">
              <w:rPr>
                <w:rFonts w:ascii="Arial" w:hAnsi="Arial" w:cs="Arial"/>
                <w:sz w:val="16"/>
                <w:szCs w:val="16"/>
              </w:rPr>
              <w:t xml:space="preserve">: I dati di contatto del RPD della Provincia autonoma di Bolzano sono i seguenti: Provincia autonoma di Bolzano, Palazzo 1, Ufficio organizzazione, Piazza Silvius Magnago 1, 39100 Bolzano; E-Mail: </w:t>
            </w:r>
            <w:hyperlink r:id="rId12" w:history="1">
              <w:r w:rsidRPr="001B7F85">
                <w:rPr>
                  <w:rStyle w:val="Hyperlink"/>
                  <w:rFonts w:ascii="Arial" w:hAnsi="Arial" w:cs="Arial"/>
                  <w:sz w:val="16"/>
                  <w:szCs w:val="16"/>
                </w:rPr>
                <w:t>rpd@provincia.bz.it</w:t>
              </w:r>
            </w:hyperlink>
            <w:r w:rsidRPr="001B7F85">
              <w:rPr>
                <w:rFonts w:ascii="Arial" w:hAnsi="Arial" w:cs="Arial"/>
                <w:sz w:val="16"/>
                <w:szCs w:val="16"/>
              </w:rPr>
              <w:t xml:space="preserve">; PEC: </w:t>
            </w:r>
            <w:hyperlink r:id="rId13" w:history="1">
              <w:r w:rsidRPr="001B7F85">
                <w:rPr>
                  <w:rStyle w:val="Hyperlink"/>
                  <w:rFonts w:ascii="Arial" w:hAnsi="Arial" w:cs="Arial"/>
                  <w:sz w:val="16"/>
                  <w:szCs w:val="16"/>
                </w:rPr>
                <w:t>rpd_dsb@pec.prov.bz.it</w:t>
              </w:r>
            </w:hyperlink>
            <w:r w:rsidRPr="001B7F85">
              <w:rPr>
                <w:rFonts w:ascii="Arial" w:hAnsi="Arial" w:cs="Arial"/>
                <w:sz w:val="16"/>
                <w:szCs w:val="16"/>
              </w:rPr>
              <w:t>.</w:t>
            </w:r>
          </w:p>
        </w:tc>
      </w:tr>
      <w:tr w:rsidR="004B5F02" w:rsidRPr="001B7F85" w14:paraId="00D8CDD2" w14:textId="77777777" w:rsidTr="004B5F02">
        <w:tc>
          <w:tcPr>
            <w:tcW w:w="10524" w:type="dxa"/>
            <w:gridSpan w:val="3"/>
            <w:hideMark/>
          </w:tcPr>
          <w:p w14:paraId="708030B0" w14:textId="77777777" w:rsidR="004B5F02" w:rsidRPr="001B7F85" w:rsidRDefault="004B5F02">
            <w:pPr>
              <w:tabs>
                <w:tab w:val="left" w:pos="959"/>
              </w:tabs>
              <w:jc w:val="both"/>
              <w:rPr>
                <w:rFonts w:ascii="Arial" w:hAnsi="Arial" w:cs="Arial"/>
                <w:sz w:val="16"/>
                <w:szCs w:val="16"/>
              </w:rPr>
            </w:pPr>
            <w:r w:rsidRPr="001B7F85">
              <w:rPr>
                <w:rFonts w:ascii="Arial" w:hAnsi="Arial" w:cs="Arial"/>
                <w:b/>
                <w:sz w:val="16"/>
                <w:szCs w:val="16"/>
              </w:rPr>
              <w:t>Finalità del trattamento</w:t>
            </w:r>
            <w:r w:rsidRPr="001B7F85">
              <w:rPr>
                <w:rFonts w:ascii="Arial" w:hAnsi="Arial" w:cs="Arial"/>
                <w:sz w:val="16"/>
                <w:szCs w:val="16"/>
              </w:rPr>
              <w:t xml:space="preserve">: I dati forniti saranno trattati da personale autorizzato dell’Amministrazione provinciale anche in forma elettronica, per le finalità istituzionali connesse al procedimento amministrativo per il quale sono resi in base alla legge provinciale 13 dicembre 2006, n. 14. Preposto/a al trattamento dei dati è il Direttore/la Direttrice pro tempore della Ripartizione Innovazione, Ricerca e Università presso la sede dello/della </w:t>
            </w:r>
            <w:proofErr w:type="spellStart"/>
            <w:r w:rsidRPr="001B7F85">
              <w:rPr>
                <w:rFonts w:ascii="Arial" w:hAnsi="Arial" w:cs="Arial"/>
                <w:sz w:val="16"/>
                <w:szCs w:val="16"/>
              </w:rPr>
              <w:t>stesso</w:t>
            </w:r>
            <w:proofErr w:type="spellEnd"/>
            <w:r w:rsidRPr="001B7F85">
              <w:rPr>
                <w:rFonts w:ascii="Arial" w:hAnsi="Arial" w:cs="Arial"/>
                <w:sz w:val="16"/>
                <w:szCs w:val="16"/>
              </w:rPr>
              <w:t>/a. Il conferimento dei dati è obbligatorio per lo svolgimento dei compiti amministrativi richiesti. In caso di rifiuto di conferimento dei dati richiesti non si potrà dare seguito alle richieste avanzate ed alle istanze inoltrate.</w:t>
            </w:r>
          </w:p>
        </w:tc>
      </w:tr>
      <w:tr w:rsidR="004B5F02" w:rsidRPr="001B7F85" w14:paraId="360FBA88" w14:textId="77777777" w:rsidTr="004B5F02">
        <w:tc>
          <w:tcPr>
            <w:tcW w:w="10524" w:type="dxa"/>
            <w:gridSpan w:val="3"/>
            <w:hideMark/>
          </w:tcPr>
          <w:p w14:paraId="185CAAC3" w14:textId="77777777" w:rsidR="004B5F02" w:rsidRPr="001B7F85" w:rsidRDefault="004B5F02">
            <w:pPr>
              <w:tabs>
                <w:tab w:val="left" w:pos="959"/>
              </w:tabs>
              <w:jc w:val="both"/>
              <w:rPr>
                <w:rFonts w:ascii="Arial" w:hAnsi="Arial" w:cs="Arial"/>
                <w:sz w:val="16"/>
                <w:szCs w:val="16"/>
              </w:rPr>
            </w:pPr>
            <w:r w:rsidRPr="001B7F85">
              <w:rPr>
                <w:rFonts w:ascii="Arial" w:hAnsi="Arial" w:cs="Arial"/>
                <w:b/>
                <w:sz w:val="16"/>
                <w:szCs w:val="16"/>
              </w:rPr>
              <w:t>Comunicazione e destinatari dei dati</w:t>
            </w:r>
            <w:r w:rsidRPr="001B7F85">
              <w:rPr>
                <w:rFonts w:ascii="Arial" w:hAnsi="Arial" w:cs="Arial"/>
                <w:sz w:val="16"/>
                <w:szCs w:val="16"/>
              </w:rPr>
              <w:t xml:space="preserve">: I dati potranno essere comunicati ad altri soggetti pubblici e/o privati per gli adempimenti degli obblighi di legge nell’ambito dello svolgimento delle proprie funzioni istituzionali e comunque in stretta relazione al procedimento amministrativo avviato: enti pubblici o istituzioni pubbliche locali, nazionali ed europei, </w:t>
            </w:r>
            <w:r w:rsidRPr="001B7F85">
              <w:rPr>
                <w:rFonts w:ascii="Arial" w:hAnsi="Arial" w:cs="Arial"/>
                <w:color w:val="000000"/>
                <w:sz w:val="16"/>
                <w:szCs w:val="16"/>
              </w:rPr>
              <w:t xml:space="preserve">società in house o enti strumentali della </w:t>
            </w:r>
            <w:r w:rsidRPr="001B7F85">
              <w:rPr>
                <w:rFonts w:ascii="Arial" w:hAnsi="Arial" w:cs="Arial"/>
                <w:sz w:val="16"/>
                <w:szCs w:val="16"/>
              </w:rPr>
              <w:t>Provincia autonoma di Bolzano</w:t>
            </w:r>
            <w:r w:rsidRPr="001B7F85">
              <w:rPr>
                <w:rFonts w:ascii="Arial" w:hAnsi="Arial" w:cs="Arial"/>
                <w:color w:val="000000"/>
                <w:sz w:val="16"/>
                <w:szCs w:val="16"/>
              </w:rPr>
              <w:t>,</w:t>
            </w:r>
            <w:r w:rsidRPr="001B7F85">
              <w:rPr>
                <w:rFonts w:ascii="Arial" w:hAnsi="Arial" w:cs="Arial"/>
                <w:sz w:val="16"/>
                <w:szCs w:val="16"/>
              </w:rPr>
              <w:t xml:space="preserve"> università e organismi di ricerca, associazioni pubbliche o private qualificate, professionisti, valutatori/valutatrici esterni/e. Potranno altresì essere comunicati a soggetti che forniscono servizi per la manutenzione e gestione del sistema informatico dell’Amministrazione provinciale e/o del sito Internet istituzionale dell’Ente anche in modalità cloud computing. Il cloud provider Microsoft Italia </w:t>
            </w:r>
            <w:proofErr w:type="spellStart"/>
            <w:r w:rsidRPr="001B7F85">
              <w:rPr>
                <w:rFonts w:ascii="Arial" w:hAnsi="Arial" w:cs="Arial"/>
                <w:sz w:val="16"/>
                <w:szCs w:val="16"/>
              </w:rPr>
              <w:t>Srl</w:t>
            </w:r>
            <w:proofErr w:type="spellEnd"/>
            <w:r w:rsidRPr="001B7F85">
              <w:rPr>
                <w:rFonts w:ascii="Arial" w:hAnsi="Arial" w:cs="Arial"/>
                <w:sz w:val="16"/>
                <w:szCs w:val="16"/>
              </w:rPr>
              <w:t>, fornitore alla Provincia del servizio Office365, si è impegnato in base al contratto in essere a non trasferire dati personali al di fuori dell’Unione Europea e i Paesi dell’Area Economica Europea (Norvegia, Islanda e Liechtenstein).</w:t>
            </w:r>
          </w:p>
        </w:tc>
      </w:tr>
      <w:tr w:rsidR="004B5F02" w:rsidRPr="001B7F85" w14:paraId="37D3DFD6" w14:textId="77777777" w:rsidTr="004B5F02">
        <w:tc>
          <w:tcPr>
            <w:tcW w:w="10524" w:type="dxa"/>
            <w:gridSpan w:val="3"/>
            <w:hideMark/>
          </w:tcPr>
          <w:p w14:paraId="1473C186" w14:textId="77777777" w:rsidR="004B5F02" w:rsidRPr="001B7F85" w:rsidRDefault="004B5F02">
            <w:pPr>
              <w:jc w:val="both"/>
              <w:rPr>
                <w:rFonts w:ascii="Arial" w:hAnsi="Arial" w:cs="Arial"/>
                <w:sz w:val="16"/>
                <w:szCs w:val="16"/>
                <w:lang w:eastAsia="en-US"/>
              </w:rPr>
            </w:pPr>
            <w:r w:rsidRPr="001B7F85">
              <w:rPr>
                <w:rFonts w:ascii="Arial" w:hAnsi="Arial" w:cs="Arial"/>
                <w:b/>
                <w:sz w:val="16"/>
                <w:szCs w:val="16"/>
              </w:rPr>
              <w:t>Diffusione</w:t>
            </w:r>
            <w:r w:rsidRPr="001B7F85">
              <w:rPr>
                <w:rFonts w:ascii="Arial" w:hAnsi="Arial" w:cs="Arial"/>
                <w:sz w:val="16"/>
                <w:szCs w:val="16"/>
              </w:rPr>
              <w:t>: Laddove la diffusione dei dati sia obbligatoria per adempiere a specifici obblighi di pubblicità previsti dall’ordinamento vigente, rimangono salve le garanzie previste da disposizioni di legge a protezione dei dati personali che riguardano l’interessato/l’interessata.</w:t>
            </w:r>
          </w:p>
        </w:tc>
      </w:tr>
      <w:tr w:rsidR="004B5F02" w:rsidRPr="001B7F85" w14:paraId="46B2A30B" w14:textId="77777777" w:rsidTr="004B5F02">
        <w:tc>
          <w:tcPr>
            <w:tcW w:w="10524" w:type="dxa"/>
            <w:gridSpan w:val="3"/>
            <w:hideMark/>
          </w:tcPr>
          <w:p w14:paraId="563EEA62" w14:textId="77777777" w:rsidR="004B5F02" w:rsidRPr="001B7F85" w:rsidRDefault="004B5F02">
            <w:pPr>
              <w:jc w:val="both"/>
              <w:rPr>
                <w:rFonts w:ascii="Arial" w:hAnsi="Arial" w:cs="Arial"/>
                <w:sz w:val="16"/>
                <w:szCs w:val="16"/>
              </w:rPr>
            </w:pPr>
            <w:r w:rsidRPr="001B7F85">
              <w:rPr>
                <w:rFonts w:ascii="Arial" w:hAnsi="Arial" w:cs="Arial"/>
                <w:b/>
                <w:sz w:val="16"/>
                <w:szCs w:val="16"/>
              </w:rPr>
              <w:t>Durata</w:t>
            </w:r>
            <w:r w:rsidRPr="001B7F85">
              <w:rPr>
                <w:rFonts w:ascii="Arial" w:hAnsi="Arial" w:cs="Arial"/>
                <w:sz w:val="16"/>
                <w:szCs w:val="16"/>
              </w:rPr>
              <w:t>: I dati verranno conservati per il periodo necessario ad assolvere agli obblighi di legge vigenti in materia fiscale, contabile, amministrativa.</w:t>
            </w:r>
          </w:p>
        </w:tc>
      </w:tr>
      <w:tr w:rsidR="004B5F02" w:rsidRPr="001B7F85" w14:paraId="17E9C128" w14:textId="77777777" w:rsidTr="004B5F02">
        <w:tc>
          <w:tcPr>
            <w:tcW w:w="10524" w:type="dxa"/>
            <w:gridSpan w:val="3"/>
            <w:hideMark/>
          </w:tcPr>
          <w:p w14:paraId="4E25B6FC" w14:textId="77777777" w:rsidR="004B5F02" w:rsidRPr="001B7F85" w:rsidRDefault="004B5F02">
            <w:pPr>
              <w:jc w:val="both"/>
              <w:rPr>
                <w:rFonts w:ascii="Arial" w:hAnsi="Arial" w:cs="Arial"/>
                <w:b/>
                <w:sz w:val="16"/>
                <w:szCs w:val="16"/>
              </w:rPr>
            </w:pPr>
            <w:r w:rsidRPr="001B7F85">
              <w:rPr>
                <w:rFonts w:ascii="Arial" w:hAnsi="Arial" w:cs="Arial"/>
                <w:b/>
                <w:sz w:val="16"/>
                <w:szCs w:val="16"/>
              </w:rPr>
              <w:t>Processo decisionale automatizzato</w:t>
            </w:r>
            <w:r w:rsidRPr="001B7F85">
              <w:rPr>
                <w:rFonts w:ascii="Arial" w:hAnsi="Arial" w:cs="Arial"/>
                <w:sz w:val="16"/>
                <w:szCs w:val="16"/>
              </w:rPr>
              <w:t>: Il trattamento dei dati non è fondato su un processo decisionale automatizzato.</w:t>
            </w:r>
          </w:p>
        </w:tc>
      </w:tr>
      <w:tr w:rsidR="004B5F02" w:rsidRPr="001B7F85" w14:paraId="14BB9E30" w14:textId="77777777" w:rsidTr="004B5F02">
        <w:tc>
          <w:tcPr>
            <w:tcW w:w="10524" w:type="dxa"/>
            <w:gridSpan w:val="3"/>
            <w:hideMark/>
          </w:tcPr>
          <w:p w14:paraId="7DA3ECAD" w14:textId="77777777" w:rsidR="004B5F02" w:rsidRPr="001B7F85" w:rsidRDefault="004B5F02">
            <w:pPr>
              <w:tabs>
                <w:tab w:val="left" w:pos="959"/>
              </w:tabs>
              <w:jc w:val="both"/>
              <w:rPr>
                <w:rFonts w:ascii="Arial" w:hAnsi="Arial" w:cs="Arial"/>
                <w:sz w:val="16"/>
                <w:szCs w:val="16"/>
                <w:lang w:eastAsia="en-US"/>
              </w:rPr>
            </w:pPr>
            <w:r w:rsidRPr="001B7F85">
              <w:rPr>
                <w:rFonts w:ascii="Arial" w:hAnsi="Arial" w:cs="Arial"/>
                <w:b/>
                <w:sz w:val="16"/>
                <w:szCs w:val="16"/>
              </w:rPr>
              <w:t>Diritti dell’interessato</w:t>
            </w:r>
            <w:r w:rsidRPr="001B7F85">
              <w:rPr>
                <w:rFonts w:ascii="Arial" w:hAnsi="Arial" w:cs="Arial"/>
                <w:sz w:val="16"/>
                <w:szCs w:val="16"/>
              </w:rPr>
              <w:t>: In base alla normativa vigente l’interessato/l’interessata ottiene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La richiesta è disponibile alla seguente pagina web</w:t>
            </w:r>
            <w:r w:rsidRPr="001B7F85">
              <w:rPr>
                <w:rFonts w:ascii="Arial" w:hAnsi="Arial" w:cs="Arial"/>
                <w:i/>
                <w:sz w:val="16"/>
                <w:szCs w:val="16"/>
              </w:rPr>
              <w:t>:</w:t>
            </w:r>
            <w:r w:rsidRPr="001B7F85">
              <w:rPr>
                <w:rFonts w:ascii="Arial" w:hAnsi="Arial" w:cs="Arial"/>
                <w:sz w:val="16"/>
                <w:szCs w:val="16"/>
              </w:rPr>
              <w:t xml:space="preserve"> </w:t>
            </w:r>
            <w:hyperlink r:id="rId14" w:history="1">
              <w:r w:rsidRPr="001B7F85">
                <w:rPr>
                  <w:rStyle w:val="Hyperlink"/>
                  <w:rFonts w:ascii="Arial" w:hAnsi="Arial" w:cs="Arial"/>
                  <w:sz w:val="16"/>
                  <w:szCs w:val="16"/>
                </w:rPr>
                <w:t>http://www.provincia.bz.it/it/amministrazione-trasparente/dati-ulteriori.asp</w:t>
              </w:r>
            </w:hyperlink>
            <w:r w:rsidRPr="001B7F85">
              <w:rPr>
                <w:rFonts w:ascii="Arial" w:hAnsi="Arial" w:cs="Arial"/>
                <w:sz w:val="16"/>
                <w:szCs w:val="16"/>
              </w:rPr>
              <w:t>.</w:t>
            </w:r>
          </w:p>
        </w:tc>
      </w:tr>
      <w:tr w:rsidR="004B5F02" w:rsidRPr="001B7F85" w14:paraId="14D1A6AE" w14:textId="77777777" w:rsidTr="004B5F02">
        <w:tc>
          <w:tcPr>
            <w:tcW w:w="10524" w:type="dxa"/>
            <w:gridSpan w:val="3"/>
            <w:hideMark/>
          </w:tcPr>
          <w:p w14:paraId="7CB05C4B" w14:textId="77777777" w:rsidR="004B5F02" w:rsidRPr="001B7F85" w:rsidRDefault="004B5F02">
            <w:pPr>
              <w:tabs>
                <w:tab w:val="left" w:pos="959"/>
              </w:tabs>
              <w:jc w:val="both"/>
              <w:rPr>
                <w:rFonts w:ascii="Arial" w:hAnsi="Arial" w:cs="Arial"/>
                <w:sz w:val="16"/>
                <w:szCs w:val="16"/>
              </w:rPr>
            </w:pPr>
            <w:r w:rsidRPr="001B7F85">
              <w:rPr>
                <w:rFonts w:ascii="Arial" w:hAnsi="Arial" w:cs="Arial"/>
                <w:b/>
                <w:sz w:val="16"/>
                <w:szCs w:val="16"/>
              </w:rPr>
              <w:t>Rimedi</w:t>
            </w:r>
            <w:r w:rsidRPr="001B7F85">
              <w:rPr>
                <w:rFonts w:ascii="Arial" w:hAnsi="Arial" w:cs="Arial"/>
                <w:sz w:val="16"/>
                <w:szCs w:val="16"/>
              </w:rPr>
              <w:t>: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w:t>
            </w:r>
          </w:p>
        </w:tc>
      </w:tr>
      <w:tr w:rsidR="004B5F02" w:rsidRPr="001B7F85" w14:paraId="3431F0F4" w14:textId="77777777" w:rsidTr="004B5F02">
        <w:tc>
          <w:tcPr>
            <w:tcW w:w="10524" w:type="dxa"/>
            <w:gridSpan w:val="3"/>
          </w:tcPr>
          <w:p w14:paraId="49F41762" w14:textId="77777777" w:rsidR="004B5F02" w:rsidRPr="001B7F85" w:rsidRDefault="004B5F02">
            <w:pPr>
              <w:tabs>
                <w:tab w:val="left" w:pos="959"/>
              </w:tabs>
              <w:jc w:val="both"/>
              <w:rPr>
                <w:rFonts w:ascii="Arial" w:hAnsi="Arial" w:cs="Arial"/>
                <w:b/>
                <w:sz w:val="16"/>
                <w:szCs w:val="16"/>
              </w:rPr>
            </w:pPr>
          </w:p>
        </w:tc>
      </w:tr>
      <w:tr w:rsidR="004B5F02" w:rsidRPr="001B7F85" w14:paraId="0185C494" w14:textId="77777777" w:rsidTr="004B5F02">
        <w:tc>
          <w:tcPr>
            <w:tcW w:w="1135" w:type="dxa"/>
            <w:hideMark/>
          </w:tcPr>
          <w:p w14:paraId="7AF59F1F" w14:textId="77777777" w:rsidR="004B5F02" w:rsidRPr="001B7F85" w:rsidRDefault="004B5F02">
            <w:pPr>
              <w:jc w:val="both"/>
              <w:rPr>
                <w:rFonts w:ascii="Arial" w:hAnsi="Arial" w:cs="Arial"/>
                <w:color w:val="BFBFBF"/>
                <w:sz w:val="20"/>
                <w:szCs w:val="16"/>
                <w:lang w:eastAsia="en-US"/>
              </w:rPr>
            </w:pPr>
            <w:r w:rsidRPr="001B7F85">
              <w:rPr>
                <w:rFonts w:ascii="Arial" w:hAnsi="Arial" w:cs="Arial"/>
                <w:color w:val="BFBFBF"/>
                <w:sz w:val="16"/>
                <w:szCs w:val="16"/>
              </w:rPr>
              <w:t>(crocettare)</w:t>
            </w:r>
          </w:p>
        </w:tc>
        <w:tc>
          <w:tcPr>
            <w:tcW w:w="425" w:type="dxa"/>
            <w:hideMark/>
          </w:tcPr>
          <w:p w14:paraId="3BE66A56" w14:textId="77777777" w:rsidR="004B5F02" w:rsidRPr="001B7F85" w:rsidRDefault="004B5F02">
            <w:pPr>
              <w:jc w:val="center"/>
              <w:rPr>
                <w:rFonts w:ascii="Arial" w:hAnsi="Arial" w:cs="Arial"/>
                <w:strike/>
                <w:sz w:val="20"/>
                <w:szCs w:val="16"/>
              </w:rPr>
            </w:pPr>
            <w:r w:rsidRPr="001B7F85">
              <w:rPr>
                <w:rFonts w:ascii="Arial" w:hAnsi="Arial" w:cs="Arial"/>
                <w:sz w:val="20"/>
                <w:szCs w:val="16"/>
                <w:highlight w:val="red"/>
              </w:rPr>
              <w:fldChar w:fldCharType="begin">
                <w:ffData>
                  <w:name w:val="Kontrollkästchen1"/>
                  <w:enabled/>
                  <w:calcOnExit w:val="0"/>
                  <w:checkBox>
                    <w:sizeAuto/>
                    <w:default w:val="0"/>
                  </w:checkBox>
                </w:ffData>
              </w:fldChar>
            </w:r>
            <w:r w:rsidRPr="001B7F85">
              <w:rPr>
                <w:rFonts w:ascii="Arial" w:hAnsi="Arial" w:cs="Arial"/>
                <w:sz w:val="20"/>
                <w:szCs w:val="16"/>
                <w:highlight w:val="red"/>
              </w:rPr>
              <w:instrText xml:space="preserve"> FORMCHECKBOX </w:instrText>
            </w:r>
            <w:r w:rsidR="00000000">
              <w:rPr>
                <w:rFonts w:ascii="Arial" w:hAnsi="Arial" w:cs="Arial"/>
                <w:sz w:val="20"/>
                <w:szCs w:val="16"/>
                <w:highlight w:val="red"/>
              </w:rPr>
            </w:r>
            <w:r w:rsidR="00000000">
              <w:rPr>
                <w:rFonts w:ascii="Arial" w:hAnsi="Arial" w:cs="Arial"/>
                <w:sz w:val="20"/>
                <w:szCs w:val="16"/>
                <w:highlight w:val="red"/>
              </w:rPr>
              <w:fldChar w:fldCharType="separate"/>
            </w:r>
            <w:r w:rsidRPr="001B7F85">
              <w:rPr>
                <w:rFonts w:ascii="Arial" w:hAnsi="Arial" w:cs="Arial"/>
                <w:sz w:val="20"/>
                <w:szCs w:val="16"/>
                <w:highlight w:val="red"/>
              </w:rPr>
              <w:fldChar w:fldCharType="end"/>
            </w:r>
          </w:p>
        </w:tc>
        <w:tc>
          <w:tcPr>
            <w:tcW w:w="8964" w:type="dxa"/>
            <w:hideMark/>
          </w:tcPr>
          <w:p w14:paraId="118A4BAC" w14:textId="77777777" w:rsidR="004B5F02" w:rsidRPr="001B7F85" w:rsidRDefault="004B5F02">
            <w:pPr>
              <w:jc w:val="both"/>
              <w:rPr>
                <w:rFonts w:ascii="Arial" w:hAnsi="Arial" w:cs="Arial"/>
                <w:strike/>
                <w:sz w:val="20"/>
                <w:szCs w:val="16"/>
              </w:rPr>
            </w:pPr>
            <w:r w:rsidRPr="001B7F85">
              <w:rPr>
                <w:rFonts w:ascii="Arial" w:hAnsi="Arial" w:cs="Arial"/>
                <w:sz w:val="20"/>
                <w:szCs w:val="16"/>
              </w:rPr>
              <w:t>Il/la legale rappresentante ha preso visione delle informazioni sul trattamento dei dati personali</w:t>
            </w:r>
          </w:p>
        </w:tc>
      </w:tr>
    </w:tbl>
    <w:p w14:paraId="03D312FF" w14:textId="77777777" w:rsidR="004B5F02" w:rsidRPr="001B7F85" w:rsidRDefault="004B5F02" w:rsidP="004B5F02">
      <w:pPr>
        <w:spacing w:line="360" w:lineRule="auto"/>
        <w:jc w:val="both"/>
        <w:rPr>
          <w:rFonts w:ascii="Arial" w:hAnsi="Arial" w:cs="Arial"/>
          <w:sz w:val="20"/>
          <w:szCs w:val="20"/>
        </w:rPr>
      </w:pPr>
    </w:p>
    <w:p w14:paraId="538C8113" w14:textId="77777777" w:rsidR="004B5F02" w:rsidRPr="001B7F85" w:rsidRDefault="004B5F02" w:rsidP="004B5F02">
      <w:pPr>
        <w:spacing w:line="360" w:lineRule="auto"/>
        <w:rPr>
          <w:rFonts w:ascii="Arial" w:hAnsi="Arial" w:cs="Arial"/>
          <w:sz w:val="20"/>
          <w:szCs w:val="20"/>
        </w:rPr>
      </w:pPr>
    </w:p>
    <w:p w14:paraId="5040A354" w14:textId="77777777" w:rsidR="004B5F02" w:rsidRPr="001B7F85" w:rsidRDefault="004B5F02" w:rsidP="004B5F02">
      <w:pPr>
        <w:spacing w:line="360" w:lineRule="auto"/>
        <w:rPr>
          <w:rFonts w:ascii="Arial" w:hAnsi="Arial" w:cs="Arial"/>
          <w:sz w:val="20"/>
          <w:szCs w:val="20"/>
        </w:rPr>
      </w:pPr>
    </w:p>
    <w:p w14:paraId="5AC6BDE8" w14:textId="77777777" w:rsidR="004B5F02" w:rsidRPr="001B7F85" w:rsidRDefault="004B5F02" w:rsidP="004B5F02">
      <w:pPr>
        <w:spacing w:line="360" w:lineRule="auto"/>
        <w:rPr>
          <w:rFonts w:ascii="Arial" w:hAnsi="Arial" w:cs="Arial"/>
          <w:sz w:val="20"/>
          <w:szCs w:val="20"/>
        </w:rPr>
      </w:pPr>
    </w:p>
    <w:p w14:paraId="157058CE" w14:textId="77777777" w:rsidR="004B5F02" w:rsidRPr="001B7F85" w:rsidRDefault="004B5F02" w:rsidP="004B5F02">
      <w:pPr>
        <w:spacing w:line="360" w:lineRule="auto"/>
        <w:rPr>
          <w:rFonts w:ascii="Arial" w:hAnsi="Arial" w:cs="Arial"/>
          <w:sz w:val="20"/>
          <w:szCs w:val="20"/>
        </w:rPr>
      </w:pPr>
    </w:p>
    <w:p w14:paraId="120BA36A" w14:textId="77777777" w:rsidR="004B5F02" w:rsidRPr="001B7F85" w:rsidRDefault="004B5F02" w:rsidP="004B5F02">
      <w:pPr>
        <w:spacing w:line="360" w:lineRule="auto"/>
        <w:rPr>
          <w:rFonts w:ascii="Arial" w:hAnsi="Arial" w:cs="Arial"/>
          <w:sz w:val="20"/>
          <w:szCs w:val="20"/>
        </w:rPr>
      </w:pPr>
    </w:p>
    <w:p w14:paraId="6388E569" w14:textId="77777777" w:rsidR="004B5F02" w:rsidRPr="001B7F85" w:rsidRDefault="004B5F02" w:rsidP="004B5F02">
      <w:pPr>
        <w:spacing w:line="360" w:lineRule="auto"/>
        <w:rPr>
          <w:rFonts w:ascii="Arial" w:hAnsi="Arial" w:cs="Arial"/>
          <w:sz w:val="20"/>
          <w:szCs w:val="20"/>
        </w:rPr>
      </w:pPr>
    </w:p>
    <w:p w14:paraId="15D5C710" w14:textId="77777777" w:rsidR="004B5F02" w:rsidRPr="001B7F85" w:rsidRDefault="004B5F02" w:rsidP="004B5F02">
      <w:pPr>
        <w:spacing w:line="360" w:lineRule="auto"/>
        <w:rPr>
          <w:rFonts w:ascii="Arial" w:hAnsi="Arial" w:cs="Arial"/>
          <w:sz w:val="20"/>
          <w:szCs w:val="20"/>
        </w:rPr>
      </w:pPr>
    </w:p>
    <w:p w14:paraId="45426317" w14:textId="77777777" w:rsidR="004B5F02" w:rsidRPr="001B7F85" w:rsidRDefault="004B5F02" w:rsidP="004B5F02">
      <w:pPr>
        <w:spacing w:line="360" w:lineRule="auto"/>
        <w:rPr>
          <w:rFonts w:ascii="Arial" w:hAnsi="Arial" w:cs="Arial"/>
          <w:sz w:val="20"/>
          <w:szCs w:val="20"/>
        </w:rPr>
      </w:pPr>
    </w:p>
    <w:p w14:paraId="1EE03EA0" w14:textId="77777777" w:rsidR="004B5F02" w:rsidRPr="001B7F85" w:rsidRDefault="004B5F02" w:rsidP="004B5F02">
      <w:pPr>
        <w:spacing w:line="360" w:lineRule="auto"/>
        <w:rPr>
          <w:rFonts w:ascii="Arial" w:hAnsi="Arial" w:cs="Arial"/>
          <w:sz w:val="20"/>
          <w:szCs w:val="20"/>
        </w:rPr>
      </w:pPr>
    </w:p>
    <w:p w14:paraId="1BCF4EBA" w14:textId="77777777" w:rsidR="004B5F02" w:rsidRPr="001B7F85" w:rsidRDefault="004B5F02" w:rsidP="004B5F02">
      <w:pPr>
        <w:spacing w:line="360" w:lineRule="auto"/>
        <w:rPr>
          <w:rFonts w:ascii="Arial" w:hAnsi="Arial" w:cs="Arial"/>
          <w:sz w:val="20"/>
          <w:szCs w:val="20"/>
        </w:rPr>
      </w:pPr>
    </w:p>
    <w:p w14:paraId="7B0BFDCC" w14:textId="77777777" w:rsidR="004B5F02" w:rsidRPr="001B7F85" w:rsidRDefault="004B5F02" w:rsidP="004B5F02">
      <w:pPr>
        <w:spacing w:line="360" w:lineRule="auto"/>
        <w:rPr>
          <w:rFonts w:ascii="Arial" w:hAnsi="Arial" w:cs="Arial"/>
          <w:sz w:val="20"/>
          <w:szCs w:val="20"/>
        </w:rPr>
      </w:pPr>
    </w:p>
    <w:p w14:paraId="16147F36" w14:textId="77777777" w:rsidR="004B5F02" w:rsidRPr="001B7F85" w:rsidRDefault="004B5F02" w:rsidP="004B5F02">
      <w:pPr>
        <w:spacing w:line="360" w:lineRule="auto"/>
        <w:jc w:val="both"/>
        <w:rPr>
          <w:rFonts w:ascii="Arial" w:hAnsi="Arial" w:cs="Arial"/>
          <w:bCs/>
          <w:sz w:val="20"/>
          <w:szCs w:val="20"/>
        </w:rPr>
      </w:pPr>
      <w:r w:rsidRPr="001B7F85">
        <w:rPr>
          <w:rFonts w:ascii="Arial" w:hAnsi="Arial" w:cs="Arial"/>
          <w:i/>
          <w:color w:val="808080"/>
          <w:sz w:val="16"/>
          <w:szCs w:val="16"/>
        </w:rPr>
        <w:t xml:space="preserve">(Completare tutti i campi grigi e </w:t>
      </w:r>
      <w:r w:rsidRPr="001B7F85">
        <w:rPr>
          <w:rFonts w:ascii="Arial" w:eastAsia="Calibri" w:hAnsi="Arial" w:cs="Arial"/>
          <w:i/>
          <w:color w:val="808080"/>
          <w:sz w:val="16"/>
          <w:szCs w:val="16"/>
        </w:rPr>
        <w:t>crocettare i quadratini grigi ove corrispondente</w:t>
      </w:r>
      <w:r w:rsidRPr="001B7F85">
        <w:rPr>
          <w:rFonts w:ascii="Arial" w:hAnsi="Arial" w:cs="Arial"/>
          <w:i/>
          <w:color w:val="808080"/>
          <w:sz w:val="16"/>
          <w:szCs w:val="16"/>
        </w:rPr>
        <w:t>)</w:t>
      </w:r>
    </w:p>
    <w:p w14:paraId="2B60F716" w14:textId="77777777" w:rsidR="004B5F02" w:rsidRPr="001B7F85" w:rsidRDefault="004B5F02" w:rsidP="004B5F02">
      <w:pPr>
        <w:spacing w:line="360" w:lineRule="auto"/>
        <w:rPr>
          <w:rFonts w:ascii="Arial" w:hAnsi="Arial" w:cs="Arial"/>
          <w:sz w:val="20"/>
          <w:szCs w:val="20"/>
        </w:rPr>
      </w:pPr>
      <w:r w:rsidRPr="001B7F85">
        <w:rPr>
          <w:rFonts w:ascii="Arial" w:hAnsi="Arial" w:cs="Arial"/>
          <w:sz w:val="20"/>
          <w:szCs w:val="20"/>
        </w:rPr>
        <w:t>Luogo:</w:t>
      </w:r>
      <w:r w:rsidRPr="001B7F85">
        <w:rPr>
          <w:rFonts w:ascii="Arial" w:hAnsi="Arial" w:cs="Arial"/>
          <w:sz w:val="20"/>
          <w:szCs w:val="20"/>
        </w:rPr>
        <w:tab/>
      </w:r>
      <w:r>
        <w:rPr>
          <w:rFonts w:ascii="Arial" w:hAnsi="Arial" w:cs="Arial"/>
          <w:sz w:val="20"/>
          <w:szCs w:val="20"/>
          <w:highlight w:val="lightGray"/>
        </w:rPr>
        <w:fldChar w:fldCharType="begin">
          <w:ffData>
            <w:name w:val="Text7"/>
            <w:enabled/>
            <w:calcOnExit w:val="0"/>
            <w:textInput/>
          </w:ffData>
        </w:fldChar>
      </w:r>
      <w:r>
        <w:rPr>
          <w:rFonts w:ascii="Arial" w:hAnsi="Arial" w:cs="Arial"/>
          <w:sz w:val="20"/>
          <w:szCs w:val="20"/>
          <w:highlight w:val="lightGray"/>
        </w:rPr>
        <w:instrText xml:space="preserve"> FORMTEXT </w:instrText>
      </w:r>
      <w:r>
        <w:rPr>
          <w:rFonts w:ascii="Arial" w:hAnsi="Arial" w:cs="Arial"/>
          <w:sz w:val="20"/>
          <w:szCs w:val="20"/>
          <w:highlight w:val="lightGray"/>
        </w:rPr>
      </w:r>
      <w:r>
        <w:rPr>
          <w:rFonts w:ascii="Arial"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hAnsi="Arial" w:cs="Arial"/>
          <w:sz w:val="20"/>
          <w:szCs w:val="20"/>
          <w:highlight w:val="lightGray"/>
        </w:rPr>
        <w:fldChar w:fldCharType="end"/>
      </w:r>
    </w:p>
    <w:p w14:paraId="41F3D0DF" w14:textId="77777777" w:rsidR="004B5F02" w:rsidRPr="001B7F85" w:rsidRDefault="004B5F02" w:rsidP="004B5F02">
      <w:pPr>
        <w:spacing w:line="360" w:lineRule="auto"/>
        <w:rPr>
          <w:rFonts w:ascii="Arial" w:hAnsi="Arial" w:cs="Arial"/>
          <w:sz w:val="20"/>
          <w:szCs w:val="20"/>
        </w:rPr>
      </w:pPr>
      <w:r w:rsidRPr="001B7F85">
        <w:rPr>
          <w:rFonts w:ascii="Arial" w:hAnsi="Arial" w:cs="Arial"/>
          <w:sz w:val="20"/>
          <w:szCs w:val="20"/>
        </w:rPr>
        <w:t>Data:</w:t>
      </w:r>
      <w:r w:rsidRPr="001B7F85">
        <w:rPr>
          <w:rFonts w:ascii="Arial" w:hAnsi="Arial" w:cs="Arial"/>
          <w:sz w:val="20"/>
          <w:szCs w:val="20"/>
        </w:rPr>
        <w:tab/>
      </w:r>
      <w:r>
        <w:rPr>
          <w:rFonts w:ascii="Arial" w:hAnsi="Arial" w:cs="Arial"/>
          <w:sz w:val="20"/>
          <w:szCs w:val="20"/>
          <w:highlight w:val="lightGray"/>
        </w:rPr>
        <w:fldChar w:fldCharType="begin">
          <w:ffData>
            <w:name w:val="Text7"/>
            <w:enabled/>
            <w:calcOnExit w:val="0"/>
            <w:textInput/>
          </w:ffData>
        </w:fldChar>
      </w:r>
      <w:r>
        <w:rPr>
          <w:rFonts w:ascii="Arial" w:hAnsi="Arial" w:cs="Arial"/>
          <w:sz w:val="20"/>
          <w:szCs w:val="20"/>
          <w:highlight w:val="lightGray"/>
        </w:rPr>
        <w:instrText xml:space="preserve"> FORMTEXT </w:instrText>
      </w:r>
      <w:r>
        <w:rPr>
          <w:rFonts w:ascii="Arial" w:hAnsi="Arial" w:cs="Arial"/>
          <w:sz w:val="20"/>
          <w:szCs w:val="20"/>
          <w:highlight w:val="lightGray"/>
        </w:rPr>
      </w:r>
      <w:r>
        <w:rPr>
          <w:rFonts w:ascii="Arial" w:hAnsi="Arial" w:cs="Arial"/>
          <w:sz w:val="20"/>
          <w:szCs w:val="20"/>
          <w:highlight w:val="lightGray"/>
        </w:rPr>
        <w:fldChar w:fldCharType="separate"/>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eastAsia="MS Mincho" w:hAnsi="Arial" w:cs="Arial"/>
          <w:sz w:val="20"/>
          <w:szCs w:val="20"/>
          <w:highlight w:val="lightGray"/>
        </w:rPr>
        <w:t> </w:t>
      </w:r>
      <w:r>
        <w:rPr>
          <w:rFonts w:ascii="Arial" w:hAnsi="Arial" w:cs="Arial"/>
          <w:sz w:val="20"/>
          <w:szCs w:val="20"/>
          <w:highlight w:val="lightGray"/>
        </w:rPr>
        <w:fldChar w:fldCharType="end"/>
      </w:r>
    </w:p>
    <w:p w14:paraId="41A0D899" w14:textId="77777777" w:rsidR="004B5F02" w:rsidRPr="001B7F85" w:rsidRDefault="004B5F02" w:rsidP="004B5F02">
      <w:pPr>
        <w:spacing w:line="360" w:lineRule="auto"/>
        <w:rPr>
          <w:rFonts w:ascii="Arial" w:hAnsi="Arial" w:cs="Arial"/>
          <w:sz w:val="20"/>
          <w:szCs w:val="20"/>
        </w:rPr>
      </w:pPr>
      <w:r w:rsidRPr="001B7F85">
        <w:rPr>
          <w:rFonts w:ascii="Arial" w:hAnsi="Arial" w:cs="Arial"/>
          <w:sz w:val="20"/>
          <w:szCs w:val="20"/>
        </w:rPr>
        <w:t>Firma del/della legale rappresentante:</w:t>
      </w:r>
    </w:p>
    <w:p w14:paraId="52A23A66" w14:textId="77777777" w:rsidR="004B5F02" w:rsidRPr="001B7F85" w:rsidRDefault="004B5F02" w:rsidP="004B5F02">
      <w:pPr>
        <w:spacing w:line="360" w:lineRule="auto"/>
        <w:rPr>
          <w:rFonts w:ascii="Arial" w:hAnsi="Arial" w:cs="Arial"/>
          <w:sz w:val="20"/>
          <w:szCs w:val="20"/>
        </w:rPr>
      </w:pPr>
      <w:r>
        <w:rPr>
          <w:rFonts w:ascii="Arial" w:hAnsi="Arial" w:cs="Arial"/>
          <w:sz w:val="20"/>
          <w:szCs w:val="20"/>
          <w:highlight w:val="lightGray"/>
        </w:rPr>
        <w:fldChar w:fldCharType="begin">
          <w:ffData>
            <w:name w:val="Kontrollkästchen1"/>
            <w:enabled/>
            <w:calcOnExit w:val="0"/>
            <w:checkBox>
              <w:sizeAuto/>
              <w:default w:val="0"/>
            </w:checkBox>
          </w:ffData>
        </w:fldChar>
      </w:r>
      <w:r>
        <w:rPr>
          <w:rFonts w:ascii="Arial" w:hAnsi="Arial" w:cs="Arial"/>
          <w:sz w:val="20"/>
          <w:szCs w:val="20"/>
          <w:highlight w:val="lightGray"/>
        </w:rPr>
        <w:instrText xml:space="preserve"> FORMCHECKBOX </w:instrText>
      </w:r>
      <w:r w:rsidR="00000000">
        <w:rPr>
          <w:rFonts w:ascii="Arial" w:hAnsi="Arial" w:cs="Arial"/>
          <w:sz w:val="20"/>
          <w:szCs w:val="20"/>
          <w:highlight w:val="lightGray"/>
        </w:rPr>
      </w:r>
      <w:r w:rsidR="00000000">
        <w:rPr>
          <w:rFonts w:ascii="Arial" w:hAnsi="Arial" w:cs="Arial"/>
          <w:sz w:val="20"/>
          <w:szCs w:val="20"/>
          <w:highlight w:val="lightGray"/>
        </w:rPr>
        <w:fldChar w:fldCharType="separate"/>
      </w:r>
      <w:r>
        <w:rPr>
          <w:rFonts w:ascii="Arial" w:hAnsi="Arial" w:cs="Arial"/>
          <w:sz w:val="20"/>
          <w:szCs w:val="20"/>
          <w:highlight w:val="lightGray"/>
        </w:rPr>
        <w:fldChar w:fldCharType="end"/>
      </w:r>
      <w:r w:rsidRPr="001B7F85">
        <w:rPr>
          <w:rFonts w:ascii="Arial" w:hAnsi="Arial" w:cs="Arial"/>
          <w:sz w:val="20"/>
          <w:szCs w:val="20"/>
        </w:rPr>
        <w:t xml:space="preserve"> firmato digitalmente</w:t>
      </w:r>
    </w:p>
    <w:p w14:paraId="34A74C92" w14:textId="77777777" w:rsidR="004B5F02" w:rsidRPr="001B7F85" w:rsidRDefault="004B5F02" w:rsidP="004B5F02">
      <w:pPr>
        <w:spacing w:line="360" w:lineRule="auto"/>
        <w:rPr>
          <w:rFonts w:ascii="Arial" w:hAnsi="Arial" w:cs="Arial"/>
          <w:sz w:val="20"/>
          <w:szCs w:val="20"/>
        </w:rPr>
      </w:pPr>
      <w:r>
        <w:rPr>
          <w:rFonts w:ascii="Arial" w:hAnsi="Arial" w:cs="Arial"/>
          <w:sz w:val="20"/>
          <w:szCs w:val="20"/>
          <w:highlight w:val="lightGray"/>
        </w:rPr>
        <w:fldChar w:fldCharType="begin">
          <w:ffData>
            <w:name w:val="Kontrollkästchen1"/>
            <w:enabled/>
            <w:calcOnExit w:val="0"/>
            <w:checkBox>
              <w:sizeAuto/>
              <w:default w:val="0"/>
            </w:checkBox>
          </w:ffData>
        </w:fldChar>
      </w:r>
      <w:r>
        <w:rPr>
          <w:rFonts w:ascii="Arial" w:hAnsi="Arial" w:cs="Arial"/>
          <w:sz w:val="20"/>
          <w:szCs w:val="20"/>
          <w:highlight w:val="lightGray"/>
        </w:rPr>
        <w:instrText xml:space="preserve"> FORMCHECKBOX </w:instrText>
      </w:r>
      <w:r w:rsidR="00000000">
        <w:rPr>
          <w:rFonts w:ascii="Arial" w:hAnsi="Arial" w:cs="Arial"/>
          <w:sz w:val="20"/>
          <w:szCs w:val="20"/>
          <w:highlight w:val="lightGray"/>
        </w:rPr>
      </w:r>
      <w:r w:rsidR="00000000">
        <w:rPr>
          <w:rFonts w:ascii="Arial" w:hAnsi="Arial" w:cs="Arial"/>
          <w:sz w:val="20"/>
          <w:szCs w:val="20"/>
          <w:highlight w:val="lightGray"/>
        </w:rPr>
        <w:fldChar w:fldCharType="separate"/>
      </w:r>
      <w:r>
        <w:rPr>
          <w:rFonts w:ascii="Arial" w:hAnsi="Arial" w:cs="Arial"/>
          <w:sz w:val="20"/>
          <w:szCs w:val="20"/>
          <w:highlight w:val="lightGray"/>
        </w:rPr>
        <w:fldChar w:fldCharType="end"/>
      </w:r>
      <w:r w:rsidRPr="001B7F85">
        <w:rPr>
          <w:rFonts w:ascii="Arial" w:hAnsi="Arial" w:cs="Arial"/>
          <w:sz w:val="20"/>
          <w:szCs w:val="20"/>
        </w:rPr>
        <w:t xml:space="preserve"> firmato a mano: ______________________________________________________________________________</w:t>
      </w:r>
    </w:p>
    <w:p w14:paraId="11315E00" w14:textId="77777777" w:rsidR="004B5F02" w:rsidRPr="001B7F85" w:rsidRDefault="004B5F02" w:rsidP="004B5F02">
      <w:pPr>
        <w:spacing w:line="360" w:lineRule="auto"/>
        <w:ind w:left="4956" w:firstLine="708"/>
        <w:rPr>
          <w:rFonts w:ascii="Arial" w:eastAsia="Calibri" w:hAnsi="Arial" w:cs="Arial"/>
          <w:i/>
          <w:color w:val="808080"/>
          <w:sz w:val="16"/>
          <w:szCs w:val="16"/>
        </w:rPr>
      </w:pPr>
      <w:r w:rsidRPr="001B7F85">
        <w:rPr>
          <w:rFonts w:ascii="Arial" w:eastAsia="Calibri" w:hAnsi="Arial" w:cs="Arial"/>
          <w:i/>
          <w:color w:val="808080"/>
          <w:sz w:val="16"/>
          <w:szCs w:val="16"/>
        </w:rPr>
        <w:t>(Firma)</w:t>
      </w:r>
    </w:p>
    <w:tbl>
      <w:tblPr>
        <w:tblW w:w="10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28"/>
      </w:tblGrid>
      <w:tr w:rsidR="004B5F02" w:rsidRPr="001B7F85" w14:paraId="65B62C25" w14:textId="77777777" w:rsidTr="004B5F02">
        <w:trPr>
          <w:trHeight w:val="621"/>
        </w:trPr>
        <w:tc>
          <w:tcPr>
            <w:tcW w:w="10628" w:type="dxa"/>
            <w:tcBorders>
              <w:top w:val="single" w:sz="4" w:space="0" w:color="BFBFBF"/>
              <w:left w:val="single" w:sz="4" w:space="0" w:color="BFBFBF"/>
              <w:bottom w:val="single" w:sz="4" w:space="0" w:color="BFBFBF"/>
              <w:right w:val="single" w:sz="4" w:space="0" w:color="BFBFBF"/>
            </w:tcBorders>
            <w:vAlign w:val="center"/>
            <w:hideMark/>
          </w:tcPr>
          <w:p w14:paraId="2DEFDB20" w14:textId="77777777" w:rsidR="004B5F02" w:rsidRPr="001B7F85" w:rsidRDefault="00926700">
            <w:pPr>
              <w:spacing w:line="360" w:lineRule="auto"/>
              <w:jc w:val="both"/>
              <w:rPr>
                <w:rFonts w:ascii="Arial" w:hAnsi="Arial" w:cs="Arial"/>
                <w:sz w:val="20"/>
                <w:szCs w:val="20"/>
              </w:rPr>
            </w:pPr>
            <w:r>
              <w:rPr>
                <w:rFonts w:ascii="Arial" w:eastAsia="Calibri" w:hAnsi="Arial" w:cs="Arial"/>
                <w:noProof/>
                <w:color w:val="808080"/>
                <w:sz w:val="16"/>
                <w:szCs w:val="16"/>
              </w:rPr>
              <w:pict w14:anchorId="728B2CA9">
                <v:shape id="_x0000_i1026" type="#_x0000_t75" alt="allegato-graffetta-verticale-simbolo-interfaccia_318-70278" style="width:21.75pt;height:21.75pt;visibility:visible">
                  <v:imagedata r:id="rId9" o:title="allegato-graffetta-verticale-simbolo-interfaccia_318-70278"/>
                </v:shape>
              </w:pict>
            </w:r>
            <w:r w:rsidR="004B5F02" w:rsidRPr="001B7F85">
              <w:rPr>
                <w:rFonts w:ascii="Arial" w:hAnsi="Arial" w:cs="Arial"/>
                <w:b/>
                <w:bCs/>
                <w:sz w:val="20"/>
                <w:szCs w:val="20"/>
              </w:rPr>
              <w:t xml:space="preserve">DA ALLEGARE </w:t>
            </w:r>
            <w:r w:rsidR="004B5F02" w:rsidRPr="001B7F85">
              <w:rPr>
                <w:rFonts w:ascii="Arial" w:hAnsi="Arial" w:cs="Arial"/>
                <w:b/>
                <w:bCs/>
                <w:sz w:val="20"/>
                <w:szCs w:val="20"/>
                <w:u w:val="single"/>
              </w:rPr>
              <w:t>solo se firmato a mano</w:t>
            </w:r>
            <w:r w:rsidR="004B5F02" w:rsidRPr="001B7F85">
              <w:rPr>
                <w:rFonts w:ascii="Arial" w:hAnsi="Arial" w:cs="Arial"/>
                <w:bCs/>
                <w:sz w:val="20"/>
                <w:szCs w:val="20"/>
              </w:rPr>
              <w:t>:</w:t>
            </w:r>
            <w:r w:rsidR="004B5F02" w:rsidRPr="001B7F85">
              <w:rPr>
                <w:rFonts w:ascii="Arial" w:hAnsi="Arial" w:cs="Arial"/>
                <w:sz w:val="20"/>
                <w:szCs w:val="20"/>
              </w:rPr>
              <w:t xml:space="preserve"> scansione di un documento di riconoscimento del/la legale rappresentante dell’impresa (</w:t>
            </w:r>
            <w:r w:rsidR="004B5F02" w:rsidRPr="001B7F85">
              <w:rPr>
                <w:rFonts w:ascii="Arial" w:eastAsia="Calibri" w:hAnsi="Arial" w:cs="Arial"/>
                <w:color w:val="000000"/>
                <w:sz w:val="20"/>
                <w:szCs w:val="20"/>
              </w:rPr>
              <w:t>ai sensi dell’art. 38 del DPR 445/2000</w:t>
            </w:r>
            <w:r w:rsidR="004B5F02" w:rsidRPr="001B7F85">
              <w:rPr>
                <w:rFonts w:ascii="Arial" w:hAnsi="Arial" w:cs="Arial"/>
                <w:sz w:val="20"/>
                <w:szCs w:val="20"/>
              </w:rPr>
              <w:t>).</w:t>
            </w:r>
          </w:p>
        </w:tc>
      </w:tr>
    </w:tbl>
    <w:p w14:paraId="18C87943" w14:textId="77777777" w:rsidR="00F8342E" w:rsidRPr="001B7F85" w:rsidRDefault="00F8342E" w:rsidP="003B4AAA">
      <w:pPr>
        <w:spacing w:line="360" w:lineRule="auto"/>
        <w:jc w:val="both"/>
        <w:rPr>
          <w:rFonts w:ascii="Arial" w:hAnsi="Arial" w:cs="Arial"/>
          <w:sz w:val="20"/>
          <w:szCs w:val="20"/>
        </w:rPr>
      </w:pPr>
    </w:p>
    <w:sectPr w:rsidR="00F8342E" w:rsidRPr="001B7F85" w:rsidSect="0096242D">
      <w:footerReference w:type="even" r:id="rId15"/>
      <w:footerReference w:type="default" r:id="rId16"/>
      <w:pgSz w:w="11906" w:h="16838"/>
      <w:pgMar w:top="851" w:right="567"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31374" w14:textId="77777777" w:rsidR="00A76575" w:rsidRDefault="00A76575">
      <w:r>
        <w:separator/>
      </w:r>
    </w:p>
  </w:endnote>
  <w:endnote w:type="continuationSeparator" w:id="0">
    <w:p w14:paraId="1E14D766" w14:textId="77777777" w:rsidR="00A76575" w:rsidRDefault="00A76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72F5E" w14:textId="457710CC" w:rsidR="00426AB6" w:rsidRDefault="00426AB6" w:rsidP="007563AB">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E82DCF">
      <w:rPr>
        <w:rStyle w:val="Seitenzahl"/>
        <w:noProof/>
      </w:rPr>
      <w:t>1</w:t>
    </w:r>
    <w:r>
      <w:rPr>
        <w:rStyle w:val="Seitenzahl"/>
      </w:rPr>
      <w:fldChar w:fldCharType="end"/>
    </w:r>
  </w:p>
  <w:p w14:paraId="53C10888" w14:textId="77777777" w:rsidR="00426AB6" w:rsidRDefault="00426AB6" w:rsidP="008D387C">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24A6E" w14:textId="77777777" w:rsidR="00426AB6" w:rsidRPr="00B23408" w:rsidRDefault="00426AB6" w:rsidP="00B23408">
    <w:pPr>
      <w:pStyle w:val="Fuzeile"/>
      <w:tabs>
        <w:tab w:val="clear" w:pos="9638"/>
        <w:tab w:val="right" w:pos="9360"/>
      </w:tabs>
      <w:jc w:val="both"/>
      <w:rPr>
        <w:rFonts w:ascii="Arial" w:hAnsi="Arial" w:cs="Arial"/>
        <w:iCs/>
        <w:sz w:val="20"/>
        <w:szCs w:val="16"/>
      </w:rPr>
    </w:pPr>
  </w:p>
  <w:p w14:paraId="09DE218D" w14:textId="77777777" w:rsidR="00426AB6" w:rsidRDefault="00426AB6" w:rsidP="00BF0936">
    <w:pPr>
      <w:pStyle w:val="Fuzeile"/>
      <w:tabs>
        <w:tab w:val="clear" w:pos="9638"/>
        <w:tab w:val="right" w:pos="9360"/>
      </w:tabs>
      <w:jc w:val="right"/>
      <w:rPr>
        <w:rFonts w:ascii="Arial" w:hAnsi="Arial" w:cs="Arial"/>
        <w:iCs/>
        <w:sz w:val="12"/>
        <w:szCs w:val="12"/>
      </w:rPr>
    </w:pPr>
    <w:r w:rsidRPr="005F7D8C">
      <w:rPr>
        <w:rFonts w:ascii="Arial" w:hAnsi="Arial" w:cs="Arial"/>
        <w:iCs/>
        <w:sz w:val="16"/>
        <w:szCs w:val="16"/>
      </w:rPr>
      <w:t xml:space="preserve">Pagina </w:t>
    </w:r>
    <w:r w:rsidRPr="005F7D8C">
      <w:rPr>
        <w:rStyle w:val="Seitenzahl"/>
        <w:rFonts w:ascii="Arial" w:hAnsi="Arial" w:cs="Arial"/>
        <w:iCs/>
        <w:sz w:val="16"/>
        <w:szCs w:val="16"/>
      </w:rPr>
      <w:fldChar w:fldCharType="begin"/>
    </w:r>
    <w:r w:rsidRPr="005F7D8C">
      <w:rPr>
        <w:rStyle w:val="Seitenzahl"/>
        <w:rFonts w:ascii="Arial" w:hAnsi="Arial" w:cs="Arial"/>
        <w:iCs/>
        <w:sz w:val="16"/>
        <w:szCs w:val="16"/>
      </w:rPr>
      <w:instrText xml:space="preserve"> PAGE </w:instrText>
    </w:r>
    <w:r w:rsidRPr="005F7D8C">
      <w:rPr>
        <w:rStyle w:val="Seitenzahl"/>
        <w:rFonts w:ascii="Arial" w:hAnsi="Arial" w:cs="Arial"/>
        <w:iCs/>
        <w:sz w:val="16"/>
        <w:szCs w:val="16"/>
      </w:rPr>
      <w:fldChar w:fldCharType="separate"/>
    </w:r>
    <w:r w:rsidR="0005271E">
      <w:rPr>
        <w:rStyle w:val="Seitenzahl"/>
        <w:rFonts w:ascii="Arial" w:hAnsi="Arial" w:cs="Arial"/>
        <w:iCs/>
        <w:noProof/>
        <w:sz w:val="16"/>
        <w:szCs w:val="16"/>
      </w:rPr>
      <w:t>3</w:t>
    </w:r>
    <w:r w:rsidRPr="005F7D8C">
      <w:rPr>
        <w:rStyle w:val="Seitenzahl"/>
        <w:rFonts w:ascii="Arial" w:hAnsi="Arial" w:cs="Arial"/>
        <w:iCs/>
        <w:sz w:val="16"/>
        <w:szCs w:val="16"/>
      </w:rPr>
      <w:fldChar w:fldCharType="end"/>
    </w:r>
    <w:r w:rsidRPr="005F7D8C">
      <w:rPr>
        <w:rFonts w:ascii="Arial" w:hAnsi="Arial" w:cs="Arial"/>
        <w:iCs/>
        <w:sz w:val="16"/>
        <w:szCs w:val="16"/>
      </w:rPr>
      <w:t>/</w:t>
    </w:r>
    <w:r w:rsidRPr="005F7D8C">
      <w:rPr>
        <w:rStyle w:val="Seitenzahl"/>
        <w:rFonts w:ascii="Arial" w:hAnsi="Arial" w:cs="Arial"/>
        <w:iCs/>
        <w:sz w:val="16"/>
        <w:szCs w:val="16"/>
      </w:rPr>
      <w:fldChar w:fldCharType="begin"/>
    </w:r>
    <w:r w:rsidRPr="005F7D8C">
      <w:rPr>
        <w:rStyle w:val="Seitenzahl"/>
        <w:rFonts w:ascii="Arial" w:hAnsi="Arial" w:cs="Arial"/>
        <w:iCs/>
        <w:sz w:val="16"/>
        <w:szCs w:val="16"/>
      </w:rPr>
      <w:instrText xml:space="preserve"> NUMPAGES </w:instrText>
    </w:r>
    <w:r w:rsidRPr="005F7D8C">
      <w:rPr>
        <w:rStyle w:val="Seitenzahl"/>
        <w:rFonts w:ascii="Arial" w:hAnsi="Arial" w:cs="Arial"/>
        <w:iCs/>
        <w:sz w:val="16"/>
        <w:szCs w:val="16"/>
      </w:rPr>
      <w:fldChar w:fldCharType="separate"/>
    </w:r>
    <w:r w:rsidR="0005271E">
      <w:rPr>
        <w:rStyle w:val="Seitenzahl"/>
        <w:rFonts w:ascii="Arial" w:hAnsi="Arial" w:cs="Arial"/>
        <w:iCs/>
        <w:noProof/>
        <w:sz w:val="16"/>
        <w:szCs w:val="16"/>
      </w:rPr>
      <w:t>11</w:t>
    </w:r>
    <w:r w:rsidRPr="005F7D8C">
      <w:rPr>
        <w:rStyle w:val="Seitenzahl"/>
        <w:rFonts w:ascii="Arial" w:hAnsi="Arial" w:cs="Arial"/>
        <w:iCs/>
        <w:sz w:val="16"/>
        <w:szCs w:val="16"/>
      </w:rPr>
      <w:fldChar w:fldCharType="end"/>
    </w:r>
  </w:p>
  <w:p w14:paraId="29B9CB8E" w14:textId="782ED556" w:rsidR="00426AB6" w:rsidRPr="005F7D8C" w:rsidRDefault="005238CE" w:rsidP="00B73F37">
    <w:pPr>
      <w:pStyle w:val="Fuzeile"/>
      <w:tabs>
        <w:tab w:val="clear" w:pos="9638"/>
        <w:tab w:val="right" w:pos="9360"/>
      </w:tabs>
      <w:rPr>
        <w:rFonts w:ascii="Arial" w:hAnsi="Arial" w:cs="Arial"/>
        <w:iCs/>
        <w:sz w:val="12"/>
        <w:szCs w:val="12"/>
      </w:rPr>
    </w:pPr>
    <w:r>
      <w:rPr>
        <w:rFonts w:ascii="Arial" w:hAnsi="Arial" w:cs="Arial"/>
        <w:iCs/>
        <w:sz w:val="12"/>
        <w:szCs w:val="12"/>
      </w:rPr>
      <w:t>Rendicontazione</w:t>
    </w:r>
    <w:r w:rsidR="00426AB6" w:rsidRPr="005F7D8C">
      <w:rPr>
        <w:rFonts w:ascii="Arial" w:hAnsi="Arial" w:cs="Arial"/>
        <w:iCs/>
        <w:sz w:val="12"/>
        <w:szCs w:val="12"/>
      </w:rPr>
      <w:t xml:space="preserve"> _ </w:t>
    </w:r>
    <w:r w:rsidR="00643E07">
      <w:rPr>
        <w:rFonts w:ascii="Arial" w:hAnsi="Arial" w:cs="Arial"/>
        <w:iCs/>
        <w:sz w:val="12"/>
        <w:szCs w:val="12"/>
      </w:rPr>
      <w:t>Bando 202</w:t>
    </w:r>
    <w:r w:rsidR="00724809">
      <w:rPr>
        <w:rFonts w:ascii="Arial" w:hAnsi="Arial" w:cs="Arial"/>
        <w:iCs/>
        <w:sz w:val="12"/>
        <w:szCs w:val="12"/>
      </w:rPr>
      <w:t>3</w:t>
    </w:r>
    <w:r w:rsidR="00643E07">
      <w:rPr>
        <w:rFonts w:ascii="Arial" w:hAnsi="Arial" w:cs="Arial"/>
        <w:iCs/>
        <w:sz w:val="12"/>
        <w:szCs w:val="12"/>
      </w:rPr>
      <w:t>_Poli di innovazione</w:t>
    </w:r>
    <w:r w:rsidR="00426AB6" w:rsidRPr="00431237">
      <w:rPr>
        <w:rFonts w:ascii="Arial" w:hAnsi="Arial" w:cs="Arial"/>
        <w:iCs/>
        <w:color w:val="000000"/>
        <w:sz w:val="12"/>
        <w:szCs w:val="12"/>
      </w:rPr>
      <w:t xml:space="preserve"> (v0</w:t>
    </w:r>
    <w:r w:rsidR="00323875">
      <w:rPr>
        <w:rFonts w:ascii="Arial" w:hAnsi="Arial" w:cs="Arial"/>
        <w:iCs/>
        <w:color w:val="000000"/>
        <w:sz w:val="12"/>
        <w:szCs w:val="12"/>
      </w:rPr>
      <w:t>1</w:t>
    </w:r>
    <w:r w:rsidR="00426AB6" w:rsidRPr="00431237">
      <w:rPr>
        <w:rFonts w:ascii="Arial" w:hAnsi="Arial" w:cs="Arial"/>
        <w:iCs/>
        <w:color w:val="000000"/>
        <w:sz w:val="12"/>
        <w:szCs w:val="12"/>
      </w:rPr>
      <w:t>)</w:t>
    </w:r>
  </w:p>
  <w:p w14:paraId="57C2DC4E" w14:textId="5341C993" w:rsidR="00426AB6" w:rsidRPr="005F7D8C" w:rsidRDefault="00426AB6" w:rsidP="00D87F61">
    <w:pPr>
      <w:pStyle w:val="Fuzeile"/>
      <w:rPr>
        <w:rFonts w:ascii="Arial" w:hAnsi="Arial" w:cs="Arial"/>
        <w:iCs/>
        <w:sz w:val="12"/>
        <w:szCs w:val="12"/>
      </w:rPr>
    </w:pPr>
    <w:r w:rsidRPr="005F7D8C">
      <w:rPr>
        <w:rFonts w:ascii="Arial" w:hAnsi="Arial" w:cs="Arial"/>
        <w:iCs/>
        <w:sz w:val="12"/>
        <w:szCs w:val="12"/>
      </w:rPr>
      <w:t>© 20</w:t>
    </w:r>
    <w:r w:rsidR="00643E07">
      <w:rPr>
        <w:rFonts w:ascii="Arial" w:hAnsi="Arial" w:cs="Arial"/>
        <w:iCs/>
        <w:sz w:val="12"/>
        <w:szCs w:val="12"/>
      </w:rPr>
      <w:t>2</w:t>
    </w:r>
    <w:r w:rsidR="00926700">
      <w:rPr>
        <w:rFonts w:ascii="Arial" w:hAnsi="Arial" w:cs="Arial"/>
        <w:iCs/>
        <w:sz w:val="12"/>
        <w:szCs w:val="12"/>
      </w:rPr>
      <w:t>4</w:t>
    </w:r>
    <w:r w:rsidRPr="005F7D8C">
      <w:rPr>
        <w:rFonts w:ascii="Arial" w:hAnsi="Arial" w:cs="Arial"/>
        <w:iCs/>
        <w:sz w:val="12"/>
        <w:szCs w:val="12"/>
      </w:rPr>
      <w:t xml:space="preserve"> Provincia autonoma di Bolzano – Alto Adige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9A90C" w14:textId="77777777" w:rsidR="00A76575" w:rsidRDefault="00A76575">
      <w:r>
        <w:separator/>
      </w:r>
    </w:p>
  </w:footnote>
  <w:footnote w:type="continuationSeparator" w:id="0">
    <w:p w14:paraId="74B86A06" w14:textId="77777777" w:rsidR="00A76575" w:rsidRDefault="00A76575">
      <w:r>
        <w:continuationSeparator/>
      </w:r>
    </w:p>
  </w:footnote>
  <w:footnote w:id="1">
    <w:p w14:paraId="2CC28A94" w14:textId="77777777" w:rsidR="004B5F02" w:rsidRDefault="004B5F02" w:rsidP="004B5F02">
      <w:pPr>
        <w:jc w:val="both"/>
        <w:rPr>
          <w:rFonts w:ascii="Arial" w:hAnsi="Arial" w:cs="Arial"/>
          <w:sz w:val="18"/>
          <w:szCs w:val="18"/>
        </w:rPr>
      </w:pPr>
      <w:r>
        <w:rPr>
          <w:rStyle w:val="Funotenzeichen"/>
          <w:rFonts w:ascii="Arial" w:hAnsi="Arial" w:cs="Arial"/>
          <w:sz w:val="18"/>
          <w:szCs w:val="18"/>
        </w:rPr>
        <w:footnoteRef/>
      </w:r>
      <w:r>
        <w:rPr>
          <w:rFonts w:ascii="Arial" w:hAnsi="Arial" w:cs="Arial"/>
          <w:sz w:val="18"/>
          <w:szCs w:val="18"/>
        </w:rPr>
        <w:t xml:space="preserve"> Le dichiarazioni sostitutive di atto di notorietà rese ai sensi dell’art. 47 del DPR 445/2000 sono soggette a idonei controlli ai sensi dell’art. 71 dello stesso DPR.</w:t>
      </w:r>
    </w:p>
  </w:footnote>
  <w:footnote w:id="2">
    <w:p w14:paraId="5D38D6D0" w14:textId="77777777" w:rsidR="00926700" w:rsidRPr="00F25C0F" w:rsidRDefault="00926700" w:rsidP="00926700">
      <w:pPr>
        <w:jc w:val="both"/>
        <w:rPr>
          <w:rFonts w:ascii="Arial" w:hAnsi="Arial" w:cs="Arial"/>
          <w:sz w:val="16"/>
          <w:szCs w:val="16"/>
        </w:rPr>
      </w:pPr>
      <w:r w:rsidRPr="002B19C5">
        <w:rPr>
          <w:rStyle w:val="Funotenzeichen"/>
          <w:rFonts w:ascii="Arial" w:hAnsi="Arial" w:cs="Arial"/>
          <w:sz w:val="18"/>
          <w:szCs w:val="18"/>
        </w:rPr>
        <w:footnoteRef/>
      </w:r>
      <w:r w:rsidRPr="002B19C5">
        <w:rPr>
          <w:rFonts w:ascii="Arial" w:hAnsi="Arial" w:cs="Arial"/>
          <w:sz w:val="18"/>
          <w:szCs w:val="18"/>
        </w:rPr>
        <w:t xml:space="preserve"> </w:t>
      </w:r>
      <w:r w:rsidRPr="00015073">
        <w:rPr>
          <w:rFonts w:ascii="Arial" w:hAnsi="Arial" w:cs="Arial"/>
          <w:b/>
          <w:bCs/>
          <w:sz w:val="16"/>
          <w:szCs w:val="16"/>
        </w:rPr>
        <w:t xml:space="preserve">Definizione di “titolare effettivo” </w:t>
      </w:r>
      <w:r>
        <w:rPr>
          <w:rFonts w:ascii="Arial" w:hAnsi="Arial" w:cs="Arial"/>
          <w:b/>
          <w:bCs/>
          <w:sz w:val="16"/>
          <w:szCs w:val="16"/>
        </w:rPr>
        <w:t>(</w:t>
      </w:r>
      <w:proofErr w:type="spellStart"/>
      <w:r w:rsidRPr="00015073">
        <w:rPr>
          <w:rFonts w:ascii="Arial" w:hAnsi="Arial" w:cs="Arial"/>
          <w:b/>
          <w:bCs/>
          <w:sz w:val="16"/>
          <w:szCs w:val="16"/>
        </w:rPr>
        <w:t>D.Lgs.</w:t>
      </w:r>
      <w:proofErr w:type="spellEnd"/>
      <w:r w:rsidRPr="00015073">
        <w:rPr>
          <w:rFonts w:ascii="Arial" w:hAnsi="Arial" w:cs="Arial"/>
          <w:b/>
          <w:bCs/>
          <w:sz w:val="16"/>
          <w:szCs w:val="16"/>
        </w:rPr>
        <w:t xml:space="preserve"> 21 novembre 2007, n. 231 e successive modifiche e integrazioni</w:t>
      </w:r>
      <w:r>
        <w:rPr>
          <w:rFonts w:ascii="Arial" w:hAnsi="Arial" w:cs="Arial"/>
          <w:b/>
          <w:bCs/>
          <w:sz w:val="16"/>
          <w:szCs w:val="16"/>
        </w:rPr>
        <w:t>)</w:t>
      </w:r>
    </w:p>
    <w:p w14:paraId="6895D1C9" w14:textId="77777777" w:rsidR="00926700" w:rsidRPr="007F0B03" w:rsidRDefault="00926700" w:rsidP="00926700">
      <w:pPr>
        <w:jc w:val="both"/>
        <w:rPr>
          <w:rFonts w:ascii="Arial" w:hAnsi="Arial" w:cs="Arial"/>
          <w:b/>
          <w:bCs/>
          <w:i/>
          <w:iCs/>
          <w:sz w:val="16"/>
          <w:szCs w:val="16"/>
        </w:rPr>
      </w:pPr>
      <w:r w:rsidRPr="007F0B03">
        <w:rPr>
          <w:rFonts w:ascii="Arial" w:hAnsi="Arial" w:cs="Arial"/>
          <w:b/>
          <w:bCs/>
          <w:i/>
          <w:iCs/>
          <w:sz w:val="16"/>
          <w:szCs w:val="16"/>
        </w:rPr>
        <w:t>Art. 1 Definizioni</w:t>
      </w:r>
    </w:p>
    <w:p w14:paraId="569DFF42" w14:textId="77777777" w:rsidR="00926700" w:rsidRPr="00F25C0F" w:rsidRDefault="00926700" w:rsidP="00926700">
      <w:pPr>
        <w:jc w:val="both"/>
        <w:rPr>
          <w:rFonts w:ascii="Arial" w:hAnsi="Arial" w:cs="Arial"/>
          <w:sz w:val="16"/>
          <w:szCs w:val="16"/>
        </w:rPr>
      </w:pPr>
      <w:r w:rsidRPr="00F25C0F">
        <w:rPr>
          <w:rFonts w:ascii="Arial" w:hAnsi="Arial" w:cs="Arial"/>
          <w:sz w:val="16"/>
          <w:szCs w:val="16"/>
        </w:rPr>
        <w:t>pp) titolare effettivo: la persona fisica o le persone fisiche, diverse dal cliente, nell’interesse della quale o delle quali, in ultima istanza, il rapporto continuativo è istaurato, la prestazione professionale è resa o l’operazione è eseguita;</w:t>
      </w:r>
    </w:p>
    <w:p w14:paraId="06566EC2" w14:textId="77777777" w:rsidR="00926700" w:rsidRPr="007F0B03" w:rsidRDefault="00926700" w:rsidP="00926700">
      <w:pPr>
        <w:jc w:val="both"/>
        <w:rPr>
          <w:rFonts w:ascii="Arial" w:hAnsi="Arial" w:cs="Arial"/>
          <w:b/>
          <w:bCs/>
          <w:i/>
          <w:iCs/>
          <w:sz w:val="16"/>
          <w:szCs w:val="16"/>
        </w:rPr>
      </w:pPr>
      <w:r w:rsidRPr="007F0B03">
        <w:rPr>
          <w:rFonts w:ascii="Arial" w:hAnsi="Arial" w:cs="Arial"/>
          <w:b/>
          <w:bCs/>
          <w:i/>
          <w:iCs/>
          <w:sz w:val="16"/>
          <w:szCs w:val="16"/>
        </w:rPr>
        <w:t>Art. 20 Criteri per la determinazione della titolarità effettiva di clienti diversi dalle persone fisiche</w:t>
      </w:r>
    </w:p>
    <w:p w14:paraId="3CE3AB8B" w14:textId="77777777" w:rsidR="00926700" w:rsidRPr="00F25C0F" w:rsidRDefault="00926700" w:rsidP="00926700">
      <w:pPr>
        <w:jc w:val="both"/>
        <w:rPr>
          <w:rFonts w:ascii="Arial" w:hAnsi="Arial" w:cs="Arial"/>
          <w:sz w:val="16"/>
          <w:szCs w:val="16"/>
        </w:rPr>
      </w:pPr>
      <w:r w:rsidRPr="00F25C0F">
        <w:rPr>
          <w:rFonts w:ascii="Arial" w:hAnsi="Arial" w:cs="Arial"/>
          <w:sz w:val="16"/>
          <w:szCs w:val="16"/>
        </w:rPr>
        <w:t>2. Nel caso in cui il cliente sia una società di capitali:</w:t>
      </w:r>
    </w:p>
    <w:p w14:paraId="0538CDA4" w14:textId="77777777" w:rsidR="00926700" w:rsidRPr="00F25C0F" w:rsidRDefault="00926700" w:rsidP="00926700">
      <w:pPr>
        <w:numPr>
          <w:ilvl w:val="0"/>
          <w:numId w:val="38"/>
        </w:numPr>
        <w:jc w:val="both"/>
        <w:rPr>
          <w:rFonts w:ascii="Arial" w:hAnsi="Arial" w:cs="Arial"/>
          <w:sz w:val="16"/>
          <w:szCs w:val="16"/>
        </w:rPr>
      </w:pPr>
      <w:r w:rsidRPr="00F25C0F">
        <w:rPr>
          <w:rFonts w:ascii="Arial" w:hAnsi="Arial" w:cs="Arial"/>
          <w:sz w:val="16"/>
          <w:szCs w:val="16"/>
        </w:rPr>
        <w:t>costituisce indicazione di proprietà diretta la titolarità di una partecipazione superiore al 25 per cento del capitale del cliente, detenuta da una persona fisica;</w:t>
      </w:r>
    </w:p>
    <w:p w14:paraId="6F35AD65" w14:textId="77777777" w:rsidR="00926700" w:rsidRPr="00F25C0F" w:rsidRDefault="00926700" w:rsidP="00926700">
      <w:pPr>
        <w:numPr>
          <w:ilvl w:val="0"/>
          <w:numId w:val="38"/>
        </w:numPr>
        <w:jc w:val="both"/>
        <w:rPr>
          <w:rFonts w:ascii="Arial" w:hAnsi="Arial" w:cs="Arial"/>
          <w:sz w:val="16"/>
          <w:szCs w:val="16"/>
        </w:rPr>
      </w:pPr>
      <w:r w:rsidRPr="00F25C0F">
        <w:rPr>
          <w:rFonts w:ascii="Arial" w:hAnsi="Arial" w:cs="Arial"/>
          <w:sz w:val="16"/>
          <w:szCs w:val="16"/>
        </w:rPr>
        <w:t>costituisce indicazione di proprietà indiretta la titolarità di una percentuale di partecipazioni superiore al 25 per cento del capitale del cliente, posseduto per il tramite di società controllate, società fiduciarie o per interposta persona.</w:t>
      </w:r>
    </w:p>
    <w:p w14:paraId="7949EAF5" w14:textId="77777777" w:rsidR="00926700" w:rsidRPr="00F25C0F" w:rsidRDefault="00926700" w:rsidP="00926700">
      <w:pPr>
        <w:jc w:val="both"/>
        <w:rPr>
          <w:rFonts w:ascii="Arial" w:hAnsi="Arial" w:cs="Arial"/>
          <w:sz w:val="16"/>
          <w:szCs w:val="16"/>
        </w:rPr>
      </w:pPr>
      <w:r w:rsidRPr="00F25C0F">
        <w:rPr>
          <w:rFonts w:ascii="Arial" w:hAnsi="Arial" w:cs="Arial"/>
          <w:sz w:val="16"/>
          <w:szCs w:val="16"/>
        </w:rPr>
        <w:t>3. Nelle ipotesi in cui l’esame dell’assetto proprietario non consenta di individuare in maniera univoca la persona fisica o le persone fisiche cui è attribuibile la proprietà diretta o indiretta dell’ente, il titolare effettivo coincide con la persona fisica o le persone fisiche cui, in ultima istanza, è attribuibile il controllo del medesimo in forza:</w:t>
      </w:r>
    </w:p>
    <w:p w14:paraId="23C7AF2B" w14:textId="77777777" w:rsidR="00926700" w:rsidRPr="00F25C0F" w:rsidRDefault="00926700" w:rsidP="00926700">
      <w:pPr>
        <w:numPr>
          <w:ilvl w:val="0"/>
          <w:numId w:val="39"/>
        </w:numPr>
        <w:jc w:val="both"/>
        <w:rPr>
          <w:rFonts w:ascii="Arial" w:hAnsi="Arial" w:cs="Arial"/>
          <w:sz w:val="16"/>
          <w:szCs w:val="16"/>
        </w:rPr>
      </w:pPr>
      <w:r w:rsidRPr="00F25C0F">
        <w:rPr>
          <w:rFonts w:ascii="Arial" w:hAnsi="Arial" w:cs="Arial"/>
          <w:sz w:val="16"/>
          <w:szCs w:val="16"/>
        </w:rPr>
        <w:t>del controllo della maggioranza dei voti esercitabili in assemblea ordinaria;</w:t>
      </w:r>
    </w:p>
    <w:p w14:paraId="3E97C955" w14:textId="77777777" w:rsidR="00926700" w:rsidRPr="00F25C0F" w:rsidRDefault="00926700" w:rsidP="00926700">
      <w:pPr>
        <w:numPr>
          <w:ilvl w:val="0"/>
          <w:numId w:val="39"/>
        </w:numPr>
        <w:jc w:val="both"/>
        <w:rPr>
          <w:rFonts w:ascii="Arial" w:hAnsi="Arial" w:cs="Arial"/>
          <w:sz w:val="16"/>
          <w:szCs w:val="16"/>
        </w:rPr>
      </w:pPr>
      <w:r w:rsidRPr="00F25C0F">
        <w:rPr>
          <w:rFonts w:ascii="Arial" w:hAnsi="Arial" w:cs="Arial"/>
          <w:sz w:val="16"/>
          <w:szCs w:val="16"/>
        </w:rPr>
        <w:t>del controllo di voti sufficienti per esercitare un’influenza dominante in assemblea ordinaria;</w:t>
      </w:r>
    </w:p>
    <w:p w14:paraId="60138B02" w14:textId="77777777" w:rsidR="00926700" w:rsidRPr="00F25C0F" w:rsidRDefault="00926700" w:rsidP="00926700">
      <w:pPr>
        <w:numPr>
          <w:ilvl w:val="0"/>
          <w:numId w:val="39"/>
        </w:numPr>
        <w:jc w:val="both"/>
        <w:rPr>
          <w:rFonts w:ascii="Arial" w:hAnsi="Arial" w:cs="Arial"/>
          <w:sz w:val="16"/>
          <w:szCs w:val="16"/>
        </w:rPr>
      </w:pPr>
      <w:r w:rsidRPr="00F25C0F">
        <w:rPr>
          <w:rFonts w:ascii="Arial" w:hAnsi="Arial" w:cs="Arial"/>
          <w:sz w:val="16"/>
          <w:szCs w:val="16"/>
        </w:rPr>
        <w:t>dell’esistenza di particolari vincoli contrattuali che consentano di esercitare un’influenza dominante.</w:t>
      </w:r>
    </w:p>
    <w:p w14:paraId="68C8B05A" w14:textId="77777777" w:rsidR="00926700" w:rsidRPr="00F25C0F" w:rsidRDefault="00926700" w:rsidP="00926700">
      <w:pPr>
        <w:jc w:val="both"/>
        <w:rPr>
          <w:rFonts w:ascii="Arial" w:hAnsi="Arial" w:cs="Arial"/>
          <w:sz w:val="16"/>
          <w:szCs w:val="16"/>
        </w:rPr>
      </w:pPr>
      <w:r w:rsidRPr="00F25C0F">
        <w:rPr>
          <w:rFonts w:ascii="Arial" w:hAnsi="Arial" w:cs="Arial"/>
          <w:sz w:val="16"/>
          <w:szCs w:val="16"/>
        </w:rPr>
        <w:t>5. Qualora l’applicazione dei criteri di cui ai precedenti commi non consenta di individuare univocamente uno o più titolari effettivi, il titolare effettivo coincide con la persona fisica o le persone fisiche titolari, conformemente ai rispettivi assetti organizzativi o statutari, di poteri di rappresentanza legale, amministrazione o direzione della società o del cliente comunque diverso dalla persona fisica.</w:t>
      </w:r>
    </w:p>
  </w:footnote>
  <w:footnote w:id="3">
    <w:p w14:paraId="3E4B1D77" w14:textId="77777777" w:rsidR="004B5F02" w:rsidRDefault="004B5F02" w:rsidP="004B5F02">
      <w:pPr>
        <w:pStyle w:val="Funotentext"/>
        <w:jc w:val="both"/>
        <w:rPr>
          <w:rFonts w:ascii="Arial" w:hAnsi="Arial" w:cs="Arial"/>
          <w:sz w:val="18"/>
          <w:szCs w:val="18"/>
        </w:rPr>
      </w:pPr>
      <w:r>
        <w:rPr>
          <w:rStyle w:val="Funotenzeichen"/>
          <w:rFonts w:ascii="Arial" w:hAnsi="Arial" w:cs="Arial"/>
          <w:sz w:val="18"/>
          <w:szCs w:val="18"/>
        </w:rPr>
        <w:footnoteRef/>
      </w:r>
      <w:r>
        <w:rPr>
          <w:rFonts w:ascii="Arial" w:hAnsi="Arial" w:cs="Arial"/>
          <w:sz w:val="18"/>
          <w:szCs w:val="18"/>
        </w:rPr>
        <w:t xml:space="preserve"> Ovvero di un soggetto passivo di imposta che svolge attività produttiva di reddito d'impresa, secondo la nozione fornita dall'art. 55 del DPR 917/86.</w:t>
      </w:r>
    </w:p>
  </w:footnote>
  <w:footnote w:id="4">
    <w:p w14:paraId="62B645EE" w14:textId="77777777" w:rsidR="004B5F02" w:rsidRDefault="004B5F02" w:rsidP="004B5F02">
      <w:pPr>
        <w:pStyle w:val="Funotentext"/>
        <w:jc w:val="both"/>
        <w:rPr>
          <w:rFonts w:ascii="Arial" w:hAnsi="Arial" w:cs="Arial"/>
          <w:sz w:val="18"/>
          <w:szCs w:val="18"/>
        </w:rPr>
      </w:pPr>
      <w:r>
        <w:rPr>
          <w:rStyle w:val="Funotenzeichen"/>
          <w:rFonts w:ascii="Arial" w:hAnsi="Arial" w:cs="Arial"/>
          <w:sz w:val="18"/>
          <w:szCs w:val="18"/>
        </w:rPr>
        <w:footnoteRef/>
      </w:r>
      <w:r>
        <w:rPr>
          <w:rFonts w:ascii="Arial" w:hAnsi="Arial" w:cs="Arial"/>
          <w:sz w:val="18"/>
          <w:szCs w:val="18"/>
        </w:rPr>
        <w:t xml:space="preserve"> Indicare gli estremi della disposizione normativa.</w:t>
      </w:r>
    </w:p>
  </w:footnote>
  <w:footnote w:id="5">
    <w:p w14:paraId="05A5A44A" w14:textId="77777777" w:rsidR="004B5F02" w:rsidRDefault="004B5F02" w:rsidP="004B5F02">
      <w:pPr>
        <w:pStyle w:val="Funotentext"/>
        <w:jc w:val="both"/>
        <w:rPr>
          <w:rFonts w:ascii="Arial" w:hAnsi="Arial" w:cs="Arial"/>
          <w:sz w:val="18"/>
          <w:szCs w:val="18"/>
        </w:rPr>
      </w:pPr>
      <w:r>
        <w:rPr>
          <w:rFonts w:ascii="Arial" w:hAnsi="Arial" w:cs="Arial"/>
          <w:sz w:val="18"/>
          <w:szCs w:val="18"/>
          <w:vertAlign w:val="superscript"/>
        </w:rPr>
        <w:footnoteRef/>
      </w:r>
      <w:r>
        <w:rPr>
          <w:rFonts w:ascii="Arial" w:hAnsi="Arial" w:cs="Arial"/>
          <w:sz w:val="18"/>
          <w:szCs w:val="18"/>
        </w:rPr>
        <w:t xml:space="preserve"> Rif. art. 143, comma 1 DPR n. 917 del 22.12.1986; le entrate derivano esclusivamente da contributi dei soci o degli Enti Pubblici e comunque, anche nel caso in cui ci fossero entrate di altro genere di natura commerciale, queste ultime vengono gestite con contabilità separata rispetto a quella istituzionale per la quale si richiede il contributo (art. 144, co. 2 DPR 917/86).</w:t>
      </w:r>
    </w:p>
  </w:footnote>
  <w:footnote w:id="6">
    <w:p w14:paraId="3E9C62C8" w14:textId="77777777" w:rsidR="004B5F02" w:rsidRDefault="004B5F02" w:rsidP="004B5F02">
      <w:pPr>
        <w:pStyle w:val="Funotentext"/>
        <w:jc w:val="both"/>
        <w:rPr>
          <w:rFonts w:ascii="Arial" w:hAnsi="Arial" w:cs="Arial"/>
          <w:sz w:val="18"/>
          <w:szCs w:val="18"/>
        </w:rPr>
      </w:pPr>
      <w:r>
        <w:rPr>
          <w:rFonts w:ascii="Arial" w:hAnsi="Arial" w:cs="Arial"/>
          <w:sz w:val="18"/>
          <w:szCs w:val="18"/>
          <w:vertAlign w:val="superscript"/>
        </w:rPr>
        <w:footnoteRef/>
      </w:r>
      <w:r>
        <w:rPr>
          <w:rFonts w:ascii="Arial" w:hAnsi="Arial" w:cs="Arial"/>
          <w:sz w:val="18"/>
          <w:szCs w:val="18"/>
        </w:rPr>
        <w:t xml:space="preserve"> Rif. art. 10 D.Lgs. 460/97.</w:t>
      </w:r>
    </w:p>
  </w:footnote>
  <w:footnote w:id="7">
    <w:p w14:paraId="10865977" w14:textId="77777777" w:rsidR="004B5F02" w:rsidRDefault="004B5F02" w:rsidP="004B5F02">
      <w:pPr>
        <w:pStyle w:val="Funotentext"/>
        <w:jc w:val="both"/>
        <w:rPr>
          <w:rFonts w:ascii="Arial" w:hAnsi="Arial" w:cs="Arial"/>
          <w:sz w:val="18"/>
          <w:szCs w:val="18"/>
        </w:rPr>
      </w:pPr>
      <w:r>
        <w:rPr>
          <w:rFonts w:ascii="Arial" w:hAnsi="Arial" w:cs="Arial"/>
          <w:sz w:val="18"/>
          <w:szCs w:val="18"/>
          <w:vertAlign w:val="superscript"/>
        </w:rPr>
        <w:footnoteRef/>
      </w:r>
      <w:r>
        <w:rPr>
          <w:rFonts w:ascii="Arial" w:hAnsi="Arial" w:cs="Arial"/>
          <w:sz w:val="18"/>
          <w:szCs w:val="18"/>
        </w:rPr>
        <w:t xml:space="preserve"> Rif. art. 16 D.Lgs. 460/97.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35C63"/>
    <w:multiLevelType w:val="hybridMultilevel"/>
    <w:tmpl w:val="048A8924"/>
    <w:lvl w:ilvl="0" w:tplc="BB788A96">
      <w:numFmt w:val="bullet"/>
      <w:lvlText w:val=""/>
      <w:lvlJc w:val="left"/>
      <w:pPr>
        <w:tabs>
          <w:tab w:val="num" w:pos="360"/>
        </w:tabs>
        <w:ind w:left="360" w:hanging="360"/>
      </w:pPr>
      <w:rPr>
        <w:rFonts w:ascii="Wingdings" w:hAnsi="Wingdings" w:cs="Times New Roman" w:hint="default"/>
        <w:b/>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2D766A9"/>
    <w:multiLevelType w:val="hybridMultilevel"/>
    <w:tmpl w:val="F8824998"/>
    <w:lvl w:ilvl="0" w:tplc="36D289B6">
      <w:start w:val="1"/>
      <w:numFmt w:val="lowerLetter"/>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39B426B"/>
    <w:multiLevelType w:val="hybridMultilevel"/>
    <w:tmpl w:val="7F2C4D7C"/>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9A57B5F"/>
    <w:multiLevelType w:val="hybridMultilevel"/>
    <w:tmpl w:val="74C6458E"/>
    <w:lvl w:ilvl="0" w:tplc="04070017">
      <w:start w:val="1"/>
      <w:numFmt w:val="lowerLetter"/>
      <w:lvlText w:val="%1)"/>
      <w:lvlJc w:val="left"/>
      <w:pPr>
        <w:tabs>
          <w:tab w:val="num" w:pos="360"/>
        </w:tabs>
        <w:ind w:left="360" w:hanging="360"/>
      </w:pPr>
      <w:rPr>
        <w:rFonts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A684011"/>
    <w:multiLevelType w:val="hybridMultilevel"/>
    <w:tmpl w:val="FD7C0712"/>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EC40755"/>
    <w:multiLevelType w:val="hybridMultilevel"/>
    <w:tmpl w:val="8DA2E588"/>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3371B18"/>
    <w:multiLevelType w:val="hybridMultilevel"/>
    <w:tmpl w:val="2EA4B308"/>
    <w:lvl w:ilvl="0" w:tplc="115A2C06">
      <w:start w:val="1"/>
      <w:numFmt w:val="bullet"/>
      <w:lvlText w:val=""/>
      <w:lvlJc w:val="left"/>
      <w:pPr>
        <w:tabs>
          <w:tab w:val="num" w:pos="360"/>
        </w:tabs>
        <w:ind w:left="360" w:hanging="360"/>
      </w:pPr>
      <w:rPr>
        <w:rFonts w:ascii="Symbol" w:hAnsi="Symbol" w:hint="default"/>
        <w:b/>
        <w:color w:val="A6A6A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254F7AF7"/>
    <w:multiLevelType w:val="hybridMultilevel"/>
    <w:tmpl w:val="616E2230"/>
    <w:lvl w:ilvl="0" w:tplc="04100017">
      <w:start w:val="1"/>
      <w:numFmt w:val="lowerLetter"/>
      <w:lvlText w:val="%1)"/>
      <w:lvlJc w:val="left"/>
      <w:pPr>
        <w:tabs>
          <w:tab w:val="num" w:pos="360"/>
        </w:tabs>
        <w:ind w:left="360" w:hanging="360"/>
      </w:pPr>
      <w:rPr>
        <w:rFonts w:hint="default"/>
      </w:rPr>
    </w:lvl>
    <w:lvl w:ilvl="1" w:tplc="04100003" w:tentative="1">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C72472D"/>
    <w:multiLevelType w:val="hybridMultilevel"/>
    <w:tmpl w:val="73C6FFB0"/>
    <w:lvl w:ilvl="0" w:tplc="0407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9" w15:restartNumberingAfterBreak="0">
    <w:nsid w:val="31901F01"/>
    <w:multiLevelType w:val="multilevel"/>
    <w:tmpl w:val="FD7C071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37060D06"/>
    <w:multiLevelType w:val="hybridMultilevel"/>
    <w:tmpl w:val="20B89AD6"/>
    <w:lvl w:ilvl="0" w:tplc="04070017">
      <w:start w:val="1"/>
      <w:numFmt w:val="lowerLetter"/>
      <w:lvlText w:val="%1)"/>
      <w:lvlJc w:val="left"/>
      <w:pPr>
        <w:ind w:left="360" w:hanging="360"/>
      </w:p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370D1B1F"/>
    <w:multiLevelType w:val="hybridMultilevel"/>
    <w:tmpl w:val="783ADDB4"/>
    <w:lvl w:ilvl="0" w:tplc="04070017">
      <w:start w:val="1"/>
      <w:numFmt w:val="lowerLetter"/>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8525545"/>
    <w:multiLevelType w:val="hybridMultilevel"/>
    <w:tmpl w:val="F4D4E988"/>
    <w:lvl w:ilvl="0" w:tplc="04070017">
      <w:start w:val="1"/>
      <w:numFmt w:val="lowerLetter"/>
      <w:lvlText w:val="%1)"/>
      <w:lvlJc w:val="left"/>
      <w:pPr>
        <w:tabs>
          <w:tab w:val="num" w:pos="360"/>
        </w:tabs>
        <w:ind w:left="360" w:hanging="360"/>
      </w:pPr>
      <w:rPr>
        <w:rFonts w:hint="default"/>
        <w:b/>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3A337E89"/>
    <w:multiLevelType w:val="hybridMultilevel"/>
    <w:tmpl w:val="5360F6C4"/>
    <w:lvl w:ilvl="0" w:tplc="04070001">
      <w:start w:val="1"/>
      <w:numFmt w:val="bullet"/>
      <w:lvlText w:val=""/>
      <w:lvlJc w:val="left"/>
      <w:pPr>
        <w:tabs>
          <w:tab w:val="num" w:pos="360"/>
        </w:tabs>
        <w:ind w:left="360" w:hanging="360"/>
      </w:pPr>
      <w:rPr>
        <w:rFonts w:ascii="Symbol" w:hAnsi="Symbol" w:hint="default"/>
        <w:b/>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3C7C2154"/>
    <w:multiLevelType w:val="hybridMultilevel"/>
    <w:tmpl w:val="A956E3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3CCB672E"/>
    <w:multiLevelType w:val="hybridMultilevel"/>
    <w:tmpl w:val="641C0C96"/>
    <w:lvl w:ilvl="0" w:tplc="04070001">
      <w:start w:val="1"/>
      <w:numFmt w:val="bullet"/>
      <w:lvlText w:val=""/>
      <w:lvlJc w:val="left"/>
      <w:pPr>
        <w:tabs>
          <w:tab w:val="num" w:pos="360"/>
        </w:tabs>
        <w:ind w:left="360" w:hanging="360"/>
      </w:pPr>
      <w:rPr>
        <w:rFonts w:ascii="Symbol" w:hAnsi="Symbol" w:hint="default"/>
        <w:b/>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3FA027CB"/>
    <w:multiLevelType w:val="hybridMultilevel"/>
    <w:tmpl w:val="B8869B2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08E3F03"/>
    <w:multiLevelType w:val="hybridMultilevel"/>
    <w:tmpl w:val="26A259E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BF17FE"/>
    <w:multiLevelType w:val="hybridMultilevel"/>
    <w:tmpl w:val="5D54D13A"/>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4E735F8A"/>
    <w:multiLevelType w:val="hybridMultilevel"/>
    <w:tmpl w:val="98625C34"/>
    <w:lvl w:ilvl="0" w:tplc="0410000F">
      <w:start w:val="1"/>
      <w:numFmt w:val="decimal"/>
      <w:lvlText w:val="%1."/>
      <w:lvlJc w:val="left"/>
      <w:pPr>
        <w:tabs>
          <w:tab w:val="num" w:pos="720"/>
        </w:tabs>
        <w:ind w:left="720" w:hanging="360"/>
      </w:pPr>
    </w:lvl>
    <w:lvl w:ilvl="1" w:tplc="04100017">
      <w:start w:val="1"/>
      <w:numFmt w:val="lowerLetter"/>
      <w:lvlText w:val="%2)"/>
      <w:lvlJc w:val="left"/>
      <w:pPr>
        <w:tabs>
          <w:tab w:val="num" w:pos="1440"/>
        </w:tabs>
        <w:ind w:left="1440" w:hanging="360"/>
      </w:pPr>
    </w:lvl>
    <w:lvl w:ilvl="2" w:tplc="04100001">
      <w:start w:val="1"/>
      <w:numFmt w:val="bullet"/>
      <w:lvlText w:val=""/>
      <w:lvlJc w:val="left"/>
      <w:pPr>
        <w:tabs>
          <w:tab w:val="num" w:pos="2340"/>
        </w:tabs>
        <w:ind w:left="2340" w:hanging="360"/>
      </w:pPr>
      <w:rPr>
        <w:rFonts w:ascii="Symbol" w:hAnsi="Symbol"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0">
    <w:nsid w:val="5742375E"/>
    <w:multiLevelType w:val="hybridMultilevel"/>
    <w:tmpl w:val="9612987A"/>
    <w:lvl w:ilvl="0" w:tplc="04070001">
      <w:start w:val="1"/>
      <w:numFmt w:val="bullet"/>
      <w:lvlText w:val=""/>
      <w:lvlJc w:val="left"/>
      <w:pPr>
        <w:tabs>
          <w:tab w:val="num" w:pos="360"/>
        </w:tabs>
        <w:ind w:left="360" w:hanging="360"/>
      </w:pPr>
      <w:rPr>
        <w:rFonts w:ascii="Symbol" w:hAnsi="Symbol" w:hint="default"/>
        <w:b/>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5BB9212C"/>
    <w:multiLevelType w:val="hybridMultilevel"/>
    <w:tmpl w:val="DE840336"/>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080"/>
        </w:tabs>
        <w:ind w:left="1080" w:hanging="360"/>
      </w:pPr>
      <w:rPr>
        <w:rFonts w:ascii="Courier New" w:hAnsi="Courier New" w:hint="default"/>
      </w:rPr>
    </w:lvl>
    <w:lvl w:ilvl="2" w:tplc="04100005">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DBE7954"/>
    <w:multiLevelType w:val="hybridMultilevel"/>
    <w:tmpl w:val="CF8A71C4"/>
    <w:lvl w:ilvl="0" w:tplc="04100017">
      <w:start w:val="1"/>
      <w:numFmt w:val="lowerLetter"/>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3" w15:restartNumberingAfterBreak="0">
    <w:nsid w:val="5F8A0087"/>
    <w:multiLevelType w:val="hybridMultilevel"/>
    <w:tmpl w:val="B57A913E"/>
    <w:lvl w:ilvl="0" w:tplc="115A2C06">
      <w:start w:val="1"/>
      <w:numFmt w:val="bullet"/>
      <w:lvlText w:val=""/>
      <w:lvlJc w:val="left"/>
      <w:pPr>
        <w:tabs>
          <w:tab w:val="num" w:pos="360"/>
        </w:tabs>
        <w:ind w:left="360" w:hanging="360"/>
      </w:pPr>
      <w:rPr>
        <w:rFonts w:ascii="Symbol" w:hAnsi="Symbol" w:hint="default"/>
        <w:b/>
        <w:color w:val="A6A6A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60E163ED"/>
    <w:multiLevelType w:val="hybridMultilevel"/>
    <w:tmpl w:val="181E8B44"/>
    <w:lvl w:ilvl="0" w:tplc="0410000F">
      <w:start w:val="1"/>
      <w:numFmt w:val="decimal"/>
      <w:lvlText w:val="%1."/>
      <w:lvlJc w:val="left"/>
      <w:pPr>
        <w:tabs>
          <w:tab w:val="num" w:pos="774"/>
        </w:tabs>
        <w:ind w:left="774" w:hanging="360"/>
      </w:pPr>
    </w:lvl>
    <w:lvl w:ilvl="1" w:tplc="04100019" w:tentative="1">
      <w:start w:val="1"/>
      <w:numFmt w:val="lowerLetter"/>
      <w:lvlText w:val="%2."/>
      <w:lvlJc w:val="left"/>
      <w:pPr>
        <w:tabs>
          <w:tab w:val="num" w:pos="1494"/>
        </w:tabs>
        <w:ind w:left="1494" w:hanging="360"/>
      </w:pPr>
    </w:lvl>
    <w:lvl w:ilvl="2" w:tplc="0410001B" w:tentative="1">
      <w:start w:val="1"/>
      <w:numFmt w:val="lowerRoman"/>
      <w:lvlText w:val="%3."/>
      <w:lvlJc w:val="right"/>
      <w:pPr>
        <w:tabs>
          <w:tab w:val="num" w:pos="2214"/>
        </w:tabs>
        <w:ind w:left="2214" w:hanging="180"/>
      </w:pPr>
    </w:lvl>
    <w:lvl w:ilvl="3" w:tplc="0410000F" w:tentative="1">
      <w:start w:val="1"/>
      <w:numFmt w:val="decimal"/>
      <w:lvlText w:val="%4."/>
      <w:lvlJc w:val="left"/>
      <w:pPr>
        <w:tabs>
          <w:tab w:val="num" w:pos="2934"/>
        </w:tabs>
        <w:ind w:left="2934" w:hanging="360"/>
      </w:pPr>
    </w:lvl>
    <w:lvl w:ilvl="4" w:tplc="04100019" w:tentative="1">
      <w:start w:val="1"/>
      <w:numFmt w:val="lowerLetter"/>
      <w:lvlText w:val="%5."/>
      <w:lvlJc w:val="left"/>
      <w:pPr>
        <w:tabs>
          <w:tab w:val="num" w:pos="3654"/>
        </w:tabs>
        <w:ind w:left="3654" w:hanging="360"/>
      </w:pPr>
    </w:lvl>
    <w:lvl w:ilvl="5" w:tplc="0410001B" w:tentative="1">
      <w:start w:val="1"/>
      <w:numFmt w:val="lowerRoman"/>
      <w:lvlText w:val="%6."/>
      <w:lvlJc w:val="right"/>
      <w:pPr>
        <w:tabs>
          <w:tab w:val="num" w:pos="4374"/>
        </w:tabs>
        <w:ind w:left="4374" w:hanging="180"/>
      </w:pPr>
    </w:lvl>
    <w:lvl w:ilvl="6" w:tplc="0410000F" w:tentative="1">
      <w:start w:val="1"/>
      <w:numFmt w:val="decimal"/>
      <w:lvlText w:val="%7."/>
      <w:lvlJc w:val="left"/>
      <w:pPr>
        <w:tabs>
          <w:tab w:val="num" w:pos="5094"/>
        </w:tabs>
        <w:ind w:left="5094" w:hanging="360"/>
      </w:pPr>
    </w:lvl>
    <w:lvl w:ilvl="7" w:tplc="04100019" w:tentative="1">
      <w:start w:val="1"/>
      <w:numFmt w:val="lowerLetter"/>
      <w:lvlText w:val="%8."/>
      <w:lvlJc w:val="left"/>
      <w:pPr>
        <w:tabs>
          <w:tab w:val="num" w:pos="5814"/>
        </w:tabs>
        <w:ind w:left="5814" w:hanging="360"/>
      </w:pPr>
    </w:lvl>
    <w:lvl w:ilvl="8" w:tplc="0410001B" w:tentative="1">
      <w:start w:val="1"/>
      <w:numFmt w:val="lowerRoman"/>
      <w:lvlText w:val="%9."/>
      <w:lvlJc w:val="right"/>
      <w:pPr>
        <w:tabs>
          <w:tab w:val="num" w:pos="6534"/>
        </w:tabs>
        <w:ind w:left="6534" w:hanging="180"/>
      </w:pPr>
    </w:lvl>
  </w:abstractNum>
  <w:abstractNum w:abstractNumId="25" w15:restartNumberingAfterBreak="0">
    <w:nsid w:val="61AB30AE"/>
    <w:multiLevelType w:val="hybridMultilevel"/>
    <w:tmpl w:val="81982BB2"/>
    <w:lvl w:ilvl="0" w:tplc="04100017">
      <w:start w:val="1"/>
      <w:numFmt w:val="lowerLetter"/>
      <w:lvlText w:val="%1)"/>
      <w:lvlJc w:val="left"/>
      <w:pPr>
        <w:tabs>
          <w:tab w:val="num" w:pos="360"/>
        </w:tabs>
        <w:ind w:left="36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62952995"/>
    <w:multiLevelType w:val="hybridMultilevel"/>
    <w:tmpl w:val="981A9448"/>
    <w:lvl w:ilvl="0" w:tplc="69FA27F0">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63340B33"/>
    <w:multiLevelType w:val="hybridMultilevel"/>
    <w:tmpl w:val="C01A21C0"/>
    <w:lvl w:ilvl="0" w:tplc="04070017">
      <w:start w:val="1"/>
      <w:numFmt w:val="lowerLetter"/>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8" w15:restartNumberingAfterBreak="0">
    <w:nsid w:val="63C66F5D"/>
    <w:multiLevelType w:val="hybridMultilevel"/>
    <w:tmpl w:val="433824D8"/>
    <w:lvl w:ilvl="0" w:tplc="CFAEEA14">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9" w15:restartNumberingAfterBreak="0">
    <w:nsid w:val="678D52B9"/>
    <w:multiLevelType w:val="hybridMultilevel"/>
    <w:tmpl w:val="7164ACEE"/>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0" w15:restartNumberingAfterBreak="0">
    <w:nsid w:val="686B148A"/>
    <w:multiLevelType w:val="hybridMultilevel"/>
    <w:tmpl w:val="66D4721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643B7A"/>
    <w:multiLevelType w:val="hybridMultilevel"/>
    <w:tmpl w:val="145A3AFE"/>
    <w:lvl w:ilvl="0" w:tplc="04100017">
      <w:start w:val="1"/>
      <w:numFmt w:val="lowerLetter"/>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2" w15:restartNumberingAfterBreak="0">
    <w:nsid w:val="6D523F27"/>
    <w:multiLevelType w:val="hybridMultilevel"/>
    <w:tmpl w:val="6CF8D53A"/>
    <w:lvl w:ilvl="0" w:tplc="E244F700">
      <w:numFmt w:val="bullet"/>
      <w:lvlText w:val=""/>
      <w:lvlJc w:val="left"/>
      <w:pPr>
        <w:tabs>
          <w:tab w:val="num" w:pos="720"/>
        </w:tabs>
        <w:ind w:left="720" w:hanging="360"/>
      </w:pPr>
      <w:rPr>
        <w:rFonts w:ascii="Wingdings" w:eastAsia="Times New Roman" w:hAnsi="Wingdings" w:cs="Times New Roman" w:hint="default"/>
        <w:b/>
        <w:color w:val="FF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E8B0C5B"/>
    <w:multiLevelType w:val="hybridMultilevel"/>
    <w:tmpl w:val="E692FE3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63067C7"/>
    <w:multiLevelType w:val="hybridMultilevel"/>
    <w:tmpl w:val="05EA3160"/>
    <w:lvl w:ilvl="0" w:tplc="115A2C06">
      <w:start w:val="1"/>
      <w:numFmt w:val="bullet"/>
      <w:lvlText w:val=""/>
      <w:lvlJc w:val="left"/>
      <w:pPr>
        <w:tabs>
          <w:tab w:val="num" w:pos="360"/>
        </w:tabs>
        <w:ind w:left="360" w:hanging="360"/>
      </w:pPr>
      <w:rPr>
        <w:rFonts w:ascii="Symbol" w:hAnsi="Symbol" w:hint="default"/>
        <w:b/>
        <w:color w:val="A6A6A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76491C93"/>
    <w:multiLevelType w:val="hybridMultilevel"/>
    <w:tmpl w:val="F6BE8B66"/>
    <w:lvl w:ilvl="0" w:tplc="04070001">
      <w:start w:val="1"/>
      <w:numFmt w:val="bullet"/>
      <w:lvlText w:val=""/>
      <w:lvlJc w:val="left"/>
      <w:pPr>
        <w:tabs>
          <w:tab w:val="num" w:pos="360"/>
        </w:tabs>
        <w:ind w:left="360" w:hanging="360"/>
      </w:pPr>
      <w:rPr>
        <w:rFonts w:ascii="Symbol" w:hAnsi="Symbol" w:hint="default"/>
      </w:rPr>
    </w:lvl>
    <w:lvl w:ilvl="1" w:tplc="04070019">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num w:numId="1" w16cid:durableId="1364555474">
    <w:abstractNumId w:val="28"/>
  </w:num>
  <w:num w:numId="2" w16cid:durableId="43604747">
    <w:abstractNumId w:val="30"/>
  </w:num>
  <w:num w:numId="3" w16cid:durableId="1039671261">
    <w:abstractNumId w:val="31"/>
  </w:num>
  <w:num w:numId="4" w16cid:durableId="1205949505">
    <w:abstractNumId w:val="22"/>
  </w:num>
  <w:num w:numId="5" w16cid:durableId="920259832">
    <w:abstractNumId w:val="4"/>
  </w:num>
  <w:num w:numId="6" w16cid:durableId="127626329">
    <w:abstractNumId w:val="9"/>
  </w:num>
  <w:num w:numId="7" w16cid:durableId="1672637187">
    <w:abstractNumId w:val="7"/>
  </w:num>
  <w:num w:numId="8" w16cid:durableId="31417476">
    <w:abstractNumId w:val="24"/>
  </w:num>
  <w:num w:numId="9" w16cid:durableId="102236658">
    <w:abstractNumId w:val="35"/>
  </w:num>
  <w:num w:numId="10" w16cid:durableId="841432311">
    <w:abstractNumId w:val="11"/>
  </w:num>
  <w:num w:numId="11" w16cid:durableId="562373817">
    <w:abstractNumId w:val="17"/>
  </w:num>
  <w:num w:numId="12" w16cid:durableId="562176758">
    <w:abstractNumId w:val="16"/>
  </w:num>
  <w:num w:numId="13" w16cid:durableId="1079713984">
    <w:abstractNumId w:val="25"/>
  </w:num>
  <w:num w:numId="14" w16cid:durableId="1772778235">
    <w:abstractNumId w:val="19"/>
  </w:num>
  <w:num w:numId="15" w16cid:durableId="96601234">
    <w:abstractNumId w:val="21"/>
  </w:num>
  <w:num w:numId="16" w16cid:durableId="1176270299">
    <w:abstractNumId w:val="33"/>
  </w:num>
  <w:num w:numId="17" w16cid:durableId="1164857055">
    <w:abstractNumId w:val="27"/>
  </w:num>
  <w:num w:numId="18" w16cid:durableId="408045551">
    <w:abstractNumId w:val="5"/>
  </w:num>
  <w:num w:numId="19" w16cid:durableId="1867332855">
    <w:abstractNumId w:val="32"/>
  </w:num>
  <w:num w:numId="20" w16cid:durableId="1442602622">
    <w:abstractNumId w:val="0"/>
  </w:num>
  <w:num w:numId="21" w16cid:durableId="1066686948">
    <w:abstractNumId w:val="13"/>
  </w:num>
  <w:num w:numId="22" w16cid:durableId="987593287">
    <w:abstractNumId w:val="20"/>
  </w:num>
  <w:num w:numId="23" w16cid:durableId="205873638">
    <w:abstractNumId w:val="15"/>
  </w:num>
  <w:num w:numId="24" w16cid:durableId="481049321">
    <w:abstractNumId w:val="18"/>
  </w:num>
  <w:num w:numId="25" w16cid:durableId="1398211346">
    <w:abstractNumId w:val="26"/>
  </w:num>
  <w:num w:numId="26" w16cid:durableId="40788841">
    <w:abstractNumId w:val="3"/>
  </w:num>
  <w:num w:numId="27" w16cid:durableId="1878197167">
    <w:abstractNumId w:val="14"/>
  </w:num>
  <w:num w:numId="28" w16cid:durableId="2059666346">
    <w:abstractNumId w:val="12"/>
  </w:num>
  <w:num w:numId="29" w16cid:durableId="1861966822">
    <w:abstractNumId w:val="10"/>
  </w:num>
  <w:num w:numId="30" w16cid:durableId="71634186">
    <w:abstractNumId w:val="29"/>
  </w:num>
  <w:num w:numId="31" w16cid:durableId="496151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07345896">
    <w:abstractNumId w:val="3"/>
    <w:lvlOverride w:ilvl="0">
      <w:startOverride w:val="1"/>
    </w:lvlOverride>
    <w:lvlOverride w:ilvl="1"/>
    <w:lvlOverride w:ilvl="2"/>
    <w:lvlOverride w:ilvl="3"/>
    <w:lvlOverride w:ilvl="4"/>
    <w:lvlOverride w:ilvl="5"/>
    <w:lvlOverride w:ilvl="6"/>
    <w:lvlOverride w:ilvl="7"/>
    <w:lvlOverride w:ilvl="8"/>
  </w:num>
  <w:num w:numId="33" w16cid:durableId="130607968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25117138">
    <w:abstractNumId w:val="6"/>
  </w:num>
  <w:num w:numId="35" w16cid:durableId="173804374">
    <w:abstractNumId w:val="34"/>
  </w:num>
  <w:num w:numId="36" w16cid:durableId="879895626">
    <w:abstractNumId w:val="23"/>
  </w:num>
  <w:num w:numId="37" w16cid:durableId="2083478012">
    <w:abstractNumId w:val="8"/>
  </w:num>
  <w:num w:numId="38" w16cid:durableId="1401174757">
    <w:abstractNumId w:val="2"/>
  </w:num>
  <w:num w:numId="39" w16cid:durableId="3428295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noPunctuationKerning/>
  <w:characterSpacingControl w:val="doNotCompress"/>
  <w:savePreviewPicture/>
  <w:hdrShapeDefaults>
    <o:shapedefaults v:ext="edit" spidmax="2050"/>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1750"/>
    <w:rsid w:val="000001EC"/>
    <w:rsid w:val="00001723"/>
    <w:rsid w:val="00003040"/>
    <w:rsid w:val="00006DD7"/>
    <w:rsid w:val="00007ED0"/>
    <w:rsid w:val="00013B40"/>
    <w:rsid w:val="000164B1"/>
    <w:rsid w:val="00016C6E"/>
    <w:rsid w:val="000172AD"/>
    <w:rsid w:val="00017FCA"/>
    <w:rsid w:val="000209C7"/>
    <w:rsid w:val="000225B8"/>
    <w:rsid w:val="00030CE6"/>
    <w:rsid w:val="00032ADC"/>
    <w:rsid w:val="00035F14"/>
    <w:rsid w:val="00035F7E"/>
    <w:rsid w:val="0004167F"/>
    <w:rsid w:val="00041A7A"/>
    <w:rsid w:val="00041F1D"/>
    <w:rsid w:val="00047E56"/>
    <w:rsid w:val="0005271E"/>
    <w:rsid w:val="00054BAF"/>
    <w:rsid w:val="00055950"/>
    <w:rsid w:val="00062689"/>
    <w:rsid w:val="00065E1F"/>
    <w:rsid w:val="000700DA"/>
    <w:rsid w:val="0007295F"/>
    <w:rsid w:val="00072EBC"/>
    <w:rsid w:val="00073155"/>
    <w:rsid w:val="00073828"/>
    <w:rsid w:val="0007401E"/>
    <w:rsid w:val="00074637"/>
    <w:rsid w:val="0007495C"/>
    <w:rsid w:val="000807C1"/>
    <w:rsid w:val="00082475"/>
    <w:rsid w:val="00084CE3"/>
    <w:rsid w:val="00092CFF"/>
    <w:rsid w:val="000950D5"/>
    <w:rsid w:val="000967C6"/>
    <w:rsid w:val="000A0007"/>
    <w:rsid w:val="000A3699"/>
    <w:rsid w:val="000B110E"/>
    <w:rsid w:val="000B3813"/>
    <w:rsid w:val="000B446E"/>
    <w:rsid w:val="000B518F"/>
    <w:rsid w:val="000C0667"/>
    <w:rsid w:val="000C2EE2"/>
    <w:rsid w:val="000C7625"/>
    <w:rsid w:val="000D3D27"/>
    <w:rsid w:val="000D3E01"/>
    <w:rsid w:val="000D53EC"/>
    <w:rsid w:val="000D6251"/>
    <w:rsid w:val="000E0343"/>
    <w:rsid w:val="000E0471"/>
    <w:rsid w:val="000E04E8"/>
    <w:rsid w:val="000E28C6"/>
    <w:rsid w:val="000E5124"/>
    <w:rsid w:val="000F528B"/>
    <w:rsid w:val="000F52F4"/>
    <w:rsid w:val="001002D7"/>
    <w:rsid w:val="00100A38"/>
    <w:rsid w:val="00101852"/>
    <w:rsid w:val="00103D21"/>
    <w:rsid w:val="00104938"/>
    <w:rsid w:val="00105DAC"/>
    <w:rsid w:val="001110BC"/>
    <w:rsid w:val="001110ED"/>
    <w:rsid w:val="00112251"/>
    <w:rsid w:val="001151B6"/>
    <w:rsid w:val="0011525F"/>
    <w:rsid w:val="0011687C"/>
    <w:rsid w:val="001200E8"/>
    <w:rsid w:val="00120AC5"/>
    <w:rsid w:val="001212E4"/>
    <w:rsid w:val="0012398D"/>
    <w:rsid w:val="00130A66"/>
    <w:rsid w:val="00134F50"/>
    <w:rsid w:val="00136885"/>
    <w:rsid w:val="001405A2"/>
    <w:rsid w:val="00140AF3"/>
    <w:rsid w:val="00144B18"/>
    <w:rsid w:val="001450EA"/>
    <w:rsid w:val="001453CD"/>
    <w:rsid w:val="001466D2"/>
    <w:rsid w:val="00151CE4"/>
    <w:rsid w:val="00155889"/>
    <w:rsid w:val="00155EBF"/>
    <w:rsid w:val="00163A9F"/>
    <w:rsid w:val="0017273A"/>
    <w:rsid w:val="001737E4"/>
    <w:rsid w:val="00174439"/>
    <w:rsid w:val="00177981"/>
    <w:rsid w:val="00181C0D"/>
    <w:rsid w:val="00184F9B"/>
    <w:rsid w:val="00187BAF"/>
    <w:rsid w:val="00192839"/>
    <w:rsid w:val="0019513B"/>
    <w:rsid w:val="00195C48"/>
    <w:rsid w:val="001A1848"/>
    <w:rsid w:val="001A25D1"/>
    <w:rsid w:val="001A3A32"/>
    <w:rsid w:val="001A3A36"/>
    <w:rsid w:val="001A7AC9"/>
    <w:rsid w:val="001B172E"/>
    <w:rsid w:val="001B4018"/>
    <w:rsid w:val="001B7F85"/>
    <w:rsid w:val="001C2431"/>
    <w:rsid w:val="001C3A3F"/>
    <w:rsid w:val="001C4531"/>
    <w:rsid w:val="001C719D"/>
    <w:rsid w:val="001D0A53"/>
    <w:rsid w:val="001D0DB3"/>
    <w:rsid w:val="001D0DE9"/>
    <w:rsid w:val="001D2F91"/>
    <w:rsid w:val="001D5D47"/>
    <w:rsid w:val="001E1AC1"/>
    <w:rsid w:val="001E1E0C"/>
    <w:rsid w:val="001E260A"/>
    <w:rsid w:val="002035E3"/>
    <w:rsid w:val="0020720B"/>
    <w:rsid w:val="0020750F"/>
    <w:rsid w:val="0021159A"/>
    <w:rsid w:val="0021519B"/>
    <w:rsid w:val="00216DB1"/>
    <w:rsid w:val="002207F4"/>
    <w:rsid w:val="002235C2"/>
    <w:rsid w:val="00226FAB"/>
    <w:rsid w:val="0024464B"/>
    <w:rsid w:val="00246C74"/>
    <w:rsid w:val="00246EC7"/>
    <w:rsid w:val="00252668"/>
    <w:rsid w:val="0025373A"/>
    <w:rsid w:val="00260594"/>
    <w:rsid w:val="00260F62"/>
    <w:rsid w:val="0026459D"/>
    <w:rsid w:val="00266D83"/>
    <w:rsid w:val="002670A3"/>
    <w:rsid w:val="002670C6"/>
    <w:rsid w:val="0027157C"/>
    <w:rsid w:val="002729C1"/>
    <w:rsid w:val="00274C94"/>
    <w:rsid w:val="00277532"/>
    <w:rsid w:val="00284D37"/>
    <w:rsid w:val="00286B96"/>
    <w:rsid w:val="00291E21"/>
    <w:rsid w:val="00294068"/>
    <w:rsid w:val="002A0EB0"/>
    <w:rsid w:val="002A3BD3"/>
    <w:rsid w:val="002A7A66"/>
    <w:rsid w:val="002B14A0"/>
    <w:rsid w:val="002B19C5"/>
    <w:rsid w:val="002B4B3D"/>
    <w:rsid w:val="002C12EC"/>
    <w:rsid w:val="002C23F4"/>
    <w:rsid w:val="002C2ECF"/>
    <w:rsid w:val="002C3030"/>
    <w:rsid w:val="002C7597"/>
    <w:rsid w:val="002D1FB3"/>
    <w:rsid w:val="002D4EEF"/>
    <w:rsid w:val="002D6670"/>
    <w:rsid w:val="002E0B0A"/>
    <w:rsid w:val="002E0BB3"/>
    <w:rsid w:val="002E24BA"/>
    <w:rsid w:val="002E7791"/>
    <w:rsid w:val="002E7B57"/>
    <w:rsid w:val="002F3F30"/>
    <w:rsid w:val="002F48D9"/>
    <w:rsid w:val="00302B51"/>
    <w:rsid w:val="0030409F"/>
    <w:rsid w:val="00305553"/>
    <w:rsid w:val="003060AE"/>
    <w:rsid w:val="00307E7B"/>
    <w:rsid w:val="003101CB"/>
    <w:rsid w:val="00310717"/>
    <w:rsid w:val="00310881"/>
    <w:rsid w:val="003109C9"/>
    <w:rsid w:val="0031251A"/>
    <w:rsid w:val="003177DD"/>
    <w:rsid w:val="00317D7D"/>
    <w:rsid w:val="00320624"/>
    <w:rsid w:val="00320BB7"/>
    <w:rsid w:val="00322944"/>
    <w:rsid w:val="00323875"/>
    <w:rsid w:val="00331D1B"/>
    <w:rsid w:val="00334EA7"/>
    <w:rsid w:val="0033584F"/>
    <w:rsid w:val="00336D8C"/>
    <w:rsid w:val="00336DF3"/>
    <w:rsid w:val="00337831"/>
    <w:rsid w:val="003460AC"/>
    <w:rsid w:val="00355857"/>
    <w:rsid w:val="003576E3"/>
    <w:rsid w:val="00357722"/>
    <w:rsid w:val="00357792"/>
    <w:rsid w:val="003640D5"/>
    <w:rsid w:val="00366664"/>
    <w:rsid w:val="00367273"/>
    <w:rsid w:val="00370272"/>
    <w:rsid w:val="003755E8"/>
    <w:rsid w:val="00375E6C"/>
    <w:rsid w:val="00376671"/>
    <w:rsid w:val="00380428"/>
    <w:rsid w:val="00380F6E"/>
    <w:rsid w:val="003815CD"/>
    <w:rsid w:val="003821A9"/>
    <w:rsid w:val="003827D7"/>
    <w:rsid w:val="00392E6F"/>
    <w:rsid w:val="00394578"/>
    <w:rsid w:val="003A0E81"/>
    <w:rsid w:val="003A421A"/>
    <w:rsid w:val="003A434A"/>
    <w:rsid w:val="003A505A"/>
    <w:rsid w:val="003A6EA2"/>
    <w:rsid w:val="003A76E2"/>
    <w:rsid w:val="003A79F8"/>
    <w:rsid w:val="003B0D8D"/>
    <w:rsid w:val="003B17E2"/>
    <w:rsid w:val="003B1F3C"/>
    <w:rsid w:val="003B3AC7"/>
    <w:rsid w:val="003B4AAA"/>
    <w:rsid w:val="003B5559"/>
    <w:rsid w:val="003C20A9"/>
    <w:rsid w:val="003C252D"/>
    <w:rsid w:val="003C3C49"/>
    <w:rsid w:val="003C3CAB"/>
    <w:rsid w:val="003C7099"/>
    <w:rsid w:val="003C733E"/>
    <w:rsid w:val="003C74FE"/>
    <w:rsid w:val="003D2159"/>
    <w:rsid w:val="003D6699"/>
    <w:rsid w:val="003D6D3D"/>
    <w:rsid w:val="003D75FA"/>
    <w:rsid w:val="003E126A"/>
    <w:rsid w:val="003E2E33"/>
    <w:rsid w:val="003E2FA1"/>
    <w:rsid w:val="003E7C71"/>
    <w:rsid w:val="003F119A"/>
    <w:rsid w:val="003F5EF0"/>
    <w:rsid w:val="004008A3"/>
    <w:rsid w:val="00400C54"/>
    <w:rsid w:val="00406887"/>
    <w:rsid w:val="004069E2"/>
    <w:rsid w:val="00407483"/>
    <w:rsid w:val="0041244C"/>
    <w:rsid w:val="0041531D"/>
    <w:rsid w:val="00416186"/>
    <w:rsid w:val="00416700"/>
    <w:rsid w:val="004168EA"/>
    <w:rsid w:val="004177E9"/>
    <w:rsid w:val="00420644"/>
    <w:rsid w:val="00420C2D"/>
    <w:rsid w:val="00421B20"/>
    <w:rsid w:val="00423D2A"/>
    <w:rsid w:val="00426AB6"/>
    <w:rsid w:val="00430615"/>
    <w:rsid w:val="00431237"/>
    <w:rsid w:val="00431CFF"/>
    <w:rsid w:val="004357AE"/>
    <w:rsid w:val="00440052"/>
    <w:rsid w:val="004426D5"/>
    <w:rsid w:val="004471A3"/>
    <w:rsid w:val="004503AC"/>
    <w:rsid w:val="00450C89"/>
    <w:rsid w:val="00453531"/>
    <w:rsid w:val="00463725"/>
    <w:rsid w:val="0046437A"/>
    <w:rsid w:val="00464F93"/>
    <w:rsid w:val="00466AB7"/>
    <w:rsid w:val="0047121F"/>
    <w:rsid w:val="00476F53"/>
    <w:rsid w:val="00480BC1"/>
    <w:rsid w:val="004812F6"/>
    <w:rsid w:val="004819F4"/>
    <w:rsid w:val="004819F8"/>
    <w:rsid w:val="00483877"/>
    <w:rsid w:val="004839A8"/>
    <w:rsid w:val="004843B3"/>
    <w:rsid w:val="00487372"/>
    <w:rsid w:val="00490103"/>
    <w:rsid w:val="004919B0"/>
    <w:rsid w:val="0049445B"/>
    <w:rsid w:val="004A0918"/>
    <w:rsid w:val="004A1AF7"/>
    <w:rsid w:val="004A2B7F"/>
    <w:rsid w:val="004A35A7"/>
    <w:rsid w:val="004A5BDA"/>
    <w:rsid w:val="004B0DAB"/>
    <w:rsid w:val="004B1745"/>
    <w:rsid w:val="004B1F37"/>
    <w:rsid w:val="004B2313"/>
    <w:rsid w:val="004B5625"/>
    <w:rsid w:val="004B5AE6"/>
    <w:rsid w:val="004B5F02"/>
    <w:rsid w:val="004B67DF"/>
    <w:rsid w:val="004B7960"/>
    <w:rsid w:val="004C2549"/>
    <w:rsid w:val="004C30E7"/>
    <w:rsid w:val="004C31A9"/>
    <w:rsid w:val="004D37C1"/>
    <w:rsid w:val="004D41DA"/>
    <w:rsid w:val="004D6185"/>
    <w:rsid w:val="004E1FB4"/>
    <w:rsid w:val="004E42F7"/>
    <w:rsid w:val="004E510B"/>
    <w:rsid w:val="004F10B9"/>
    <w:rsid w:val="004F2306"/>
    <w:rsid w:val="004F275E"/>
    <w:rsid w:val="004F525B"/>
    <w:rsid w:val="004F5767"/>
    <w:rsid w:val="004F7C27"/>
    <w:rsid w:val="0050036D"/>
    <w:rsid w:val="0050122C"/>
    <w:rsid w:val="00501362"/>
    <w:rsid w:val="00502612"/>
    <w:rsid w:val="005057DE"/>
    <w:rsid w:val="00511720"/>
    <w:rsid w:val="0051260E"/>
    <w:rsid w:val="005131E1"/>
    <w:rsid w:val="00515223"/>
    <w:rsid w:val="00522CA6"/>
    <w:rsid w:val="005238CE"/>
    <w:rsid w:val="00523A44"/>
    <w:rsid w:val="005312F6"/>
    <w:rsid w:val="005314D9"/>
    <w:rsid w:val="00531EFD"/>
    <w:rsid w:val="0053297A"/>
    <w:rsid w:val="00532E30"/>
    <w:rsid w:val="00533C7B"/>
    <w:rsid w:val="005354E3"/>
    <w:rsid w:val="00536A72"/>
    <w:rsid w:val="00541297"/>
    <w:rsid w:val="00541972"/>
    <w:rsid w:val="005428BC"/>
    <w:rsid w:val="0054652E"/>
    <w:rsid w:val="00546FD9"/>
    <w:rsid w:val="00551A5B"/>
    <w:rsid w:val="00553294"/>
    <w:rsid w:val="00553611"/>
    <w:rsid w:val="0055635B"/>
    <w:rsid w:val="00567C2D"/>
    <w:rsid w:val="00575180"/>
    <w:rsid w:val="00582DD0"/>
    <w:rsid w:val="0058414F"/>
    <w:rsid w:val="005841AE"/>
    <w:rsid w:val="00585304"/>
    <w:rsid w:val="005910F0"/>
    <w:rsid w:val="00592F86"/>
    <w:rsid w:val="00593801"/>
    <w:rsid w:val="00594079"/>
    <w:rsid w:val="00594A6F"/>
    <w:rsid w:val="0059505E"/>
    <w:rsid w:val="00596548"/>
    <w:rsid w:val="005A108A"/>
    <w:rsid w:val="005A1FCC"/>
    <w:rsid w:val="005A4C63"/>
    <w:rsid w:val="005C0D79"/>
    <w:rsid w:val="005C75A8"/>
    <w:rsid w:val="005D1731"/>
    <w:rsid w:val="005D2824"/>
    <w:rsid w:val="005E00E0"/>
    <w:rsid w:val="005E3656"/>
    <w:rsid w:val="005E420D"/>
    <w:rsid w:val="005E4A72"/>
    <w:rsid w:val="005E55FE"/>
    <w:rsid w:val="005E6D4D"/>
    <w:rsid w:val="005E7CD5"/>
    <w:rsid w:val="005F6404"/>
    <w:rsid w:val="005F7D8C"/>
    <w:rsid w:val="00600B0E"/>
    <w:rsid w:val="00601E92"/>
    <w:rsid w:val="00602D08"/>
    <w:rsid w:val="00604EEE"/>
    <w:rsid w:val="00604F88"/>
    <w:rsid w:val="00606368"/>
    <w:rsid w:val="00606B4C"/>
    <w:rsid w:val="00606FBC"/>
    <w:rsid w:val="00613DB0"/>
    <w:rsid w:val="00622793"/>
    <w:rsid w:val="006251D0"/>
    <w:rsid w:val="0062746B"/>
    <w:rsid w:val="00627763"/>
    <w:rsid w:val="00630BB2"/>
    <w:rsid w:val="006326B1"/>
    <w:rsid w:val="00632FC5"/>
    <w:rsid w:val="00634C27"/>
    <w:rsid w:val="00635020"/>
    <w:rsid w:val="00642031"/>
    <w:rsid w:val="00643D83"/>
    <w:rsid w:val="00643E07"/>
    <w:rsid w:val="006467E0"/>
    <w:rsid w:val="006506C1"/>
    <w:rsid w:val="00650810"/>
    <w:rsid w:val="006514DE"/>
    <w:rsid w:val="00652A37"/>
    <w:rsid w:val="00653646"/>
    <w:rsid w:val="00655F93"/>
    <w:rsid w:val="00657ABF"/>
    <w:rsid w:val="0066109B"/>
    <w:rsid w:val="00662EF0"/>
    <w:rsid w:val="0066659D"/>
    <w:rsid w:val="00667252"/>
    <w:rsid w:val="006673B8"/>
    <w:rsid w:val="006674CD"/>
    <w:rsid w:val="00671C71"/>
    <w:rsid w:val="00672421"/>
    <w:rsid w:val="00672E94"/>
    <w:rsid w:val="00676C0D"/>
    <w:rsid w:val="00677F31"/>
    <w:rsid w:val="00680401"/>
    <w:rsid w:val="0068095A"/>
    <w:rsid w:val="00680BBA"/>
    <w:rsid w:val="0068261A"/>
    <w:rsid w:val="00684807"/>
    <w:rsid w:val="00685A61"/>
    <w:rsid w:val="00686499"/>
    <w:rsid w:val="00686546"/>
    <w:rsid w:val="00686A58"/>
    <w:rsid w:val="00692327"/>
    <w:rsid w:val="00694CCC"/>
    <w:rsid w:val="00695AB0"/>
    <w:rsid w:val="00695B9E"/>
    <w:rsid w:val="00696BD4"/>
    <w:rsid w:val="00697BDC"/>
    <w:rsid w:val="006A15F1"/>
    <w:rsid w:val="006A3D62"/>
    <w:rsid w:val="006B1806"/>
    <w:rsid w:val="006B48EE"/>
    <w:rsid w:val="006B71B3"/>
    <w:rsid w:val="006C046C"/>
    <w:rsid w:val="006C1212"/>
    <w:rsid w:val="006D0751"/>
    <w:rsid w:val="006D1857"/>
    <w:rsid w:val="006D6A08"/>
    <w:rsid w:val="006E5A2B"/>
    <w:rsid w:val="006E6E35"/>
    <w:rsid w:val="006F04B3"/>
    <w:rsid w:val="006F2210"/>
    <w:rsid w:val="006F277C"/>
    <w:rsid w:val="006F3833"/>
    <w:rsid w:val="006F4DEE"/>
    <w:rsid w:val="006F65D1"/>
    <w:rsid w:val="006F7C2D"/>
    <w:rsid w:val="00700F6B"/>
    <w:rsid w:val="00701952"/>
    <w:rsid w:val="00703927"/>
    <w:rsid w:val="00705598"/>
    <w:rsid w:val="00705B30"/>
    <w:rsid w:val="0070701C"/>
    <w:rsid w:val="007103D9"/>
    <w:rsid w:val="007104F9"/>
    <w:rsid w:val="007127CE"/>
    <w:rsid w:val="00713C8A"/>
    <w:rsid w:val="007140A5"/>
    <w:rsid w:val="00717E8C"/>
    <w:rsid w:val="0072282F"/>
    <w:rsid w:val="0072290F"/>
    <w:rsid w:val="007229AB"/>
    <w:rsid w:val="007231BE"/>
    <w:rsid w:val="0072334B"/>
    <w:rsid w:val="00724809"/>
    <w:rsid w:val="007253BB"/>
    <w:rsid w:val="00726C22"/>
    <w:rsid w:val="00731FEA"/>
    <w:rsid w:val="00732E43"/>
    <w:rsid w:val="007354B7"/>
    <w:rsid w:val="00736792"/>
    <w:rsid w:val="007437BD"/>
    <w:rsid w:val="007445C7"/>
    <w:rsid w:val="00750314"/>
    <w:rsid w:val="00754E74"/>
    <w:rsid w:val="007563AB"/>
    <w:rsid w:val="00756D15"/>
    <w:rsid w:val="00760D6C"/>
    <w:rsid w:val="00762E76"/>
    <w:rsid w:val="0076324C"/>
    <w:rsid w:val="00766411"/>
    <w:rsid w:val="00766D9A"/>
    <w:rsid w:val="00766F6F"/>
    <w:rsid w:val="00771278"/>
    <w:rsid w:val="00774C7A"/>
    <w:rsid w:val="007759EE"/>
    <w:rsid w:val="007812E5"/>
    <w:rsid w:val="00783BA7"/>
    <w:rsid w:val="0079057E"/>
    <w:rsid w:val="00795427"/>
    <w:rsid w:val="00795FAA"/>
    <w:rsid w:val="00797D06"/>
    <w:rsid w:val="007A133D"/>
    <w:rsid w:val="007A392F"/>
    <w:rsid w:val="007A628F"/>
    <w:rsid w:val="007A6F44"/>
    <w:rsid w:val="007B06E8"/>
    <w:rsid w:val="007B22F5"/>
    <w:rsid w:val="007B7293"/>
    <w:rsid w:val="007B7E84"/>
    <w:rsid w:val="007C253B"/>
    <w:rsid w:val="007C258A"/>
    <w:rsid w:val="007C4D6F"/>
    <w:rsid w:val="007C4FE2"/>
    <w:rsid w:val="007C6116"/>
    <w:rsid w:val="007D1E9D"/>
    <w:rsid w:val="007D2C2C"/>
    <w:rsid w:val="007D32CC"/>
    <w:rsid w:val="007E0D3A"/>
    <w:rsid w:val="007E1FFD"/>
    <w:rsid w:val="007E20F8"/>
    <w:rsid w:val="007E63A1"/>
    <w:rsid w:val="007F1676"/>
    <w:rsid w:val="007F51CF"/>
    <w:rsid w:val="007F673D"/>
    <w:rsid w:val="007F691D"/>
    <w:rsid w:val="0080590D"/>
    <w:rsid w:val="00806A57"/>
    <w:rsid w:val="0080705C"/>
    <w:rsid w:val="00812058"/>
    <w:rsid w:val="00814EA6"/>
    <w:rsid w:val="0081734F"/>
    <w:rsid w:val="00820087"/>
    <w:rsid w:val="00821517"/>
    <w:rsid w:val="008219CB"/>
    <w:rsid w:val="008259CE"/>
    <w:rsid w:val="00825BF1"/>
    <w:rsid w:val="008325E0"/>
    <w:rsid w:val="0084450F"/>
    <w:rsid w:val="008461B4"/>
    <w:rsid w:val="008466FD"/>
    <w:rsid w:val="008478DC"/>
    <w:rsid w:val="00847C1C"/>
    <w:rsid w:val="00850431"/>
    <w:rsid w:val="00851BFF"/>
    <w:rsid w:val="00852B93"/>
    <w:rsid w:val="00857607"/>
    <w:rsid w:val="00857D8B"/>
    <w:rsid w:val="0086229C"/>
    <w:rsid w:val="00862939"/>
    <w:rsid w:val="00864478"/>
    <w:rsid w:val="0086609A"/>
    <w:rsid w:val="0087140C"/>
    <w:rsid w:val="00875728"/>
    <w:rsid w:val="00875F68"/>
    <w:rsid w:val="008772D0"/>
    <w:rsid w:val="00882440"/>
    <w:rsid w:val="00882819"/>
    <w:rsid w:val="00886576"/>
    <w:rsid w:val="008879E7"/>
    <w:rsid w:val="0089262B"/>
    <w:rsid w:val="008928A2"/>
    <w:rsid w:val="00895254"/>
    <w:rsid w:val="008961C2"/>
    <w:rsid w:val="00896810"/>
    <w:rsid w:val="008A3560"/>
    <w:rsid w:val="008B1642"/>
    <w:rsid w:val="008B42B0"/>
    <w:rsid w:val="008B60E8"/>
    <w:rsid w:val="008C0871"/>
    <w:rsid w:val="008C15A0"/>
    <w:rsid w:val="008C1C72"/>
    <w:rsid w:val="008C1D18"/>
    <w:rsid w:val="008C2C32"/>
    <w:rsid w:val="008C5C9B"/>
    <w:rsid w:val="008C64DB"/>
    <w:rsid w:val="008D0814"/>
    <w:rsid w:val="008D0AF0"/>
    <w:rsid w:val="008D33C1"/>
    <w:rsid w:val="008D387C"/>
    <w:rsid w:val="008D6E92"/>
    <w:rsid w:val="008E227A"/>
    <w:rsid w:val="008E3BEB"/>
    <w:rsid w:val="008E7090"/>
    <w:rsid w:val="008E7725"/>
    <w:rsid w:val="008F07EE"/>
    <w:rsid w:val="008F190A"/>
    <w:rsid w:val="008F2451"/>
    <w:rsid w:val="008F273D"/>
    <w:rsid w:val="00900D9D"/>
    <w:rsid w:val="009010C0"/>
    <w:rsid w:val="0090347E"/>
    <w:rsid w:val="00903A80"/>
    <w:rsid w:val="009064C1"/>
    <w:rsid w:val="00906B5B"/>
    <w:rsid w:val="00906BFF"/>
    <w:rsid w:val="00912BC4"/>
    <w:rsid w:val="00913163"/>
    <w:rsid w:val="00913857"/>
    <w:rsid w:val="00917F7E"/>
    <w:rsid w:val="0092178B"/>
    <w:rsid w:val="0092343A"/>
    <w:rsid w:val="00926700"/>
    <w:rsid w:val="00926D09"/>
    <w:rsid w:val="00927811"/>
    <w:rsid w:val="00932AF0"/>
    <w:rsid w:val="00934956"/>
    <w:rsid w:val="00937F2E"/>
    <w:rsid w:val="009528F3"/>
    <w:rsid w:val="00957BAD"/>
    <w:rsid w:val="0096242D"/>
    <w:rsid w:val="00964AA3"/>
    <w:rsid w:val="009668C8"/>
    <w:rsid w:val="00974577"/>
    <w:rsid w:val="009766C6"/>
    <w:rsid w:val="00977ED7"/>
    <w:rsid w:val="00981E19"/>
    <w:rsid w:val="00983A83"/>
    <w:rsid w:val="00983B99"/>
    <w:rsid w:val="009847E1"/>
    <w:rsid w:val="009863F4"/>
    <w:rsid w:val="009878AA"/>
    <w:rsid w:val="00991E65"/>
    <w:rsid w:val="0099379D"/>
    <w:rsid w:val="009947D8"/>
    <w:rsid w:val="009A0148"/>
    <w:rsid w:val="009A0CAF"/>
    <w:rsid w:val="009A22A7"/>
    <w:rsid w:val="009A2DF5"/>
    <w:rsid w:val="009A5309"/>
    <w:rsid w:val="009A59CD"/>
    <w:rsid w:val="009A7F95"/>
    <w:rsid w:val="009B4026"/>
    <w:rsid w:val="009B5D31"/>
    <w:rsid w:val="009B7373"/>
    <w:rsid w:val="009B7EB3"/>
    <w:rsid w:val="009C1858"/>
    <w:rsid w:val="009C2CCA"/>
    <w:rsid w:val="009C5401"/>
    <w:rsid w:val="009C6A23"/>
    <w:rsid w:val="009D642A"/>
    <w:rsid w:val="009D6734"/>
    <w:rsid w:val="009E5461"/>
    <w:rsid w:val="009F08F5"/>
    <w:rsid w:val="009F0FAC"/>
    <w:rsid w:val="009F71C6"/>
    <w:rsid w:val="009F76BC"/>
    <w:rsid w:val="00A00A4C"/>
    <w:rsid w:val="00A0169C"/>
    <w:rsid w:val="00A01A2A"/>
    <w:rsid w:val="00A05264"/>
    <w:rsid w:val="00A05444"/>
    <w:rsid w:val="00A0796F"/>
    <w:rsid w:val="00A11657"/>
    <w:rsid w:val="00A1223D"/>
    <w:rsid w:val="00A1309F"/>
    <w:rsid w:val="00A13572"/>
    <w:rsid w:val="00A14575"/>
    <w:rsid w:val="00A14D77"/>
    <w:rsid w:val="00A158B5"/>
    <w:rsid w:val="00A217AC"/>
    <w:rsid w:val="00A21FED"/>
    <w:rsid w:val="00A23705"/>
    <w:rsid w:val="00A254C7"/>
    <w:rsid w:val="00A26081"/>
    <w:rsid w:val="00A31CCF"/>
    <w:rsid w:val="00A34443"/>
    <w:rsid w:val="00A37E53"/>
    <w:rsid w:val="00A41635"/>
    <w:rsid w:val="00A431CA"/>
    <w:rsid w:val="00A455BE"/>
    <w:rsid w:val="00A4608C"/>
    <w:rsid w:val="00A47BEC"/>
    <w:rsid w:val="00A539EF"/>
    <w:rsid w:val="00A54E82"/>
    <w:rsid w:val="00A54FA4"/>
    <w:rsid w:val="00A57D48"/>
    <w:rsid w:val="00A57FC2"/>
    <w:rsid w:val="00A63400"/>
    <w:rsid w:val="00A653CC"/>
    <w:rsid w:val="00A65409"/>
    <w:rsid w:val="00A66C92"/>
    <w:rsid w:val="00A67477"/>
    <w:rsid w:val="00A70BF7"/>
    <w:rsid w:val="00A71385"/>
    <w:rsid w:val="00A74E2A"/>
    <w:rsid w:val="00A76575"/>
    <w:rsid w:val="00A812A5"/>
    <w:rsid w:val="00A84608"/>
    <w:rsid w:val="00A8509E"/>
    <w:rsid w:val="00A86AEF"/>
    <w:rsid w:val="00A86BEA"/>
    <w:rsid w:val="00A936EC"/>
    <w:rsid w:val="00A942C8"/>
    <w:rsid w:val="00AA067C"/>
    <w:rsid w:val="00AA277D"/>
    <w:rsid w:val="00AA4F42"/>
    <w:rsid w:val="00AA7FC6"/>
    <w:rsid w:val="00AB59A7"/>
    <w:rsid w:val="00AB6D9E"/>
    <w:rsid w:val="00AB74E3"/>
    <w:rsid w:val="00AB7A16"/>
    <w:rsid w:val="00AC01D1"/>
    <w:rsid w:val="00AC334E"/>
    <w:rsid w:val="00AC3B50"/>
    <w:rsid w:val="00AC4184"/>
    <w:rsid w:val="00AC4D6F"/>
    <w:rsid w:val="00AC52FA"/>
    <w:rsid w:val="00AD0DBB"/>
    <w:rsid w:val="00AD2778"/>
    <w:rsid w:val="00AD3F7C"/>
    <w:rsid w:val="00AD6D16"/>
    <w:rsid w:val="00AE08E9"/>
    <w:rsid w:val="00AE37E3"/>
    <w:rsid w:val="00AE42D6"/>
    <w:rsid w:val="00AE4BFE"/>
    <w:rsid w:val="00AE558B"/>
    <w:rsid w:val="00AE6A46"/>
    <w:rsid w:val="00AF108A"/>
    <w:rsid w:val="00AF2096"/>
    <w:rsid w:val="00AF38A5"/>
    <w:rsid w:val="00AF3E36"/>
    <w:rsid w:val="00AF77E9"/>
    <w:rsid w:val="00B00209"/>
    <w:rsid w:val="00B01F2E"/>
    <w:rsid w:val="00B02453"/>
    <w:rsid w:val="00B03C21"/>
    <w:rsid w:val="00B04FDF"/>
    <w:rsid w:val="00B06C14"/>
    <w:rsid w:val="00B0745E"/>
    <w:rsid w:val="00B10BC9"/>
    <w:rsid w:val="00B11C56"/>
    <w:rsid w:val="00B1200E"/>
    <w:rsid w:val="00B16145"/>
    <w:rsid w:val="00B20458"/>
    <w:rsid w:val="00B21425"/>
    <w:rsid w:val="00B21D35"/>
    <w:rsid w:val="00B23408"/>
    <w:rsid w:val="00B23CBC"/>
    <w:rsid w:val="00B24884"/>
    <w:rsid w:val="00B24DCB"/>
    <w:rsid w:val="00B26CA6"/>
    <w:rsid w:val="00B30EBF"/>
    <w:rsid w:val="00B34286"/>
    <w:rsid w:val="00B37586"/>
    <w:rsid w:val="00B37E10"/>
    <w:rsid w:val="00B42566"/>
    <w:rsid w:val="00B44C13"/>
    <w:rsid w:val="00B50EFE"/>
    <w:rsid w:val="00B526E3"/>
    <w:rsid w:val="00B52ED6"/>
    <w:rsid w:val="00B56F07"/>
    <w:rsid w:val="00B57277"/>
    <w:rsid w:val="00B6284C"/>
    <w:rsid w:val="00B63438"/>
    <w:rsid w:val="00B64EF3"/>
    <w:rsid w:val="00B65942"/>
    <w:rsid w:val="00B663B1"/>
    <w:rsid w:val="00B70388"/>
    <w:rsid w:val="00B72BB3"/>
    <w:rsid w:val="00B734D1"/>
    <w:rsid w:val="00B73F37"/>
    <w:rsid w:val="00B74968"/>
    <w:rsid w:val="00B77D9B"/>
    <w:rsid w:val="00B803D2"/>
    <w:rsid w:val="00B83858"/>
    <w:rsid w:val="00B8503C"/>
    <w:rsid w:val="00B85BD0"/>
    <w:rsid w:val="00B86B2E"/>
    <w:rsid w:val="00B90B32"/>
    <w:rsid w:val="00B90F74"/>
    <w:rsid w:val="00B934B4"/>
    <w:rsid w:val="00B97451"/>
    <w:rsid w:val="00B97C8E"/>
    <w:rsid w:val="00BA085A"/>
    <w:rsid w:val="00BA0ADA"/>
    <w:rsid w:val="00BA3519"/>
    <w:rsid w:val="00BA659A"/>
    <w:rsid w:val="00BA68E0"/>
    <w:rsid w:val="00BB02D1"/>
    <w:rsid w:val="00BB2E66"/>
    <w:rsid w:val="00BB7530"/>
    <w:rsid w:val="00BC2391"/>
    <w:rsid w:val="00BC5D78"/>
    <w:rsid w:val="00BC6E27"/>
    <w:rsid w:val="00BC7C19"/>
    <w:rsid w:val="00BD1D0C"/>
    <w:rsid w:val="00BD2B08"/>
    <w:rsid w:val="00BE259C"/>
    <w:rsid w:val="00BE2B13"/>
    <w:rsid w:val="00BE3901"/>
    <w:rsid w:val="00BE502E"/>
    <w:rsid w:val="00BE6244"/>
    <w:rsid w:val="00BF0936"/>
    <w:rsid w:val="00BF2761"/>
    <w:rsid w:val="00BF3772"/>
    <w:rsid w:val="00BF47B6"/>
    <w:rsid w:val="00BF4805"/>
    <w:rsid w:val="00BF7B26"/>
    <w:rsid w:val="00BF7DF9"/>
    <w:rsid w:val="00C002FB"/>
    <w:rsid w:val="00C01750"/>
    <w:rsid w:val="00C03027"/>
    <w:rsid w:val="00C04115"/>
    <w:rsid w:val="00C043B0"/>
    <w:rsid w:val="00C05059"/>
    <w:rsid w:val="00C05155"/>
    <w:rsid w:val="00C05972"/>
    <w:rsid w:val="00C06488"/>
    <w:rsid w:val="00C13613"/>
    <w:rsid w:val="00C17C5D"/>
    <w:rsid w:val="00C20C14"/>
    <w:rsid w:val="00C211B6"/>
    <w:rsid w:val="00C24408"/>
    <w:rsid w:val="00C26A1B"/>
    <w:rsid w:val="00C27163"/>
    <w:rsid w:val="00C30963"/>
    <w:rsid w:val="00C31631"/>
    <w:rsid w:val="00C317E9"/>
    <w:rsid w:val="00C31C29"/>
    <w:rsid w:val="00C34673"/>
    <w:rsid w:val="00C34A5A"/>
    <w:rsid w:val="00C34F18"/>
    <w:rsid w:val="00C400A8"/>
    <w:rsid w:val="00C442E9"/>
    <w:rsid w:val="00C44323"/>
    <w:rsid w:val="00C464EC"/>
    <w:rsid w:val="00C517FD"/>
    <w:rsid w:val="00C52FFD"/>
    <w:rsid w:val="00C5391E"/>
    <w:rsid w:val="00C548C7"/>
    <w:rsid w:val="00C55292"/>
    <w:rsid w:val="00C61928"/>
    <w:rsid w:val="00C61FAE"/>
    <w:rsid w:val="00C630AA"/>
    <w:rsid w:val="00C645D1"/>
    <w:rsid w:val="00C65529"/>
    <w:rsid w:val="00C65F54"/>
    <w:rsid w:val="00C6608A"/>
    <w:rsid w:val="00C67C9F"/>
    <w:rsid w:val="00C72082"/>
    <w:rsid w:val="00C77516"/>
    <w:rsid w:val="00C775CF"/>
    <w:rsid w:val="00C777E7"/>
    <w:rsid w:val="00C801D8"/>
    <w:rsid w:val="00C81BCA"/>
    <w:rsid w:val="00C84CD3"/>
    <w:rsid w:val="00C85C08"/>
    <w:rsid w:val="00C87C46"/>
    <w:rsid w:val="00C9282E"/>
    <w:rsid w:val="00C94137"/>
    <w:rsid w:val="00C941FE"/>
    <w:rsid w:val="00C94CFD"/>
    <w:rsid w:val="00CA00BA"/>
    <w:rsid w:val="00CA08C4"/>
    <w:rsid w:val="00CA0BEF"/>
    <w:rsid w:val="00CA5CAB"/>
    <w:rsid w:val="00CA7F4A"/>
    <w:rsid w:val="00CB1441"/>
    <w:rsid w:val="00CB3960"/>
    <w:rsid w:val="00CB4602"/>
    <w:rsid w:val="00CB52A8"/>
    <w:rsid w:val="00CC45A8"/>
    <w:rsid w:val="00CC6F83"/>
    <w:rsid w:val="00CD047A"/>
    <w:rsid w:val="00CD6058"/>
    <w:rsid w:val="00CD6BB0"/>
    <w:rsid w:val="00CD7251"/>
    <w:rsid w:val="00CE0E1C"/>
    <w:rsid w:val="00CE10BD"/>
    <w:rsid w:val="00CE298C"/>
    <w:rsid w:val="00CE461E"/>
    <w:rsid w:val="00CE4C0A"/>
    <w:rsid w:val="00CE5146"/>
    <w:rsid w:val="00CE7670"/>
    <w:rsid w:val="00CF2A14"/>
    <w:rsid w:val="00CF2E8D"/>
    <w:rsid w:val="00CF6507"/>
    <w:rsid w:val="00D0291F"/>
    <w:rsid w:val="00D02B08"/>
    <w:rsid w:val="00D03B9E"/>
    <w:rsid w:val="00D04991"/>
    <w:rsid w:val="00D069EF"/>
    <w:rsid w:val="00D07F74"/>
    <w:rsid w:val="00D10AB7"/>
    <w:rsid w:val="00D10DCE"/>
    <w:rsid w:val="00D12E42"/>
    <w:rsid w:val="00D13C84"/>
    <w:rsid w:val="00D16143"/>
    <w:rsid w:val="00D162F2"/>
    <w:rsid w:val="00D16C9B"/>
    <w:rsid w:val="00D20C68"/>
    <w:rsid w:val="00D21125"/>
    <w:rsid w:val="00D22F80"/>
    <w:rsid w:val="00D2364A"/>
    <w:rsid w:val="00D2483C"/>
    <w:rsid w:val="00D251BE"/>
    <w:rsid w:val="00D25374"/>
    <w:rsid w:val="00D35D85"/>
    <w:rsid w:val="00D37E1B"/>
    <w:rsid w:val="00D40D21"/>
    <w:rsid w:val="00D41235"/>
    <w:rsid w:val="00D4258D"/>
    <w:rsid w:val="00D42666"/>
    <w:rsid w:val="00D439DC"/>
    <w:rsid w:val="00D453CC"/>
    <w:rsid w:val="00D4691D"/>
    <w:rsid w:val="00D47540"/>
    <w:rsid w:val="00D52405"/>
    <w:rsid w:val="00D52A83"/>
    <w:rsid w:val="00D533CD"/>
    <w:rsid w:val="00D54339"/>
    <w:rsid w:val="00D63DD0"/>
    <w:rsid w:val="00D6500F"/>
    <w:rsid w:val="00D65A42"/>
    <w:rsid w:val="00D67974"/>
    <w:rsid w:val="00D70F43"/>
    <w:rsid w:val="00D7355B"/>
    <w:rsid w:val="00D76085"/>
    <w:rsid w:val="00D84ADA"/>
    <w:rsid w:val="00D8508A"/>
    <w:rsid w:val="00D87F61"/>
    <w:rsid w:val="00D97296"/>
    <w:rsid w:val="00DA34A5"/>
    <w:rsid w:val="00DA351E"/>
    <w:rsid w:val="00DA4583"/>
    <w:rsid w:val="00DA5564"/>
    <w:rsid w:val="00DA7C00"/>
    <w:rsid w:val="00DB3B00"/>
    <w:rsid w:val="00DB57A5"/>
    <w:rsid w:val="00DB5C98"/>
    <w:rsid w:val="00DC24AF"/>
    <w:rsid w:val="00DC353C"/>
    <w:rsid w:val="00DC4312"/>
    <w:rsid w:val="00DC4D6C"/>
    <w:rsid w:val="00DC5C6C"/>
    <w:rsid w:val="00DC5FD8"/>
    <w:rsid w:val="00DD35C2"/>
    <w:rsid w:val="00DD4D2C"/>
    <w:rsid w:val="00DD563F"/>
    <w:rsid w:val="00DD569E"/>
    <w:rsid w:val="00DE4D9E"/>
    <w:rsid w:val="00DE5D81"/>
    <w:rsid w:val="00DE6593"/>
    <w:rsid w:val="00DF0C29"/>
    <w:rsid w:val="00DF22C0"/>
    <w:rsid w:val="00DF6923"/>
    <w:rsid w:val="00DF70B4"/>
    <w:rsid w:val="00E00CCE"/>
    <w:rsid w:val="00E03F7D"/>
    <w:rsid w:val="00E05B0C"/>
    <w:rsid w:val="00E0709F"/>
    <w:rsid w:val="00E07E6C"/>
    <w:rsid w:val="00E133CD"/>
    <w:rsid w:val="00E176D8"/>
    <w:rsid w:val="00E21EDA"/>
    <w:rsid w:val="00E22787"/>
    <w:rsid w:val="00E24E58"/>
    <w:rsid w:val="00E268D7"/>
    <w:rsid w:val="00E32B2C"/>
    <w:rsid w:val="00E33025"/>
    <w:rsid w:val="00E33ED1"/>
    <w:rsid w:val="00E351A4"/>
    <w:rsid w:val="00E40F2B"/>
    <w:rsid w:val="00E410A8"/>
    <w:rsid w:val="00E42C07"/>
    <w:rsid w:val="00E45ECE"/>
    <w:rsid w:val="00E5447D"/>
    <w:rsid w:val="00E54D63"/>
    <w:rsid w:val="00E63AF4"/>
    <w:rsid w:val="00E64792"/>
    <w:rsid w:val="00E66418"/>
    <w:rsid w:val="00E7443C"/>
    <w:rsid w:val="00E81973"/>
    <w:rsid w:val="00E826D8"/>
    <w:rsid w:val="00E82DCF"/>
    <w:rsid w:val="00E83C96"/>
    <w:rsid w:val="00E858A3"/>
    <w:rsid w:val="00E86DDD"/>
    <w:rsid w:val="00E90619"/>
    <w:rsid w:val="00E92AA9"/>
    <w:rsid w:val="00E92E94"/>
    <w:rsid w:val="00EA4697"/>
    <w:rsid w:val="00EA46E4"/>
    <w:rsid w:val="00EB1AEA"/>
    <w:rsid w:val="00EB3A5E"/>
    <w:rsid w:val="00EB4131"/>
    <w:rsid w:val="00EC2CF4"/>
    <w:rsid w:val="00EC3488"/>
    <w:rsid w:val="00EC4B4E"/>
    <w:rsid w:val="00EC5ACD"/>
    <w:rsid w:val="00EC790A"/>
    <w:rsid w:val="00ED006E"/>
    <w:rsid w:val="00ED18FE"/>
    <w:rsid w:val="00ED2E8F"/>
    <w:rsid w:val="00ED3A40"/>
    <w:rsid w:val="00EE3AE3"/>
    <w:rsid w:val="00EF4667"/>
    <w:rsid w:val="00EF67D2"/>
    <w:rsid w:val="00EF7E1E"/>
    <w:rsid w:val="00F016EA"/>
    <w:rsid w:val="00F044A9"/>
    <w:rsid w:val="00F0598D"/>
    <w:rsid w:val="00F059A0"/>
    <w:rsid w:val="00F05DA7"/>
    <w:rsid w:val="00F07712"/>
    <w:rsid w:val="00F11066"/>
    <w:rsid w:val="00F12573"/>
    <w:rsid w:val="00F136A8"/>
    <w:rsid w:val="00F14EF9"/>
    <w:rsid w:val="00F157DD"/>
    <w:rsid w:val="00F15C44"/>
    <w:rsid w:val="00F20778"/>
    <w:rsid w:val="00F21869"/>
    <w:rsid w:val="00F21A99"/>
    <w:rsid w:val="00F2228F"/>
    <w:rsid w:val="00F23946"/>
    <w:rsid w:val="00F244F1"/>
    <w:rsid w:val="00F3611A"/>
    <w:rsid w:val="00F42D23"/>
    <w:rsid w:val="00F434E8"/>
    <w:rsid w:val="00F43AB9"/>
    <w:rsid w:val="00F464EB"/>
    <w:rsid w:val="00F467D1"/>
    <w:rsid w:val="00F50177"/>
    <w:rsid w:val="00F50F21"/>
    <w:rsid w:val="00F532AF"/>
    <w:rsid w:val="00F536AE"/>
    <w:rsid w:val="00F5642D"/>
    <w:rsid w:val="00F5683D"/>
    <w:rsid w:val="00F70DF4"/>
    <w:rsid w:val="00F754F5"/>
    <w:rsid w:val="00F82F7C"/>
    <w:rsid w:val="00F8342E"/>
    <w:rsid w:val="00F83940"/>
    <w:rsid w:val="00F84072"/>
    <w:rsid w:val="00F85A2B"/>
    <w:rsid w:val="00F86262"/>
    <w:rsid w:val="00F91EB8"/>
    <w:rsid w:val="00F9357C"/>
    <w:rsid w:val="00F9694F"/>
    <w:rsid w:val="00FA220E"/>
    <w:rsid w:val="00FA342F"/>
    <w:rsid w:val="00FA3762"/>
    <w:rsid w:val="00FA532E"/>
    <w:rsid w:val="00FB30FE"/>
    <w:rsid w:val="00FB3AFA"/>
    <w:rsid w:val="00FB4157"/>
    <w:rsid w:val="00FB5167"/>
    <w:rsid w:val="00FC2D7F"/>
    <w:rsid w:val="00FC599E"/>
    <w:rsid w:val="00FC5C27"/>
    <w:rsid w:val="00FC6F6C"/>
    <w:rsid w:val="00FD1E9C"/>
    <w:rsid w:val="00FD276A"/>
    <w:rsid w:val="00FD43CF"/>
    <w:rsid w:val="00FD462F"/>
    <w:rsid w:val="00FD4780"/>
    <w:rsid w:val="00FD47B3"/>
    <w:rsid w:val="00FD4C7C"/>
    <w:rsid w:val="00FE0828"/>
    <w:rsid w:val="00FE0F3B"/>
    <w:rsid w:val="00FE0FF9"/>
    <w:rsid w:val="00FE28B8"/>
    <w:rsid w:val="00FE3B05"/>
    <w:rsid w:val="00FE7488"/>
    <w:rsid w:val="00FF0C6A"/>
    <w:rsid w:val="00FF13DB"/>
    <w:rsid w:val="00FF1615"/>
    <w:rsid w:val="00FF4A61"/>
    <w:rsid w:val="00FF4CD2"/>
    <w:rsid w:val="00FF5554"/>
    <w:rsid w:val="00FF7A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ockticker"/>
  <w:shapeDefaults>
    <o:shapedefaults v:ext="edit" spidmax="2050"/>
    <o:shapelayout v:ext="edit">
      <o:idmap v:ext="edit" data="2"/>
    </o:shapelayout>
  </w:shapeDefaults>
  <w:decimalSymbol w:val=","/>
  <w:listSeparator w:val=";"/>
  <w14:docId w14:val="4885FE94"/>
  <w15:chartTrackingRefBased/>
  <w15:docId w15:val="{0A82D2AC-09F8-4850-A9CF-879CA41BD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1734F"/>
    <w:rPr>
      <w:sz w:val="24"/>
      <w:szCs w:val="24"/>
      <w:lang w:val="it-IT"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1">
    <w:name w:val="Formatvorlage1"/>
    <w:basedOn w:val="Standard"/>
    <w:rsid w:val="00C211B6"/>
    <w:pPr>
      <w:widowControl w:val="0"/>
      <w:suppressAutoHyphens/>
    </w:pPr>
    <w:rPr>
      <w:sz w:val="18"/>
      <w:szCs w:val="20"/>
      <w:lang w:val="de-DE" w:eastAsia="ar-SA"/>
    </w:rPr>
  </w:style>
  <w:style w:type="character" w:styleId="Hyperlink">
    <w:name w:val="Hyperlink"/>
    <w:rsid w:val="00C211B6"/>
    <w:rPr>
      <w:color w:val="0000FF"/>
      <w:u w:val="single"/>
    </w:rPr>
  </w:style>
  <w:style w:type="table" w:styleId="Tabellenraster">
    <w:name w:val="Table Grid"/>
    <w:basedOn w:val="NormaleTabelle"/>
    <w:rsid w:val="002235C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rsid w:val="008D387C"/>
    <w:pPr>
      <w:tabs>
        <w:tab w:val="center" w:pos="4819"/>
        <w:tab w:val="right" w:pos="9638"/>
      </w:tabs>
    </w:pPr>
  </w:style>
  <w:style w:type="character" w:styleId="Seitenzahl">
    <w:name w:val="page number"/>
    <w:basedOn w:val="Absatz-Standardschriftart"/>
    <w:rsid w:val="008D387C"/>
  </w:style>
  <w:style w:type="paragraph" w:styleId="Kopfzeile">
    <w:name w:val="header"/>
    <w:basedOn w:val="Standard"/>
    <w:rsid w:val="008D387C"/>
    <w:pPr>
      <w:tabs>
        <w:tab w:val="center" w:pos="4819"/>
        <w:tab w:val="right" w:pos="9638"/>
      </w:tabs>
    </w:pPr>
  </w:style>
  <w:style w:type="paragraph" w:styleId="Textkrper">
    <w:name w:val="Body Text"/>
    <w:basedOn w:val="Standard"/>
    <w:link w:val="TextkrperZchn"/>
    <w:rsid w:val="00BA085A"/>
    <w:pPr>
      <w:widowControl w:val="0"/>
      <w:suppressAutoHyphens/>
    </w:pPr>
    <w:rPr>
      <w:sz w:val="22"/>
      <w:szCs w:val="22"/>
      <w:lang w:val="de-DE" w:eastAsia="ar-SA"/>
    </w:rPr>
  </w:style>
  <w:style w:type="character" w:customStyle="1" w:styleId="TextkrperZchn">
    <w:name w:val="Textkörper Zchn"/>
    <w:link w:val="Textkrper"/>
    <w:rsid w:val="00BA085A"/>
    <w:rPr>
      <w:sz w:val="22"/>
      <w:szCs w:val="22"/>
      <w:lang w:val="de-DE" w:eastAsia="ar-SA" w:bidi="ar-SA"/>
    </w:rPr>
  </w:style>
  <w:style w:type="paragraph" w:styleId="Sprechblasentext">
    <w:name w:val="Balloon Text"/>
    <w:basedOn w:val="Standard"/>
    <w:semiHidden/>
    <w:rsid w:val="006A3D62"/>
    <w:rPr>
      <w:rFonts w:ascii="Tahoma" w:hAnsi="Tahoma" w:cs="Tahoma"/>
      <w:sz w:val="16"/>
      <w:szCs w:val="16"/>
    </w:rPr>
  </w:style>
  <w:style w:type="character" w:styleId="Kommentarzeichen">
    <w:name w:val="annotation reference"/>
    <w:semiHidden/>
    <w:rsid w:val="004F2306"/>
    <w:rPr>
      <w:sz w:val="16"/>
      <w:szCs w:val="16"/>
    </w:rPr>
  </w:style>
  <w:style w:type="paragraph" w:styleId="Kommentartext">
    <w:name w:val="annotation text"/>
    <w:basedOn w:val="Standard"/>
    <w:link w:val="KommentartextZchn"/>
    <w:semiHidden/>
    <w:rsid w:val="004F2306"/>
    <w:rPr>
      <w:sz w:val="20"/>
      <w:szCs w:val="20"/>
    </w:rPr>
  </w:style>
  <w:style w:type="paragraph" w:styleId="Kommentarthema">
    <w:name w:val="annotation subject"/>
    <w:basedOn w:val="Kommentartext"/>
    <w:next w:val="Kommentartext"/>
    <w:semiHidden/>
    <w:rsid w:val="004F2306"/>
    <w:rPr>
      <w:b/>
      <w:bCs/>
    </w:rPr>
  </w:style>
  <w:style w:type="character" w:customStyle="1" w:styleId="Carattere2">
    <w:name w:val="Carattere2"/>
    <w:rsid w:val="00FA3762"/>
    <w:rPr>
      <w:sz w:val="22"/>
      <w:szCs w:val="22"/>
      <w:lang w:val="de-DE" w:eastAsia="ar-SA" w:bidi="ar-SA"/>
    </w:rPr>
  </w:style>
  <w:style w:type="paragraph" w:styleId="Endnotentext">
    <w:name w:val="endnote text"/>
    <w:basedOn w:val="Standard"/>
    <w:link w:val="EndnotentextZchn"/>
    <w:semiHidden/>
    <w:rsid w:val="00FA3762"/>
    <w:pPr>
      <w:widowControl w:val="0"/>
      <w:suppressAutoHyphens/>
    </w:pPr>
    <w:rPr>
      <w:sz w:val="22"/>
      <w:szCs w:val="22"/>
      <w:lang w:val="de-DE" w:eastAsia="ar-SA"/>
    </w:rPr>
  </w:style>
  <w:style w:type="character" w:customStyle="1" w:styleId="EndnotentextZchn">
    <w:name w:val="Endnotentext Zchn"/>
    <w:link w:val="Endnotentext"/>
    <w:semiHidden/>
    <w:rsid w:val="00FA3762"/>
    <w:rPr>
      <w:sz w:val="22"/>
      <w:szCs w:val="22"/>
      <w:lang w:val="de-DE" w:eastAsia="ar-SA" w:bidi="ar-SA"/>
    </w:rPr>
  </w:style>
  <w:style w:type="paragraph" w:styleId="Funotentext">
    <w:name w:val="footnote text"/>
    <w:basedOn w:val="Standard"/>
    <w:link w:val="FunotentextZchn"/>
    <w:semiHidden/>
    <w:rsid w:val="00134F50"/>
    <w:rPr>
      <w:sz w:val="20"/>
      <w:szCs w:val="20"/>
    </w:rPr>
  </w:style>
  <w:style w:type="character" w:styleId="Funotenzeichen">
    <w:name w:val="footnote reference"/>
    <w:semiHidden/>
    <w:rsid w:val="00134F50"/>
    <w:rPr>
      <w:vertAlign w:val="superscript"/>
    </w:rPr>
  </w:style>
  <w:style w:type="paragraph" w:customStyle="1" w:styleId="Testonormaleprima12">
    <w:name w:val="Testo_normale + prima 12"/>
    <w:basedOn w:val="Standard"/>
    <w:next w:val="Standard"/>
    <w:rsid w:val="00D4691D"/>
    <w:pPr>
      <w:widowControl w:val="0"/>
      <w:spacing w:before="240" w:line="288" w:lineRule="auto"/>
      <w:jc w:val="both"/>
    </w:pPr>
    <w:rPr>
      <w:rFonts w:ascii="Arial" w:eastAsia="Times" w:hAnsi="Arial"/>
      <w:sz w:val="22"/>
      <w:szCs w:val="22"/>
    </w:rPr>
  </w:style>
  <w:style w:type="character" w:customStyle="1" w:styleId="FunotentextZchn">
    <w:name w:val="Fußnotentext Zchn"/>
    <w:link w:val="Funotentext"/>
    <w:semiHidden/>
    <w:rsid w:val="004B5F02"/>
  </w:style>
  <w:style w:type="character" w:customStyle="1" w:styleId="KommentartextZchn">
    <w:name w:val="Kommentartext Zchn"/>
    <w:basedOn w:val="Absatz-Standardschriftart"/>
    <w:link w:val="Kommentartext"/>
    <w:semiHidden/>
    <w:rsid w:val="00F754F5"/>
  </w:style>
  <w:style w:type="character" w:customStyle="1" w:styleId="Carpredefinitoparagrafo">
    <w:name w:val="Car. predefinito paragrafo"/>
    <w:rsid w:val="00926700"/>
  </w:style>
  <w:style w:type="paragraph" w:customStyle="1" w:styleId="Textbody">
    <w:name w:val="Text body"/>
    <w:basedOn w:val="Standard"/>
    <w:rsid w:val="00926700"/>
    <w:pPr>
      <w:suppressAutoHyphens/>
      <w:autoSpaceDN w:val="0"/>
      <w:spacing w:after="120"/>
      <w:textAlignment w:val="baseline"/>
    </w:pPr>
    <w:rPr>
      <w:kern w:val="3"/>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2337">
      <w:bodyDiv w:val="1"/>
      <w:marLeft w:val="0"/>
      <w:marRight w:val="0"/>
      <w:marTop w:val="0"/>
      <w:marBottom w:val="0"/>
      <w:divBdr>
        <w:top w:val="none" w:sz="0" w:space="0" w:color="auto"/>
        <w:left w:val="none" w:sz="0" w:space="0" w:color="auto"/>
        <w:bottom w:val="none" w:sz="0" w:space="0" w:color="auto"/>
        <w:right w:val="none" w:sz="0" w:space="0" w:color="auto"/>
      </w:divBdr>
    </w:div>
    <w:div w:id="15086115">
      <w:bodyDiv w:val="1"/>
      <w:marLeft w:val="0"/>
      <w:marRight w:val="0"/>
      <w:marTop w:val="0"/>
      <w:marBottom w:val="0"/>
      <w:divBdr>
        <w:top w:val="none" w:sz="0" w:space="0" w:color="auto"/>
        <w:left w:val="none" w:sz="0" w:space="0" w:color="auto"/>
        <w:bottom w:val="none" w:sz="0" w:space="0" w:color="auto"/>
        <w:right w:val="none" w:sz="0" w:space="0" w:color="auto"/>
      </w:divBdr>
    </w:div>
    <w:div w:id="18359827">
      <w:bodyDiv w:val="1"/>
      <w:marLeft w:val="0"/>
      <w:marRight w:val="0"/>
      <w:marTop w:val="0"/>
      <w:marBottom w:val="0"/>
      <w:divBdr>
        <w:top w:val="none" w:sz="0" w:space="0" w:color="auto"/>
        <w:left w:val="none" w:sz="0" w:space="0" w:color="auto"/>
        <w:bottom w:val="none" w:sz="0" w:space="0" w:color="auto"/>
        <w:right w:val="none" w:sz="0" w:space="0" w:color="auto"/>
      </w:divBdr>
    </w:div>
    <w:div w:id="24064683">
      <w:bodyDiv w:val="1"/>
      <w:marLeft w:val="0"/>
      <w:marRight w:val="0"/>
      <w:marTop w:val="0"/>
      <w:marBottom w:val="0"/>
      <w:divBdr>
        <w:top w:val="none" w:sz="0" w:space="0" w:color="auto"/>
        <w:left w:val="none" w:sz="0" w:space="0" w:color="auto"/>
        <w:bottom w:val="none" w:sz="0" w:space="0" w:color="auto"/>
        <w:right w:val="none" w:sz="0" w:space="0" w:color="auto"/>
      </w:divBdr>
    </w:div>
    <w:div w:id="32854080">
      <w:bodyDiv w:val="1"/>
      <w:marLeft w:val="0"/>
      <w:marRight w:val="0"/>
      <w:marTop w:val="0"/>
      <w:marBottom w:val="0"/>
      <w:divBdr>
        <w:top w:val="none" w:sz="0" w:space="0" w:color="auto"/>
        <w:left w:val="none" w:sz="0" w:space="0" w:color="auto"/>
        <w:bottom w:val="none" w:sz="0" w:space="0" w:color="auto"/>
        <w:right w:val="none" w:sz="0" w:space="0" w:color="auto"/>
      </w:divBdr>
    </w:div>
    <w:div w:id="166285120">
      <w:bodyDiv w:val="1"/>
      <w:marLeft w:val="0"/>
      <w:marRight w:val="0"/>
      <w:marTop w:val="0"/>
      <w:marBottom w:val="0"/>
      <w:divBdr>
        <w:top w:val="none" w:sz="0" w:space="0" w:color="auto"/>
        <w:left w:val="none" w:sz="0" w:space="0" w:color="auto"/>
        <w:bottom w:val="none" w:sz="0" w:space="0" w:color="auto"/>
        <w:right w:val="none" w:sz="0" w:space="0" w:color="auto"/>
      </w:divBdr>
    </w:div>
    <w:div w:id="266893108">
      <w:bodyDiv w:val="1"/>
      <w:marLeft w:val="0"/>
      <w:marRight w:val="0"/>
      <w:marTop w:val="0"/>
      <w:marBottom w:val="0"/>
      <w:divBdr>
        <w:top w:val="none" w:sz="0" w:space="0" w:color="auto"/>
        <w:left w:val="none" w:sz="0" w:space="0" w:color="auto"/>
        <w:bottom w:val="none" w:sz="0" w:space="0" w:color="auto"/>
        <w:right w:val="none" w:sz="0" w:space="0" w:color="auto"/>
      </w:divBdr>
    </w:div>
    <w:div w:id="598679045">
      <w:bodyDiv w:val="1"/>
      <w:marLeft w:val="0"/>
      <w:marRight w:val="0"/>
      <w:marTop w:val="0"/>
      <w:marBottom w:val="0"/>
      <w:divBdr>
        <w:top w:val="none" w:sz="0" w:space="0" w:color="auto"/>
        <w:left w:val="none" w:sz="0" w:space="0" w:color="auto"/>
        <w:bottom w:val="none" w:sz="0" w:space="0" w:color="auto"/>
        <w:right w:val="none" w:sz="0" w:space="0" w:color="auto"/>
      </w:divBdr>
      <w:divsChild>
        <w:div w:id="71510350">
          <w:marLeft w:val="0"/>
          <w:marRight w:val="0"/>
          <w:marTop w:val="0"/>
          <w:marBottom w:val="0"/>
          <w:divBdr>
            <w:top w:val="none" w:sz="0" w:space="0" w:color="auto"/>
            <w:left w:val="none" w:sz="0" w:space="0" w:color="auto"/>
            <w:bottom w:val="none" w:sz="0" w:space="0" w:color="auto"/>
            <w:right w:val="none" w:sz="0" w:space="0" w:color="auto"/>
          </w:divBdr>
        </w:div>
      </w:divsChild>
    </w:div>
    <w:div w:id="714429894">
      <w:bodyDiv w:val="1"/>
      <w:marLeft w:val="0"/>
      <w:marRight w:val="0"/>
      <w:marTop w:val="0"/>
      <w:marBottom w:val="0"/>
      <w:divBdr>
        <w:top w:val="none" w:sz="0" w:space="0" w:color="auto"/>
        <w:left w:val="none" w:sz="0" w:space="0" w:color="auto"/>
        <w:bottom w:val="none" w:sz="0" w:space="0" w:color="auto"/>
        <w:right w:val="none" w:sz="0" w:space="0" w:color="auto"/>
      </w:divBdr>
    </w:div>
    <w:div w:id="826479241">
      <w:bodyDiv w:val="1"/>
      <w:marLeft w:val="0"/>
      <w:marRight w:val="0"/>
      <w:marTop w:val="0"/>
      <w:marBottom w:val="0"/>
      <w:divBdr>
        <w:top w:val="none" w:sz="0" w:space="0" w:color="auto"/>
        <w:left w:val="none" w:sz="0" w:space="0" w:color="auto"/>
        <w:bottom w:val="none" w:sz="0" w:space="0" w:color="auto"/>
        <w:right w:val="none" w:sz="0" w:space="0" w:color="auto"/>
      </w:divBdr>
    </w:div>
    <w:div w:id="836263890">
      <w:bodyDiv w:val="1"/>
      <w:marLeft w:val="0"/>
      <w:marRight w:val="0"/>
      <w:marTop w:val="0"/>
      <w:marBottom w:val="0"/>
      <w:divBdr>
        <w:top w:val="none" w:sz="0" w:space="0" w:color="auto"/>
        <w:left w:val="none" w:sz="0" w:space="0" w:color="auto"/>
        <w:bottom w:val="none" w:sz="0" w:space="0" w:color="auto"/>
        <w:right w:val="none" w:sz="0" w:space="0" w:color="auto"/>
      </w:divBdr>
    </w:div>
    <w:div w:id="881598078">
      <w:bodyDiv w:val="1"/>
      <w:marLeft w:val="0"/>
      <w:marRight w:val="0"/>
      <w:marTop w:val="0"/>
      <w:marBottom w:val="0"/>
      <w:divBdr>
        <w:top w:val="none" w:sz="0" w:space="0" w:color="auto"/>
        <w:left w:val="none" w:sz="0" w:space="0" w:color="auto"/>
        <w:bottom w:val="none" w:sz="0" w:space="0" w:color="auto"/>
        <w:right w:val="none" w:sz="0" w:space="0" w:color="auto"/>
      </w:divBdr>
    </w:div>
    <w:div w:id="918367598">
      <w:bodyDiv w:val="1"/>
      <w:marLeft w:val="0"/>
      <w:marRight w:val="0"/>
      <w:marTop w:val="0"/>
      <w:marBottom w:val="0"/>
      <w:divBdr>
        <w:top w:val="none" w:sz="0" w:space="0" w:color="auto"/>
        <w:left w:val="none" w:sz="0" w:space="0" w:color="auto"/>
        <w:bottom w:val="none" w:sz="0" w:space="0" w:color="auto"/>
        <w:right w:val="none" w:sz="0" w:space="0" w:color="auto"/>
      </w:divBdr>
    </w:div>
    <w:div w:id="1038967586">
      <w:bodyDiv w:val="1"/>
      <w:marLeft w:val="0"/>
      <w:marRight w:val="0"/>
      <w:marTop w:val="0"/>
      <w:marBottom w:val="0"/>
      <w:divBdr>
        <w:top w:val="none" w:sz="0" w:space="0" w:color="auto"/>
        <w:left w:val="none" w:sz="0" w:space="0" w:color="auto"/>
        <w:bottom w:val="none" w:sz="0" w:space="0" w:color="auto"/>
        <w:right w:val="none" w:sz="0" w:space="0" w:color="auto"/>
      </w:divBdr>
    </w:div>
    <w:div w:id="1045788024">
      <w:bodyDiv w:val="1"/>
      <w:marLeft w:val="0"/>
      <w:marRight w:val="0"/>
      <w:marTop w:val="0"/>
      <w:marBottom w:val="0"/>
      <w:divBdr>
        <w:top w:val="none" w:sz="0" w:space="0" w:color="auto"/>
        <w:left w:val="none" w:sz="0" w:space="0" w:color="auto"/>
        <w:bottom w:val="none" w:sz="0" w:space="0" w:color="auto"/>
        <w:right w:val="none" w:sz="0" w:space="0" w:color="auto"/>
      </w:divBdr>
    </w:div>
    <w:div w:id="1094934781">
      <w:bodyDiv w:val="1"/>
      <w:marLeft w:val="0"/>
      <w:marRight w:val="0"/>
      <w:marTop w:val="0"/>
      <w:marBottom w:val="0"/>
      <w:divBdr>
        <w:top w:val="none" w:sz="0" w:space="0" w:color="auto"/>
        <w:left w:val="none" w:sz="0" w:space="0" w:color="auto"/>
        <w:bottom w:val="none" w:sz="0" w:space="0" w:color="auto"/>
        <w:right w:val="none" w:sz="0" w:space="0" w:color="auto"/>
      </w:divBdr>
    </w:div>
    <w:div w:id="1452702875">
      <w:bodyDiv w:val="1"/>
      <w:marLeft w:val="0"/>
      <w:marRight w:val="0"/>
      <w:marTop w:val="0"/>
      <w:marBottom w:val="0"/>
      <w:divBdr>
        <w:top w:val="none" w:sz="0" w:space="0" w:color="auto"/>
        <w:left w:val="none" w:sz="0" w:space="0" w:color="auto"/>
        <w:bottom w:val="none" w:sz="0" w:space="0" w:color="auto"/>
        <w:right w:val="none" w:sz="0" w:space="0" w:color="auto"/>
      </w:divBdr>
    </w:div>
    <w:div w:id="1492864579">
      <w:bodyDiv w:val="1"/>
      <w:marLeft w:val="0"/>
      <w:marRight w:val="0"/>
      <w:marTop w:val="0"/>
      <w:marBottom w:val="0"/>
      <w:divBdr>
        <w:top w:val="none" w:sz="0" w:space="0" w:color="auto"/>
        <w:left w:val="none" w:sz="0" w:space="0" w:color="auto"/>
        <w:bottom w:val="none" w:sz="0" w:space="0" w:color="auto"/>
        <w:right w:val="none" w:sz="0" w:space="0" w:color="auto"/>
      </w:divBdr>
    </w:div>
    <w:div w:id="1543404444">
      <w:bodyDiv w:val="1"/>
      <w:marLeft w:val="0"/>
      <w:marRight w:val="0"/>
      <w:marTop w:val="0"/>
      <w:marBottom w:val="0"/>
      <w:divBdr>
        <w:top w:val="none" w:sz="0" w:space="0" w:color="auto"/>
        <w:left w:val="none" w:sz="0" w:space="0" w:color="auto"/>
        <w:bottom w:val="none" w:sz="0" w:space="0" w:color="auto"/>
        <w:right w:val="none" w:sz="0" w:space="0" w:color="auto"/>
      </w:divBdr>
    </w:div>
    <w:div w:id="1611622886">
      <w:bodyDiv w:val="1"/>
      <w:marLeft w:val="0"/>
      <w:marRight w:val="0"/>
      <w:marTop w:val="0"/>
      <w:marBottom w:val="0"/>
      <w:divBdr>
        <w:top w:val="none" w:sz="0" w:space="0" w:color="auto"/>
        <w:left w:val="none" w:sz="0" w:space="0" w:color="auto"/>
        <w:bottom w:val="none" w:sz="0" w:space="0" w:color="auto"/>
        <w:right w:val="none" w:sz="0" w:space="0" w:color="auto"/>
      </w:divBdr>
    </w:div>
    <w:div w:id="1615014074">
      <w:bodyDiv w:val="1"/>
      <w:marLeft w:val="0"/>
      <w:marRight w:val="0"/>
      <w:marTop w:val="0"/>
      <w:marBottom w:val="0"/>
      <w:divBdr>
        <w:top w:val="none" w:sz="0" w:space="0" w:color="auto"/>
        <w:left w:val="none" w:sz="0" w:space="0" w:color="auto"/>
        <w:bottom w:val="none" w:sz="0" w:space="0" w:color="auto"/>
        <w:right w:val="none" w:sz="0" w:space="0" w:color="auto"/>
      </w:divBdr>
    </w:div>
    <w:div w:id="1651980024">
      <w:bodyDiv w:val="1"/>
      <w:marLeft w:val="0"/>
      <w:marRight w:val="0"/>
      <w:marTop w:val="0"/>
      <w:marBottom w:val="0"/>
      <w:divBdr>
        <w:top w:val="none" w:sz="0" w:space="0" w:color="auto"/>
        <w:left w:val="none" w:sz="0" w:space="0" w:color="auto"/>
        <w:bottom w:val="none" w:sz="0" w:space="0" w:color="auto"/>
        <w:right w:val="none" w:sz="0" w:space="0" w:color="auto"/>
      </w:divBdr>
    </w:div>
    <w:div w:id="1656494675">
      <w:bodyDiv w:val="1"/>
      <w:marLeft w:val="0"/>
      <w:marRight w:val="0"/>
      <w:marTop w:val="0"/>
      <w:marBottom w:val="0"/>
      <w:divBdr>
        <w:top w:val="none" w:sz="0" w:space="0" w:color="auto"/>
        <w:left w:val="none" w:sz="0" w:space="0" w:color="auto"/>
        <w:bottom w:val="none" w:sz="0" w:space="0" w:color="auto"/>
        <w:right w:val="none" w:sz="0" w:space="0" w:color="auto"/>
      </w:divBdr>
    </w:div>
    <w:div w:id="1669365316">
      <w:bodyDiv w:val="1"/>
      <w:marLeft w:val="0"/>
      <w:marRight w:val="0"/>
      <w:marTop w:val="0"/>
      <w:marBottom w:val="0"/>
      <w:divBdr>
        <w:top w:val="none" w:sz="0" w:space="0" w:color="auto"/>
        <w:left w:val="none" w:sz="0" w:space="0" w:color="auto"/>
        <w:bottom w:val="none" w:sz="0" w:space="0" w:color="auto"/>
        <w:right w:val="none" w:sz="0" w:space="0" w:color="auto"/>
      </w:divBdr>
    </w:div>
    <w:div w:id="1671566483">
      <w:bodyDiv w:val="1"/>
      <w:marLeft w:val="0"/>
      <w:marRight w:val="0"/>
      <w:marTop w:val="0"/>
      <w:marBottom w:val="0"/>
      <w:divBdr>
        <w:top w:val="none" w:sz="0" w:space="0" w:color="auto"/>
        <w:left w:val="none" w:sz="0" w:space="0" w:color="auto"/>
        <w:bottom w:val="none" w:sz="0" w:space="0" w:color="auto"/>
        <w:right w:val="none" w:sz="0" w:space="0" w:color="auto"/>
      </w:divBdr>
    </w:div>
    <w:div w:id="1711612139">
      <w:bodyDiv w:val="1"/>
      <w:marLeft w:val="0"/>
      <w:marRight w:val="0"/>
      <w:marTop w:val="0"/>
      <w:marBottom w:val="0"/>
      <w:divBdr>
        <w:top w:val="none" w:sz="0" w:space="0" w:color="auto"/>
        <w:left w:val="none" w:sz="0" w:space="0" w:color="auto"/>
        <w:bottom w:val="none" w:sz="0" w:space="0" w:color="auto"/>
        <w:right w:val="none" w:sz="0" w:space="0" w:color="auto"/>
      </w:divBdr>
    </w:div>
    <w:div w:id="1746953521">
      <w:bodyDiv w:val="1"/>
      <w:marLeft w:val="0"/>
      <w:marRight w:val="0"/>
      <w:marTop w:val="0"/>
      <w:marBottom w:val="0"/>
      <w:divBdr>
        <w:top w:val="none" w:sz="0" w:space="0" w:color="auto"/>
        <w:left w:val="none" w:sz="0" w:space="0" w:color="auto"/>
        <w:bottom w:val="none" w:sz="0" w:space="0" w:color="auto"/>
        <w:right w:val="none" w:sz="0" w:space="0" w:color="auto"/>
      </w:divBdr>
    </w:div>
    <w:div w:id="1858613216">
      <w:bodyDiv w:val="1"/>
      <w:marLeft w:val="0"/>
      <w:marRight w:val="0"/>
      <w:marTop w:val="0"/>
      <w:marBottom w:val="0"/>
      <w:divBdr>
        <w:top w:val="none" w:sz="0" w:space="0" w:color="auto"/>
        <w:left w:val="none" w:sz="0" w:space="0" w:color="auto"/>
        <w:bottom w:val="none" w:sz="0" w:space="0" w:color="auto"/>
        <w:right w:val="none" w:sz="0" w:space="0" w:color="auto"/>
      </w:divBdr>
    </w:div>
    <w:div w:id="1901361998">
      <w:bodyDiv w:val="1"/>
      <w:marLeft w:val="0"/>
      <w:marRight w:val="0"/>
      <w:marTop w:val="0"/>
      <w:marBottom w:val="0"/>
      <w:divBdr>
        <w:top w:val="none" w:sz="0" w:space="0" w:color="auto"/>
        <w:left w:val="none" w:sz="0" w:space="0" w:color="auto"/>
        <w:bottom w:val="none" w:sz="0" w:space="0" w:color="auto"/>
        <w:right w:val="none" w:sz="0" w:space="0" w:color="auto"/>
      </w:divBdr>
    </w:div>
    <w:div w:id="1906136272">
      <w:bodyDiv w:val="1"/>
      <w:marLeft w:val="0"/>
      <w:marRight w:val="0"/>
      <w:marTop w:val="0"/>
      <w:marBottom w:val="0"/>
      <w:divBdr>
        <w:top w:val="none" w:sz="0" w:space="0" w:color="auto"/>
        <w:left w:val="none" w:sz="0" w:space="0" w:color="auto"/>
        <w:bottom w:val="none" w:sz="0" w:space="0" w:color="auto"/>
        <w:right w:val="none" w:sz="0" w:space="0" w:color="auto"/>
      </w:divBdr>
    </w:div>
    <w:div w:id="2027051863">
      <w:bodyDiv w:val="1"/>
      <w:marLeft w:val="0"/>
      <w:marRight w:val="0"/>
      <w:marTop w:val="0"/>
      <w:marBottom w:val="0"/>
      <w:divBdr>
        <w:top w:val="none" w:sz="0" w:space="0" w:color="auto"/>
        <w:left w:val="none" w:sz="0" w:space="0" w:color="auto"/>
        <w:bottom w:val="none" w:sz="0" w:space="0" w:color="auto"/>
        <w:right w:val="none" w:sz="0" w:space="0" w:color="auto"/>
      </w:divBdr>
    </w:div>
    <w:div w:id="205719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novation.innovazione@pec.prov.bz.it" TargetMode="External"/><Relationship Id="rId13" Type="http://schemas.openxmlformats.org/officeDocument/2006/relationships/hyperlink" Target="mailto:rpd_dsb@pec.prov.bz.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pd@provincia.bz.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neraldirektion.direzionegenerale@pec.prov.bz.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irezionegenerale@provincia.bz.it"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provincia.bz.it/it/amministrazione-trasparente/dati-ulteriori.asp"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A880BA6-BE68-4690-BE12-143D5926F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2929</Words>
  <Characters>18453</Characters>
  <Application>Microsoft Office Word</Application>
  <DocSecurity>0</DocSecurity>
  <Lines>153</Lines>
  <Paragraphs>42</Paragraphs>
  <ScaleCrop>false</ScaleCrop>
  <HeadingPairs>
    <vt:vector size="2" baseType="variant">
      <vt:variant>
        <vt:lpstr>Titolo</vt:lpstr>
      </vt:variant>
      <vt:variant>
        <vt:i4>1</vt:i4>
      </vt:variant>
    </vt:vector>
  </HeadingPairs>
  <TitlesOfParts>
    <vt:vector size="1" baseType="lpstr">
      <vt:lpstr>Alla</vt:lpstr>
    </vt:vector>
  </TitlesOfParts>
  <Company>prov.bz</Company>
  <LinksUpToDate>false</LinksUpToDate>
  <CharactersWithSpaces>21340</CharactersWithSpaces>
  <SharedDoc>false</SharedDoc>
  <HLinks>
    <vt:vector size="24" baseType="variant">
      <vt:variant>
        <vt:i4>7733277</vt:i4>
      </vt:variant>
      <vt:variant>
        <vt:i4>1105</vt:i4>
      </vt:variant>
      <vt:variant>
        <vt:i4>0</vt:i4>
      </vt:variant>
      <vt:variant>
        <vt:i4>5</vt:i4>
      </vt:variant>
      <vt:variant>
        <vt:lpwstr>mailto:innovation.innovazione@pec.prov.bz.it</vt:lpwstr>
      </vt:variant>
      <vt:variant>
        <vt:lpwstr/>
      </vt:variant>
      <vt:variant>
        <vt:i4>7733277</vt:i4>
      </vt:variant>
      <vt:variant>
        <vt:i4>1102</vt:i4>
      </vt:variant>
      <vt:variant>
        <vt:i4>0</vt:i4>
      </vt:variant>
      <vt:variant>
        <vt:i4>5</vt:i4>
      </vt:variant>
      <vt:variant>
        <vt:lpwstr>mailto:innovation.innovazione@pec.prov.bz.it</vt:lpwstr>
      </vt:variant>
      <vt:variant>
        <vt:lpwstr/>
      </vt:variant>
      <vt:variant>
        <vt:i4>7733277</vt:i4>
      </vt:variant>
      <vt:variant>
        <vt:i4>394</vt:i4>
      </vt:variant>
      <vt:variant>
        <vt:i4>0</vt:i4>
      </vt:variant>
      <vt:variant>
        <vt:i4>5</vt:i4>
      </vt:variant>
      <vt:variant>
        <vt:lpwstr>mailto:innovation.innovazione@pec.prov.bz.it</vt:lpwstr>
      </vt:variant>
      <vt:variant>
        <vt:lpwstr/>
      </vt:variant>
      <vt:variant>
        <vt:i4>7733277</vt:i4>
      </vt:variant>
      <vt:variant>
        <vt:i4>0</vt:i4>
      </vt:variant>
      <vt:variant>
        <vt:i4>0</vt:i4>
      </vt:variant>
      <vt:variant>
        <vt:i4>5</vt:i4>
      </vt:variant>
      <vt:variant>
        <vt:lpwstr>mailto:innovation.innovazione@pec.prov.bz.it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Alla</dc:title>
  <dc:subject/>
  <dc:creator>Cecilia Pattaro</dc:creator>
  <cp:keywords/>
  <cp:lastModifiedBy>Pattaro, Cecilia</cp:lastModifiedBy>
  <cp:revision>96</cp:revision>
  <cp:lastPrinted>2017-10-04T09:36:00Z</cp:lastPrinted>
  <dcterms:created xsi:type="dcterms:W3CDTF">2018-03-14T15:18:00Z</dcterms:created>
  <dcterms:modified xsi:type="dcterms:W3CDTF">2024-03-05T08:21:00Z</dcterms:modified>
</cp:coreProperties>
</file>