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52369" w14:textId="64030E78" w:rsidR="00D26874" w:rsidRPr="00FF41C5" w:rsidRDefault="00D26874" w:rsidP="003E13A6">
      <w:pPr>
        <w:pStyle w:val="Titolo2"/>
        <w:tabs>
          <w:tab w:val="left" w:pos="1418"/>
        </w:tabs>
        <w:ind w:left="-284"/>
        <w:rPr>
          <w:sz w:val="32"/>
          <w:szCs w:val="32"/>
        </w:rPr>
      </w:pPr>
      <w:r w:rsidRPr="00FF41C5">
        <w:rPr>
          <w:sz w:val="32"/>
          <w:szCs w:val="32"/>
        </w:rPr>
        <w:t xml:space="preserve">ALL. </w:t>
      </w:r>
      <w:r>
        <w:rPr>
          <w:sz w:val="32"/>
          <w:szCs w:val="32"/>
        </w:rPr>
        <w:t>2</w:t>
      </w:r>
      <w:r w:rsidR="00FA4818">
        <w:rPr>
          <w:sz w:val="32"/>
          <w:szCs w:val="32"/>
        </w:rPr>
        <w:t xml:space="preserve"> - </w:t>
      </w:r>
      <w:r w:rsidRPr="00FF41C5">
        <w:rPr>
          <w:sz w:val="32"/>
          <w:szCs w:val="32"/>
        </w:rPr>
        <w:t xml:space="preserve">PREVENTIVO </w:t>
      </w:r>
      <w:r w:rsidR="007743F5">
        <w:rPr>
          <w:sz w:val="32"/>
          <w:szCs w:val="32"/>
        </w:rPr>
        <w:t>SPESE</w:t>
      </w:r>
      <w:r w:rsidR="003E13A6">
        <w:rPr>
          <w:sz w:val="32"/>
          <w:szCs w:val="32"/>
        </w:rPr>
        <w:t xml:space="preserve"> INIZIATIVA SPECIFICA</w:t>
      </w:r>
      <w:r>
        <w:rPr>
          <w:sz w:val="32"/>
          <w:szCs w:val="32"/>
        </w:rPr>
        <w:t xml:space="preserve"> 202</w:t>
      </w:r>
      <w:r w:rsidR="00D3786A">
        <w:rPr>
          <w:sz w:val="32"/>
          <w:szCs w:val="32"/>
        </w:rPr>
        <w:t>5</w:t>
      </w:r>
    </w:p>
    <w:p w14:paraId="54CBAEBB" w14:textId="77777777" w:rsidR="00D26874" w:rsidRPr="00FF41C5" w:rsidRDefault="00D26874" w:rsidP="00D26874">
      <w:pPr>
        <w:pStyle w:val="Corpotesto"/>
        <w:spacing w:before="6"/>
        <w:rPr>
          <w:rFonts w:ascii="Arial" w:hAnsi="Arial" w:cs="Arial"/>
          <w:b/>
          <w:sz w:val="20"/>
          <w:szCs w:val="20"/>
        </w:rPr>
      </w:pPr>
    </w:p>
    <w:tbl>
      <w:tblPr>
        <w:tblStyle w:val="TableNormal"/>
        <w:tblW w:w="9643" w:type="dxa"/>
        <w:tblInd w:w="-2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2"/>
        <w:gridCol w:w="1701"/>
      </w:tblGrid>
      <w:tr w:rsidR="00D26874" w:rsidRPr="00D26874" w14:paraId="3FB394BA" w14:textId="77777777" w:rsidTr="008F2D50">
        <w:trPr>
          <w:trHeight w:val="417"/>
        </w:trPr>
        <w:tc>
          <w:tcPr>
            <w:tcW w:w="79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89D36B" w14:textId="7DB486F7" w:rsidR="00D26874" w:rsidRPr="00FA4818" w:rsidRDefault="00FA4818" w:rsidP="00FA4818">
            <w:pPr>
              <w:spacing w:before="240" w:after="160"/>
              <w:ind w:left="716" w:hanging="319"/>
              <w:rPr>
                <w:rFonts w:ascii="Arial" w:eastAsia="Arial MT" w:hAnsi="Arial MT" w:cs="Arial MT"/>
                <w:bCs/>
                <w:i/>
                <w:iCs/>
                <w:sz w:val="24"/>
                <w:szCs w:val="24"/>
                <w:lang w:val="it-IT"/>
              </w:rPr>
            </w:pPr>
            <w:r w:rsidRPr="00FA4818">
              <w:rPr>
                <w:rFonts w:ascii="Arial"/>
                <w:b/>
                <w:color w:val="1D1D1B"/>
                <w:sz w:val="24"/>
                <w:szCs w:val="24"/>
              </w:rPr>
              <w:t xml:space="preserve">Descrizione </w:t>
            </w:r>
            <w:r>
              <w:rPr>
                <w:rFonts w:ascii="Arial"/>
                <w:b/>
                <w:color w:val="1D1D1B"/>
                <w:sz w:val="24"/>
                <w:szCs w:val="24"/>
              </w:rPr>
              <w:t xml:space="preserve">dettagliata delle spese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234692C" w14:textId="398C92AB" w:rsidR="00D26874" w:rsidRPr="00FA4818" w:rsidRDefault="00FA4818" w:rsidP="00D26874">
            <w:pPr>
              <w:spacing w:before="240" w:after="160"/>
              <w:ind w:left="68" w:right="49"/>
              <w:jc w:val="center"/>
              <w:rPr>
                <w:rFonts w:ascii="Arial" w:eastAsia="Arial MT" w:hAnsi="Arial" w:cs="Arial"/>
                <w:b/>
                <w:sz w:val="24"/>
                <w:szCs w:val="24"/>
                <w:lang w:val="it-IT"/>
              </w:rPr>
            </w:pPr>
            <w:r w:rsidRPr="00FA4818">
              <w:rPr>
                <w:rFonts w:ascii="Arial" w:eastAsia="Arial MT" w:hAnsi="Arial" w:cs="Arial"/>
                <w:b/>
                <w:sz w:val="24"/>
                <w:szCs w:val="24"/>
                <w:lang w:val="it-IT"/>
              </w:rPr>
              <w:t>Euro</w:t>
            </w:r>
          </w:p>
        </w:tc>
      </w:tr>
      <w:tr w:rsidR="00D26874" w:rsidRPr="00D26874" w14:paraId="3A14400B" w14:textId="77777777" w:rsidTr="008F2D50">
        <w:trPr>
          <w:trHeight w:val="284"/>
        </w:trPr>
        <w:tc>
          <w:tcPr>
            <w:tcW w:w="79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75D71F1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6E92A9B" w14:textId="0E408313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eastAsia="Arial MT" w:hAnsi="Arial" w:cs="Arial"/>
                <w:noProof/>
                <w:w w:val="95"/>
                <w:sz w:val="20"/>
                <w:szCs w:val="20"/>
                <w:lang w:val="it-IT"/>
              </w:rPr>
              <w:t> </w:t>
            </w:r>
            <w:r>
              <w:rPr>
                <w:rFonts w:ascii="Arial" w:eastAsia="Arial MT" w:hAnsi="Arial" w:cs="Arial"/>
                <w:noProof/>
                <w:w w:val="95"/>
                <w:sz w:val="20"/>
                <w:szCs w:val="20"/>
                <w:lang w:val="it-IT"/>
              </w:rPr>
              <w:t> </w:t>
            </w:r>
            <w:r>
              <w:rPr>
                <w:rFonts w:ascii="Arial" w:eastAsia="Arial MT" w:hAnsi="Arial" w:cs="Arial"/>
                <w:noProof/>
                <w:w w:val="95"/>
                <w:sz w:val="20"/>
                <w:szCs w:val="20"/>
                <w:lang w:val="it-IT"/>
              </w:rPr>
              <w:t> </w:t>
            </w:r>
            <w:r>
              <w:rPr>
                <w:rFonts w:ascii="Arial" w:eastAsia="Arial MT" w:hAnsi="Arial" w:cs="Arial"/>
                <w:noProof/>
                <w:w w:val="95"/>
                <w:sz w:val="20"/>
                <w:szCs w:val="20"/>
                <w:lang w:val="it-IT"/>
              </w:rPr>
              <w:t> </w:t>
            </w:r>
            <w:r>
              <w:rPr>
                <w:rFonts w:ascii="Arial" w:eastAsia="Arial MT" w:hAnsi="Arial" w:cs="Arial"/>
                <w:noProof/>
                <w:w w:val="95"/>
                <w:sz w:val="20"/>
                <w:szCs w:val="20"/>
                <w:lang w:val="it-IT"/>
              </w:rPr>
              <w:t> </w:t>
            </w:r>
            <w:r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8422E86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35E9C7A1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649C38F6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12A2E478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7DFFBFDD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577084C9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1458A531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0E239415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05F49DDC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6366D86E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27C5F8FB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70ED8727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10DF90BF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7B89D823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7235B14B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2CE82EB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6BC0A4A9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5879C6DA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35B1EDC3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57815686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17E134C3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C4FB4DE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05FB3247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10C47881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1C622CEF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78DA97D7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75000239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30DBC54F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7D6299C6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AB22FAC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3784C4F6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7A2D29C8" w14:textId="77777777" w:rsidR="00D26874" w:rsidRPr="00D26874" w:rsidRDefault="00D26874" w:rsidP="00D26874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31A8E5CD" w14:textId="77777777" w:rsidR="00D26874" w:rsidRPr="00D26874" w:rsidRDefault="00D26874" w:rsidP="00D26874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09DCA7EA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241CCFB9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0059A35C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750FD9E1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712264EB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4F867A54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6FEE7F1E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7C26861E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6CF436FD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4E973D98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2B8FA1CD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403F11B6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913EAD1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  <w:shd w:val="clear" w:color="auto" w:fill="auto"/>
          </w:tcPr>
          <w:p w14:paraId="1B22DF31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  <w:shd w:val="clear" w:color="auto" w:fill="auto"/>
          </w:tcPr>
          <w:p w14:paraId="23D90EA7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6ECBBC94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6C243F12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5948C00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4340F30C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190E7F24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5C3047D7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13750825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2DB8FB70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2C92B6A1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6750A971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0BC63C20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EFD5271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70288715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1C813F93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2570B6FB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71E48F00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5DD330E8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0A080CED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FEBB8F9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684EE7F6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3625B70A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61DFFF84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50948A06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6D7FFB7E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EF6B505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695A56C6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49BFD261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5D4B727C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398B5C3B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325E0DFD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3085BF93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3273D524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20C4949B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0F3361D7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161325E6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77A1A492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09ABD14C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413D1EB1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60CF3EDF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4253734C" w14:textId="77777777" w:rsidTr="008F2D50">
        <w:trPr>
          <w:trHeight w:val="284"/>
        </w:trPr>
        <w:tc>
          <w:tcPr>
            <w:tcW w:w="7942" w:type="dxa"/>
            <w:tcBorders>
              <w:right w:val="single" w:sz="12" w:space="0" w:color="auto"/>
            </w:tcBorders>
          </w:tcPr>
          <w:p w14:paraId="1F8913BF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</w:tcBorders>
          </w:tcPr>
          <w:p w14:paraId="68C756A2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051AEFB4" w14:textId="77777777" w:rsidTr="008F2D50">
        <w:trPr>
          <w:trHeight w:val="284"/>
        </w:trPr>
        <w:tc>
          <w:tcPr>
            <w:tcW w:w="7942" w:type="dxa"/>
            <w:tcBorders>
              <w:bottom w:val="single" w:sz="12" w:space="0" w:color="auto"/>
              <w:right w:val="single" w:sz="12" w:space="0" w:color="auto"/>
            </w:tcBorders>
          </w:tcPr>
          <w:p w14:paraId="71240717" w14:textId="77777777" w:rsidR="00D26874" w:rsidRPr="00D26874" w:rsidRDefault="00D26874" w:rsidP="00073342">
            <w:pPr>
              <w:ind w:left="79"/>
              <w:rPr>
                <w:rFonts w:ascii="Arial" w:eastAsia="Arial MT" w:hAnsi="Arial" w:cs="Arial"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sz w:val="20"/>
                <w:szCs w:val="20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</w:tcBorders>
          </w:tcPr>
          <w:p w14:paraId="0E30E702" w14:textId="77777777" w:rsidR="00D26874" w:rsidRPr="00D26874" w:rsidRDefault="00D26874" w:rsidP="00073342">
            <w:pPr>
              <w:ind w:left="68" w:right="50"/>
              <w:jc w:val="right"/>
              <w:rPr>
                <w:rFonts w:ascii="Arial" w:eastAsia="Arial MT" w:hAnsi="Arial" w:cs="Arial"/>
                <w:b/>
                <w:sz w:val="20"/>
                <w:szCs w:val="20"/>
                <w:lang w:val="it-IT"/>
              </w:rPr>
            </w:pP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w w:val="95"/>
                <w:sz w:val="20"/>
                <w:szCs w:val="20"/>
                <w:lang w:val="it-IT"/>
              </w:rPr>
              <w:fldChar w:fldCharType="end"/>
            </w:r>
          </w:p>
        </w:tc>
      </w:tr>
      <w:tr w:rsidR="00D26874" w:rsidRPr="00D26874" w14:paraId="0C1EBA88" w14:textId="77777777" w:rsidTr="008F2D50">
        <w:trPr>
          <w:trHeight w:val="381"/>
        </w:trPr>
        <w:tc>
          <w:tcPr>
            <w:tcW w:w="79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462828" w14:textId="0310E233" w:rsidR="00D26874" w:rsidRPr="00D26874" w:rsidRDefault="00D26874" w:rsidP="00D26874">
            <w:pPr>
              <w:spacing w:before="65"/>
              <w:ind w:left="276" w:right="67" w:hanging="142"/>
              <w:rPr>
                <w:rFonts w:ascii="Arial" w:eastAsia="Arial MT" w:hAnsi="Arial MT" w:cs="Arial MT"/>
                <w:b/>
                <w:lang w:val="it-IT"/>
              </w:rPr>
            </w:pPr>
            <w:r>
              <w:rPr>
                <w:rFonts w:ascii="Arial"/>
                <w:b/>
                <w:color w:val="1D1D1B"/>
              </w:rPr>
              <w:t>Totale spese previste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7F7E57" w14:textId="77777777" w:rsidR="00D26874" w:rsidRPr="00D26874" w:rsidRDefault="00D26874" w:rsidP="00D26874">
            <w:pPr>
              <w:spacing w:before="73" w:line="288" w:lineRule="exact"/>
              <w:ind w:left="68" w:right="50"/>
              <w:jc w:val="right"/>
              <w:rPr>
                <w:rFonts w:ascii="Arial" w:eastAsia="Arial MT" w:hAnsi="Arial" w:cs="Arial"/>
                <w:b/>
                <w:bCs/>
                <w:lang w:val="it-IT"/>
              </w:rPr>
            </w:pP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0"/>
                    <w:format w:val="0,00"/>
                  </w:textInput>
                </w:ffData>
              </w:fldChar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instrText xml:space="preserve"> FORMTEXT </w:instrTex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fldChar w:fldCharType="separate"/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t> </w:t>
            </w:r>
            <w:r w:rsidRPr="00D26874">
              <w:rPr>
                <w:rFonts w:ascii="Arial" w:eastAsia="Arial MT" w:hAnsi="Arial" w:cs="Arial"/>
                <w:b/>
                <w:bCs/>
                <w:w w:val="95"/>
                <w:lang w:val="it-IT"/>
              </w:rPr>
              <w:fldChar w:fldCharType="end"/>
            </w:r>
          </w:p>
        </w:tc>
      </w:tr>
    </w:tbl>
    <w:p w14:paraId="5C938EEA" w14:textId="23DE90E2" w:rsidR="00E3246F" w:rsidRDefault="00E3246F">
      <w:pPr>
        <w:rPr>
          <w:lang w:val="it-IT"/>
        </w:rPr>
      </w:pPr>
    </w:p>
    <w:p w14:paraId="526B70DB" w14:textId="20FEE185" w:rsidR="00E3246F" w:rsidRDefault="00E3246F" w:rsidP="00E3246F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ascii="Arial" w:eastAsia="Arial MT" w:hAnsi="Arial" w:cs="Arial"/>
          <w:sz w:val="20"/>
          <w:szCs w:val="20"/>
          <w:lang w:val="it-IT"/>
        </w:rPr>
      </w:pPr>
      <w:r w:rsidRPr="00361D5A">
        <w:rPr>
          <w:rFonts w:ascii="Arial" w:eastAsia="Arial MT" w:hAnsi="Arial" w:cs="Arial"/>
          <w:sz w:val="20"/>
          <w:szCs w:val="20"/>
          <w:lang w:val="it-IT"/>
        </w:rPr>
        <w:t xml:space="preserve">Letto, confermato e sottoscritto </w:t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</w:p>
    <w:p w14:paraId="4109D2C7" w14:textId="30E7EDF7" w:rsidR="00E3246F" w:rsidRDefault="00E3246F" w:rsidP="00E3246F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ind w:left="4956"/>
        <w:jc w:val="right"/>
        <w:rPr>
          <w:rFonts w:ascii="Arial" w:hAnsi="Arial" w:cs="Arial"/>
          <w:sz w:val="20"/>
          <w:szCs w:val="20"/>
          <w:lang w:val="it-IT"/>
        </w:rPr>
      </w:pP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  <w:t xml:space="preserve"> </w:t>
      </w:r>
      <w:r w:rsidRPr="00CB109C">
        <w:rPr>
          <w:rFonts w:ascii="Arial" w:eastAsia="Arial" w:hAnsi="Arial" w:cs="Arial"/>
          <w:sz w:val="20"/>
          <w:szCs w:val="20"/>
          <w:lang w:val="it-IT"/>
        </w:rPr>
        <w:t>Il/La legale rappresentante</w:t>
      </w:r>
      <w:r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Pr="00CB109C">
        <w:rPr>
          <w:rFonts w:ascii="Arial" w:hAnsi="Arial" w:cs="Arial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B109C">
        <w:rPr>
          <w:rFonts w:ascii="Arial" w:hAnsi="Arial" w:cs="Arial"/>
          <w:sz w:val="20"/>
          <w:szCs w:val="20"/>
          <w:lang w:val="it-IT"/>
        </w:rPr>
        <w:instrText xml:space="preserve"> FORMTEXT </w:instrText>
      </w:r>
      <w:r w:rsidRPr="00CB109C">
        <w:rPr>
          <w:rFonts w:ascii="Arial" w:hAnsi="Arial" w:cs="Arial"/>
          <w:sz w:val="20"/>
          <w:szCs w:val="20"/>
        </w:rPr>
      </w:r>
      <w:r w:rsidRPr="00CB109C">
        <w:rPr>
          <w:rFonts w:ascii="Arial" w:hAnsi="Arial" w:cs="Arial"/>
          <w:sz w:val="20"/>
          <w:szCs w:val="20"/>
        </w:rPr>
        <w:fldChar w:fldCharType="separate"/>
      </w:r>
      <w:r w:rsidRPr="00CB109C">
        <w:rPr>
          <w:rFonts w:ascii="Arial" w:hAnsi="Arial" w:cs="Arial"/>
          <w:sz w:val="20"/>
          <w:szCs w:val="20"/>
        </w:rPr>
        <w:t> </w:t>
      </w:r>
      <w:r w:rsidRPr="00CB109C">
        <w:rPr>
          <w:rFonts w:ascii="Arial" w:hAnsi="Arial" w:cs="Arial"/>
          <w:sz w:val="20"/>
          <w:szCs w:val="20"/>
        </w:rPr>
        <w:t> </w:t>
      </w:r>
      <w:r w:rsidRPr="00CB109C">
        <w:rPr>
          <w:rFonts w:ascii="Arial" w:hAnsi="Arial" w:cs="Arial"/>
          <w:sz w:val="20"/>
          <w:szCs w:val="20"/>
        </w:rPr>
        <w:t> </w:t>
      </w:r>
      <w:r w:rsidRPr="00CB109C">
        <w:rPr>
          <w:rFonts w:ascii="Arial" w:hAnsi="Arial" w:cs="Arial"/>
          <w:sz w:val="20"/>
          <w:szCs w:val="20"/>
        </w:rPr>
        <w:t> </w:t>
      </w:r>
      <w:r w:rsidRPr="00CB109C">
        <w:rPr>
          <w:rFonts w:ascii="Arial" w:hAnsi="Arial" w:cs="Arial"/>
          <w:sz w:val="20"/>
          <w:szCs w:val="20"/>
        </w:rPr>
        <w:t> </w:t>
      </w:r>
      <w:r w:rsidRPr="00CB109C">
        <w:rPr>
          <w:rFonts w:ascii="Arial" w:hAnsi="Arial" w:cs="Arial"/>
          <w:sz w:val="20"/>
          <w:szCs w:val="20"/>
        </w:rPr>
        <w:fldChar w:fldCharType="end"/>
      </w:r>
      <w:r w:rsidRPr="00CB109C">
        <w:rPr>
          <w:rFonts w:ascii="Arial" w:hAnsi="Arial" w:cs="Arial"/>
          <w:sz w:val="20"/>
          <w:szCs w:val="20"/>
          <w:lang w:val="it-IT"/>
        </w:rPr>
        <w:tab/>
      </w:r>
    </w:p>
    <w:p w14:paraId="7ED5533A" w14:textId="58F16DB0" w:rsidR="00E3246F" w:rsidRPr="00FB6C40" w:rsidRDefault="00E3246F" w:rsidP="00E3246F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ind w:left="4956"/>
        <w:jc w:val="right"/>
        <w:rPr>
          <w:rFonts w:ascii="Arial" w:hAnsi="Arial" w:cs="Arial"/>
          <w:i/>
          <w:iCs/>
          <w:sz w:val="20"/>
          <w:szCs w:val="20"/>
          <w:lang w:val="it-IT"/>
        </w:rPr>
      </w:pPr>
      <w:r w:rsidRPr="00CB109C">
        <w:rPr>
          <w:rFonts w:ascii="Arial" w:hAnsi="Arial" w:cs="Arial"/>
          <w:i/>
          <w:iCs/>
          <w:sz w:val="20"/>
          <w:szCs w:val="20"/>
          <w:lang w:val="it-IT"/>
        </w:rPr>
        <w:t>(sottoscritto con firma digitale)</w:t>
      </w:r>
    </w:p>
    <w:p w14:paraId="2C68FAD4" w14:textId="77777777" w:rsidR="00E3246F" w:rsidRPr="00D26874" w:rsidRDefault="00E3246F">
      <w:pPr>
        <w:rPr>
          <w:lang w:val="it-IT"/>
        </w:rPr>
      </w:pPr>
    </w:p>
    <w:sectPr w:rsidR="00E3246F" w:rsidRPr="00D26874" w:rsidSect="009B7821">
      <w:footerReference w:type="default" r:id="rId7"/>
      <w:pgSz w:w="11906" w:h="16838"/>
      <w:pgMar w:top="993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266A" w14:textId="77777777" w:rsidR="00D26874" w:rsidRDefault="00D26874" w:rsidP="00D26874">
      <w:pPr>
        <w:spacing w:after="0" w:line="240" w:lineRule="auto"/>
      </w:pPr>
      <w:r>
        <w:separator/>
      </w:r>
    </w:p>
  </w:endnote>
  <w:endnote w:type="continuationSeparator" w:id="0">
    <w:p w14:paraId="3E3DFC08" w14:textId="77777777" w:rsidR="00D26874" w:rsidRDefault="00D26874" w:rsidP="00D26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B4DF2" w14:textId="359BB636" w:rsidR="009B7821" w:rsidRPr="00354D39" w:rsidRDefault="009B7821" w:rsidP="009B7821">
    <w:pPr>
      <w:pStyle w:val="Titolo2"/>
      <w:ind w:left="113" w:hanging="397"/>
      <w:rPr>
        <w:b w:val="0"/>
        <w:bCs w:val="0"/>
        <w:sz w:val="18"/>
        <w:szCs w:val="18"/>
      </w:rPr>
    </w:pPr>
    <w:r w:rsidRPr="009B7821">
      <w:rPr>
        <w:b w:val="0"/>
        <w:bCs w:val="0"/>
        <w:sz w:val="18"/>
        <w:szCs w:val="18"/>
      </w:rPr>
      <w:t xml:space="preserve">Provincia Autonoma di Bolzano – Ufficio Cultura </w:t>
    </w:r>
    <w:r w:rsidRPr="009B7821">
      <w:rPr>
        <w:b w:val="0"/>
        <w:bCs w:val="0"/>
        <w:sz w:val="18"/>
        <w:szCs w:val="18"/>
      </w:rPr>
      <w:tab/>
    </w:r>
    <w:r>
      <w:rPr>
        <w:sz w:val="18"/>
        <w:szCs w:val="18"/>
      </w:rPr>
      <w:tab/>
    </w:r>
    <w:proofErr w:type="spellStart"/>
    <w:r w:rsidRPr="00354D39">
      <w:rPr>
        <w:b w:val="0"/>
        <w:bCs w:val="0"/>
        <w:sz w:val="18"/>
        <w:szCs w:val="18"/>
      </w:rPr>
      <w:t>All</w:t>
    </w:r>
    <w:proofErr w:type="spellEnd"/>
    <w:r w:rsidRPr="00354D39">
      <w:rPr>
        <w:b w:val="0"/>
        <w:bCs w:val="0"/>
        <w:sz w:val="18"/>
        <w:szCs w:val="18"/>
      </w:rPr>
      <w:t xml:space="preserve">. </w:t>
    </w:r>
    <w:r>
      <w:rPr>
        <w:b w:val="0"/>
        <w:bCs w:val="0"/>
        <w:sz w:val="18"/>
        <w:szCs w:val="18"/>
      </w:rPr>
      <w:t xml:space="preserve">2 – Preventivo spese </w:t>
    </w:r>
    <w:r w:rsidR="003E13A6">
      <w:rPr>
        <w:b w:val="0"/>
        <w:bCs w:val="0"/>
        <w:sz w:val="18"/>
        <w:szCs w:val="18"/>
      </w:rPr>
      <w:t>iniziativa specifica</w:t>
    </w:r>
    <w:r>
      <w:rPr>
        <w:b w:val="0"/>
        <w:bCs w:val="0"/>
        <w:sz w:val="18"/>
        <w:szCs w:val="18"/>
      </w:rPr>
      <w:t xml:space="preserve"> 202</w:t>
    </w:r>
    <w:r w:rsidR="00D3786A">
      <w:rPr>
        <w:b w:val="0"/>
        <w:bCs w:val="0"/>
        <w:sz w:val="18"/>
        <w:szCs w:val="18"/>
      </w:rPr>
      <w:t>5</w:t>
    </w:r>
    <w:r>
      <w:rPr>
        <w:b w:val="0"/>
        <w:bCs w:val="0"/>
        <w:sz w:val="18"/>
        <w:szCs w:val="18"/>
      </w:rPr>
      <w:t xml:space="preserve">  </w:t>
    </w:r>
  </w:p>
  <w:p w14:paraId="33C15236" w14:textId="51A1B1B3" w:rsidR="00D26874" w:rsidRPr="009B7821" w:rsidRDefault="009B7821" w:rsidP="009B7821">
    <w:pPr>
      <w:pStyle w:val="Pidipagina"/>
      <w:rPr>
        <w:rFonts w:ascii="Arial" w:hAnsi="Arial" w:cs="Arial"/>
        <w:lang w:val="it-IT"/>
      </w:rPr>
    </w:pPr>
    <w:r>
      <w:rPr>
        <w:rFonts w:ascii="Arial" w:hAnsi="Arial" w:cs="Arial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7A24" w14:textId="77777777" w:rsidR="00D26874" w:rsidRDefault="00D26874" w:rsidP="00D26874">
      <w:pPr>
        <w:spacing w:after="0" w:line="240" w:lineRule="auto"/>
      </w:pPr>
      <w:r>
        <w:separator/>
      </w:r>
    </w:p>
  </w:footnote>
  <w:footnote w:type="continuationSeparator" w:id="0">
    <w:p w14:paraId="15844FD8" w14:textId="77777777" w:rsidR="00D26874" w:rsidRDefault="00D26874" w:rsidP="00D26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FD1"/>
    <w:multiLevelType w:val="hybridMultilevel"/>
    <w:tmpl w:val="EED647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00308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AuwgtUPMk5sSBdL8eiZ+JPoth5PHeWTnoPOVnzC2s5VplaiHBOfsplQuTQ9RCfoID04EsEjrYOIwFhboMt3OIw==" w:salt="zFk6FPFjmwjKzJOI4UoQ7A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874"/>
    <w:rsid w:val="003E13A6"/>
    <w:rsid w:val="004408D7"/>
    <w:rsid w:val="005E6A61"/>
    <w:rsid w:val="007743F5"/>
    <w:rsid w:val="008D3FF5"/>
    <w:rsid w:val="008F2D50"/>
    <w:rsid w:val="009708A5"/>
    <w:rsid w:val="009B7821"/>
    <w:rsid w:val="00D26874"/>
    <w:rsid w:val="00D3786A"/>
    <w:rsid w:val="00E3246F"/>
    <w:rsid w:val="00FA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99626A"/>
  <w15:chartTrackingRefBased/>
  <w15:docId w15:val="{4C047475-5993-4634-B41C-4892DB593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D26874"/>
    <w:pPr>
      <w:widowControl w:val="0"/>
      <w:autoSpaceDE w:val="0"/>
      <w:autoSpaceDN w:val="0"/>
      <w:spacing w:before="80" w:after="0" w:line="240" w:lineRule="auto"/>
      <w:ind w:left="338"/>
      <w:outlineLvl w:val="1"/>
    </w:pPr>
    <w:rPr>
      <w:rFonts w:ascii="Arial" w:eastAsia="Arial" w:hAnsi="Arial" w:cs="Arial"/>
      <w:b/>
      <w:bCs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D26874"/>
    <w:rPr>
      <w:rFonts w:ascii="Arial" w:eastAsia="Arial" w:hAnsi="Arial" w:cs="Arial"/>
      <w:b/>
      <w:bCs/>
      <w:sz w:val="24"/>
      <w:szCs w:val="24"/>
      <w:lang w:val="it-IT"/>
    </w:rPr>
  </w:style>
  <w:style w:type="paragraph" w:styleId="Corpotesto">
    <w:name w:val="Body Text"/>
    <w:basedOn w:val="Normale"/>
    <w:link w:val="CorpotestoCarattere"/>
    <w:uiPriority w:val="1"/>
    <w:qFormat/>
    <w:rsid w:val="00D2687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26874"/>
    <w:rPr>
      <w:rFonts w:ascii="Arial MT" w:eastAsia="Arial MT" w:hAnsi="Arial MT" w:cs="Arial MT"/>
      <w:lang w:val="it-IT"/>
    </w:rPr>
  </w:style>
  <w:style w:type="table" w:customStyle="1" w:styleId="TableNormal">
    <w:name w:val="Table Normal"/>
    <w:uiPriority w:val="2"/>
    <w:semiHidden/>
    <w:unhideWhenUsed/>
    <w:qFormat/>
    <w:rsid w:val="00D268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2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874"/>
  </w:style>
  <w:style w:type="paragraph" w:styleId="Pidipagina">
    <w:name w:val="footer"/>
    <w:basedOn w:val="Normale"/>
    <w:link w:val="PidipaginaCarattere"/>
    <w:uiPriority w:val="99"/>
    <w:unhideWhenUsed/>
    <w:rsid w:val="00D268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874"/>
  </w:style>
  <w:style w:type="table" w:styleId="Grigliatabella">
    <w:name w:val="Table Grid"/>
    <w:basedOn w:val="Tabellanormale"/>
    <w:uiPriority w:val="39"/>
    <w:rsid w:val="00D2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 Via, Barbara</dc:creator>
  <cp:keywords/>
  <dc:description/>
  <cp:lastModifiedBy>Dalla Via, Barbara</cp:lastModifiedBy>
  <cp:revision>4</cp:revision>
  <dcterms:created xsi:type="dcterms:W3CDTF">2024-03-07T14:00:00Z</dcterms:created>
  <dcterms:modified xsi:type="dcterms:W3CDTF">2025-03-27T12:12:00Z</dcterms:modified>
</cp:coreProperties>
</file>